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99" w:rsidRPr="00964062" w:rsidRDefault="00411A99" w:rsidP="00411A99">
      <w:pPr>
        <w:spacing w:line="0" w:lineRule="atLeast"/>
        <w:jc w:val="center"/>
        <w:rPr>
          <w:rFonts w:asciiTheme="majorHAnsi" w:eastAsia="Cambria" w:hAnsiTheme="majorHAnsi"/>
          <w:b/>
          <w:sz w:val="24"/>
          <w:szCs w:val="24"/>
        </w:rPr>
      </w:pPr>
      <w:r w:rsidRPr="00964062">
        <w:rPr>
          <w:rFonts w:asciiTheme="majorHAnsi" w:eastAsia="Cambria" w:hAnsiTheme="majorHAnsi"/>
          <w:b/>
          <w:sz w:val="24"/>
          <w:szCs w:val="24"/>
        </w:rPr>
        <w:t>T.C</w:t>
      </w:r>
    </w:p>
    <w:p w:rsidR="00411A99" w:rsidRPr="00964062" w:rsidRDefault="00411A99" w:rsidP="00411A99">
      <w:pPr>
        <w:spacing w:line="230" w:lineRule="exact"/>
        <w:rPr>
          <w:rFonts w:asciiTheme="majorHAnsi" w:eastAsia="Times New Roman" w:hAnsiTheme="majorHAnsi"/>
          <w:sz w:val="24"/>
          <w:szCs w:val="24"/>
        </w:rPr>
      </w:pPr>
    </w:p>
    <w:p w:rsidR="00411A99" w:rsidRPr="00964062" w:rsidRDefault="00411A99" w:rsidP="00411A99">
      <w:pPr>
        <w:spacing w:line="0" w:lineRule="atLeast"/>
        <w:jc w:val="center"/>
        <w:rPr>
          <w:rFonts w:asciiTheme="majorHAnsi" w:eastAsia="Cambria" w:hAnsiTheme="majorHAnsi"/>
          <w:b/>
          <w:sz w:val="24"/>
          <w:szCs w:val="24"/>
        </w:rPr>
      </w:pPr>
      <w:r w:rsidRPr="00964062">
        <w:rPr>
          <w:rFonts w:asciiTheme="majorHAnsi" w:eastAsia="Cambria" w:hAnsiTheme="majorHAnsi"/>
          <w:b/>
          <w:sz w:val="24"/>
          <w:szCs w:val="24"/>
        </w:rPr>
        <w:t>SULTANDAĞI KAYMAKAMLIĞI</w:t>
      </w:r>
    </w:p>
    <w:p w:rsidR="00411A99" w:rsidRPr="00964062" w:rsidRDefault="00411A99" w:rsidP="00411A99">
      <w:pPr>
        <w:spacing w:line="230" w:lineRule="exact"/>
        <w:rPr>
          <w:rFonts w:asciiTheme="majorHAnsi" w:eastAsia="Times New Roman" w:hAnsiTheme="majorHAnsi"/>
          <w:sz w:val="24"/>
          <w:szCs w:val="24"/>
        </w:rPr>
      </w:pPr>
    </w:p>
    <w:p w:rsidR="00411A99" w:rsidRPr="00964062" w:rsidRDefault="00411A99" w:rsidP="00411A99">
      <w:pPr>
        <w:spacing w:line="0" w:lineRule="atLeast"/>
        <w:jc w:val="center"/>
        <w:rPr>
          <w:rFonts w:asciiTheme="majorHAnsi" w:eastAsia="Cambria" w:hAnsiTheme="majorHAnsi"/>
          <w:b/>
          <w:sz w:val="24"/>
          <w:szCs w:val="24"/>
        </w:rPr>
      </w:pPr>
      <w:r w:rsidRPr="00964062">
        <w:rPr>
          <w:rFonts w:asciiTheme="majorHAnsi" w:eastAsia="Cambria" w:hAnsiTheme="majorHAnsi"/>
          <w:b/>
          <w:sz w:val="24"/>
          <w:szCs w:val="24"/>
        </w:rPr>
        <w:t>İSHAKLI ORTAOKULU MÜDÜRLÜĞÜ</w:t>
      </w: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371" w:lineRule="exact"/>
        <w:rPr>
          <w:rFonts w:asciiTheme="majorHAnsi" w:eastAsia="Times New Roman" w:hAnsiTheme="majorHAnsi"/>
          <w:sz w:val="24"/>
          <w:szCs w:val="24"/>
        </w:rPr>
      </w:pPr>
    </w:p>
    <w:p w:rsidR="00411A99" w:rsidRPr="00964062" w:rsidRDefault="00411A99" w:rsidP="00411A99">
      <w:pPr>
        <w:spacing w:line="0" w:lineRule="atLeast"/>
        <w:jc w:val="center"/>
        <w:rPr>
          <w:rFonts w:asciiTheme="majorHAnsi" w:eastAsia="Cambria" w:hAnsiTheme="majorHAnsi"/>
          <w:b/>
          <w:sz w:val="24"/>
          <w:szCs w:val="24"/>
        </w:rPr>
      </w:pPr>
      <w:r w:rsidRPr="00964062">
        <w:rPr>
          <w:rFonts w:asciiTheme="majorHAnsi" w:eastAsia="Cambria" w:hAnsiTheme="majorHAnsi"/>
          <w:b/>
          <w:sz w:val="24"/>
          <w:szCs w:val="24"/>
        </w:rPr>
        <w:t>2024-2028 STRATEJİK PLANI</w:t>
      </w:r>
    </w:p>
    <w:p w:rsidR="00D20C1D" w:rsidRPr="00964062" w:rsidRDefault="00D20C1D">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rsidP="00411A99">
      <w:pPr>
        <w:jc w:val="center"/>
        <w:rPr>
          <w:rFonts w:asciiTheme="majorHAnsi" w:hAnsiTheme="majorHAnsi"/>
          <w:sz w:val="24"/>
          <w:szCs w:val="24"/>
        </w:rPr>
        <w:sectPr w:rsidR="00411A99" w:rsidRPr="00964062">
          <w:pgSz w:w="11906" w:h="16838"/>
          <w:pgMar w:top="1417" w:right="1417" w:bottom="1417" w:left="1417" w:header="708" w:footer="708" w:gutter="0"/>
          <w:cols w:space="708"/>
          <w:docGrid w:linePitch="360"/>
        </w:sectPr>
      </w:pPr>
    </w:p>
    <w:p w:rsidR="00411A99" w:rsidRPr="00964062" w:rsidRDefault="00411A99" w:rsidP="00411A99">
      <w:pPr>
        <w:jc w:val="center"/>
        <w:rPr>
          <w:rFonts w:asciiTheme="majorHAnsi" w:hAnsiTheme="majorHAnsi"/>
          <w:sz w:val="24"/>
          <w:szCs w:val="24"/>
        </w:rPr>
      </w:pPr>
      <w:r w:rsidRPr="00964062">
        <w:rPr>
          <w:rFonts w:asciiTheme="majorHAnsi" w:hAnsiTheme="majorHAnsi"/>
          <w:b/>
          <w:bCs/>
          <w:noProof/>
          <w:sz w:val="24"/>
          <w:szCs w:val="24"/>
        </w:rPr>
        <w:lastRenderedPageBreak/>
        <w:drawing>
          <wp:inline distT="0" distB="0" distL="0" distR="0" wp14:anchorId="3AF518A3" wp14:editId="67BEF529">
            <wp:extent cx="9485906" cy="5828306"/>
            <wp:effectExtent l="0" t="0" r="1270" b="1270"/>
            <wp:docPr id="1" name="Resim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tatürk resmi"/>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6863" cy="5835038"/>
                    </a:xfrm>
                    <a:prstGeom prst="rect">
                      <a:avLst/>
                    </a:prstGeom>
                    <a:noFill/>
                    <a:ln>
                      <a:noFill/>
                    </a:ln>
                  </pic:spPr>
                </pic:pic>
              </a:graphicData>
            </a:graphic>
          </wp:inline>
        </w:drawing>
      </w:r>
    </w:p>
    <w:p w:rsidR="00411A99" w:rsidRPr="00964062" w:rsidRDefault="00411A99">
      <w:pPr>
        <w:rPr>
          <w:rFonts w:asciiTheme="majorHAnsi" w:hAnsiTheme="majorHAnsi"/>
          <w:sz w:val="24"/>
          <w:szCs w:val="24"/>
        </w:rPr>
        <w:sectPr w:rsidR="00411A99" w:rsidRPr="00964062" w:rsidSect="00411A99">
          <w:pgSz w:w="16838" w:h="11906" w:orient="landscape"/>
          <w:pgMar w:top="1418" w:right="1418" w:bottom="1418" w:left="1418" w:header="709" w:footer="709" w:gutter="0"/>
          <w:cols w:space="708"/>
          <w:docGrid w:linePitch="360"/>
        </w:sectPr>
      </w:pPr>
    </w:p>
    <w:p w:rsidR="00411A99" w:rsidRPr="00964062" w:rsidRDefault="00411A99" w:rsidP="00411A99">
      <w:pPr>
        <w:spacing w:line="0" w:lineRule="atLeast"/>
        <w:ind w:right="-219"/>
        <w:jc w:val="center"/>
        <w:rPr>
          <w:rFonts w:asciiTheme="majorHAnsi" w:eastAsia="Cambria" w:hAnsiTheme="majorHAnsi"/>
          <w:b/>
          <w:sz w:val="24"/>
          <w:szCs w:val="24"/>
        </w:rPr>
      </w:pPr>
      <w:r w:rsidRPr="00964062">
        <w:rPr>
          <w:rFonts w:asciiTheme="majorHAnsi" w:eastAsia="Cambria" w:hAnsiTheme="majorHAnsi"/>
          <w:b/>
          <w:sz w:val="24"/>
          <w:szCs w:val="24"/>
        </w:rPr>
        <w:lastRenderedPageBreak/>
        <w:t>Okul/Kurum Bilgileri</w:t>
      </w: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tbl>
      <w:tblPr>
        <w:tblStyle w:val="TabloKlavuzu"/>
        <w:tblW w:w="9601" w:type="dxa"/>
        <w:tblLook w:val="04A0" w:firstRow="1" w:lastRow="0" w:firstColumn="1" w:lastColumn="0" w:noHBand="0" w:noVBand="1"/>
      </w:tblPr>
      <w:tblGrid>
        <w:gridCol w:w="5054"/>
        <w:gridCol w:w="4547"/>
      </w:tblGrid>
      <w:tr w:rsidR="00411A99" w:rsidRPr="00964062" w:rsidTr="00CB03C8">
        <w:trPr>
          <w:trHeight w:val="742"/>
        </w:trPr>
        <w:tc>
          <w:tcPr>
            <w:tcW w:w="5054"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İli: AFYONKARAHİSAR</w:t>
            </w:r>
          </w:p>
        </w:tc>
        <w:tc>
          <w:tcPr>
            <w:tcW w:w="4547"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İlçesi: Sultandağı</w:t>
            </w:r>
          </w:p>
        </w:tc>
      </w:tr>
      <w:tr w:rsidR="00411A99" w:rsidRPr="00964062" w:rsidTr="00CB03C8">
        <w:trPr>
          <w:trHeight w:val="742"/>
        </w:trPr>
        <w:tc>
          <w:tcPr>
            <w:tcW w:w="9601" w:type="dxa"/>
            <w:gridSpan w:val="2"/>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Konum (Link): https://maps.app.goo.gl/yKGPt9mkJ6ucgDJfA</w:t>
            </w:r>
          </w:p>
        </w:tc>
      </w:tr>
      <w:tr w:rsidR="00411A99" w:rsidRPr="00964062" w:rsidTr="00CB03C8">
        <w:trPr>
          <w:trHeight w:val="779"/>
        </w:trPr>
        <w:tc>
          <w:tcPr>
            <w:tcW w:w="5054"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Telefon Numarası: 0272 656 10 67</w:t>
            </w:r>
          </w:p>
        </w:tc>
        <w:tc>
          <w:tcPr>
            <w:tcW w:w="4547"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Faks Numarası: ---</w:t>
            </w:r>
          </w:p>
        </w:tc>
      </w:tr>
      <w:tr w:rsidR="00411A99" w:rsidRPr="00964062" w:rsidTr="00CB03C8">
        <w:trPr>
          <w:trHeight w:val="742"/>
        </w:trPr>
        <w:tc>
          <w:tcPr>
            <w:tcW w:w="9601" w:type="dxa"/>
            <w:gridSpan w:val="2"/>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Kurum Adresi: Kayran Mah. Kocatepe Cad. No:1 Sultandağı/AFYONKARAHİSAR</w:t>
            </w:r>
          </w:p>
        </w:tc>
      </w:tr>
      <w:tr w:rsidR="00411A99" w:rsidRPr="00964062" w:rsidTr="00CB03C8">
        <w:trPr>
          <w:trHeight w:val="779"/>
        </w:trPr>
        <w:tc>
          <w:tcPr>
            <w:tcW w:w="5054"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Kodu: 702064</w:t>
            </w:r>
          </w:p>
        </w:tc>
        <w:tc>
          <w:tcPr>
            <w:tcW w:w="4547" w:type="dxa"/>
          </w:tcPr>
          <w:p w:rsidR="00411A99" w:rsidRPr="00964062" w:rsidRDefault="00411A99" w:rsidP="00547340">
            <w:pPr>
              <w:rPr>
                <w:rFonts w:asciiTheme="majorHAnsi" w:hAnsiTheme="majorHAnsi"/>
                <w:b/>
                <w:bCs/>
                <w:noProof/>
                <w:sz w:val="24"/>
                <w:szCs w:val="24"/>
              </w:rPr>
            </w:pPr>
            <w:r w:rsidRPr="00964062">
              <w:rPr>
                <w:rFonts w:asciiTheme="majorHAnsi" w:hAnsiTheme="majorHAnsi"/>
                <w:b/>
                <w:bCs/>
                <w:noProof/>
                <w:sz w:val="24"/>
                <w:szCs w:val="24"/>
              </w:rPr>
              <w:t xml:space="preserve">Öğrenim Şekli: Tam Gün </w:t>
            </w:r>
          </w:p>
        </w:tc>
      </w:tr>
    </w:tbl>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51410C" w:rsidP="00411A99">
      <w:pPr>
        <w:pStyle w:val="Balk1"/>
        <w:rPr>
          <w:rFonts w:asciiTheme="majorHAnsi" w:hAnsiTheme="majorHAnsi"/>
          <w:sz w:val="24"/>
          <w:szCs w:val="24"/>
        </w:rPr>
      </w:pPr>
      <w:bookmarkStart w:id="0" w:name="_Toc163025849"/>
      <w:r w:rsidRPr="00964062">
        <w:rPr>
          <w:rFonts w:asciiTheme="majorHAnsi" w:hAnsiTheme="majorHAnsi"/>
          <w:sz w:val="24"/>
          <w:szCs w:val="24"/>
        </w:rPr>
        <w:t>S</w:t>
      </w:r>
      <w:r w:rsidR="00411A99" w:rsidRPr="00964062">
        <w:rPr>
          <w:rFonts w:asciiTheme="majorHAnsi" w:hAnsiTheme="majorHAnsi"/>
          <w:sz w:val="24"/>
          <w:szCs w:val="24"/>
        </w:rPr>
        <w:t>unuş</w:t>
      </w:r>
      <w:bookmarkEnd w:id="0"/>
    </w:p>
    <w:p w:rsidR="00411A99" w:rsidRPr="00964062" w:rsidRDefault="00411A99">
      <w:pPr>
        <w:rPr>
          <w:rFonts w:asciiTheme="majorHAnsi" w:hAnsiTheme="majorHAnsi"/>
          <w:sz w:val="24"/>
          <w:szCs w:val="24"/>
        </w:rPr>
      </w:pPr>
      <w:r w:rsidRPr="00964062">
        <w:rPr>
          <w:rFonts w:asciiTheme="majorHAnsi" w:hAnsiTheme="majorHAnsi"/>
          <w:noProof/>
          <w:sz w:val="24"/>
          <w:szCs w:val="24"/>
        </w:rPr>
        <w:drawing>
          <wp:inline distT="0" distB="0" distL="0" distR="0" wp14:anchorId="23D01ED5" wp14:editId="023B8B4D">
            <wp:extent cx="5715000" cy="3730337"/>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3092221_IMG-20171030-WA0001.jpg"/>
                    <pic:cNvPicPr/>
                  </pic:nvPicPr>
                  <pic:blipFill>
                    <a:blip r:embed="rId9">
                      <a:extLst>
                        <a:ext uri="{28A0092B-C50C-407E-A947-70E740481C1C}">
                          <a14:useLocalDpi xmlns:a14="http://schemas.microsoft.com/office/drawing/2010/main" val="0"/>
                        </a:ext>
                      </a:extLst>
                    </a:blip>
                    <a:stretch>
                      <a:fillRect/>
                    </a:stretch>
                  </pic:blipFill>
                  <pic:spPr>
                    <a:xfrm>
                      <a:off x="0" y="0"/>
                      <a:ext cx="5715000" cy="3730337"/>
                    </a:xfrm>
                    <a:prstGeom prst="rect">
                      <a:avLst/>
                    </a:prstGeom>
                  </pic:spPr>
                </pic:pic>
              </a:graphicData>
            </a:graphic>
          </wp:inline>
        </w:drawing>
      </w:r>
    </w:p>
    <w:p w:rsidR="00411A99" w:rsidRPr="00964062" w:rsidRDefault="00411A99">
      <w:pPr>
        <w:rPr>
          <w:rFonts w:asciiTheme="majorHAnsi" w:hAnsiTheme="majorHAnsi"/>
          <w:sz w:val="24"/>
          <w:szCs w:val="24"/>
        </w:rPr>
      </w:pP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‘Eğitimdir ki bir milleti ya hür, bağımsız, şanlı, yüksek bir topluluk halinde yaşatır; </w:t>
      </w:r>
      <w:proofErr w:type="gramStart"/>
      <w:r w:rsidRPr="00964062">
        <w:rPr>
          <w:rFonts w:asciiTheme="majorHAnsi" w:hAnsiTheme="majorHAnsi"/>
          <w:sz w:val="24"/>
          <w:szCs w:val="24"/>
        </w:rPr>
        <w:t>yada</w:t>
      </w:r>
      <w:proofErr w:type="gramEnd"/>
      <w:r w:rsidRPr="00964062">
        <w:rPr>
          <w:rFonts w:asciiTheme="majorHAnsi" w:hAnsiTheme="majorHAnsi"/>
          <w:sz w:val="24"/>
          <w:szCs w:val="24"/>
        </w:rPr>
        <w:t xml:space="preserve"> milleti esaret ve sefalete terke eder.’ ( Mustafa Kemal ATATÜRK) </w:t>
      </w: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pPr>
        <w:rPr>
          <w:rFonts w:asciiTheme="majorHAnsi" w:hAnsiTheme="majorHAnsi"/>
          <w:sz w:val="24"/>
          <w:szCs w:val="24"/>
        </w:rPr>
      </w:pP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Bir milleti ya hür bağımsız şanlı yüksek bir topluluk halinde getirecek olan eğitim amaç ve hedefleri önceden belli olan anlık kararlarla değil de belli bir strateji daire yürütülen eğitim bir Mustafa Kemal Atatürk'ün yukarıdaki sözünde vurguladığı eğitimde ancak planlı bir eğitimdir. Bu nedenle İshaklı Ortaokulu olarak 2019-2023 yılları arasında hedeflerimizi belirleyerek bu alanda çalışmalarımıza hız vereceğiz. </w:t>
      </w: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İshaklı Ortaokulu olarak bizler bilgi toplumunun gün geçtikçe artan bilgi arayışını karşılayabilmek için eğitim-öğretim topluma hizmet görevlerimizi artırmak istemekteyiz var olan değerlerimiz doğrultusunda dürüst tarafsız adil ve sevgi dolu iletişime açık çözüm üreten önce insan anlayışına sahip bireyler yetiştirmek bizim en temel hedefimizdir. </w:t>
      </w: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İshaklı Ortaokulu Stratejik planlama çalışması önce durum tespiti yani okulun analizi yaparak başlamıştır. Analizi tüm idari personel öğretmenler veli ve öğrencilerin katılımıyla uzun süren çalışma sonucu ilk şeklini almış varılan genel sonuçlara sadeleştirilmesi ise okul yönetimi ve öğretmenlerden oluşan 5 kişilik kurul tarafından yapılmıştır. Daha sonra analiz sonuçlarına göre strateji planlama aşamasına geçilmiştir bu süreçte okulun amaçları hedefleri hedefe ulaşmak için gerekli stratejiler eylem planı ve sonuçta başarı ve başarısızlığın göstergeler ortaya koyulmuştur denilebilir ki bu analiz bir kilometre taşıdır ve okulumuzun bugünkü resmidir. Stratejik planlama ise bugünden yarına nasıl hazırlanacağız gerektiğine dair kalıcı bir belgedir.</w:t>
      </w: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 Stratejik planlama belirtilen hedeflerimizi ne ölçüde gerçekleştirdiğimiz plan dönemi içindeki her yılsonunda gözden geçirecek ve gereken </w:t>
      </w:r>
      <w:proofErr w:type="gramStart"/>
      <w:r w:rsidRPr="00964062">
        <w:rPr>
          <w:rFonts w:asciiTheme="majorHAnsi" w:hAnsiTheme="majorHAnsi"/>
          <w:sz w:val="24"/>
          <w:szCs w:val="24"/>
        </w:rPr>
        <w:t>revizyonlar</w:t>
      </w:r>
      <w:proofErr w:type="gramEnd"/>
      <w:r w:rsidRPr="00964062">
        <w:rPr>
          <w:rFonts w:asciiTheme="majorHAnsi" w:hAnsiTheme="majorHAnsi"/>
          <w:sz w:val="24"/>
          <w:szCs w:val="24"/>
        </w:rPr>
        <w:t xml:space="preserve"> yapılacaktır.</w:t>
      </w: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 İshaklı Ortaokulu stratejik planı 2019-2023 yılında belirtilen amaç ve hedefleri ulaşmamızın okulumuzun gelişme ve kurumsallaşma sürecinde önemli katkılar sağlayacağına inanmaktayız </w:t>
      </w:r>
    </w:p>
    <w:p w:rsidR="00411A99" w:rsidRPr="00964062" w:rsidRDefault="00411A99" w:rsidP="00411A99">
      <w:pPr>
        <w:spacing w:line="264" w:lineRule="auto"/>
        <w:ind w:firstLine="708"/>
        <w:jc w:val="both"/>
        <w:rPr>
          <w:rFonts w:asciiTheme="majorHAnsi" w:hAnsiTheme="majorHAnsi"/>
          <w:sz w:val="24"/>
          <w:szCs w:val="24"/>
        </w:rPr>
      </w:pPr>
      <w:r w:rsidRPr="00964062">
        <w:rPr>
          <w:rFonts w:asciiTheme="majorHAnsi" w:hAnsiTheme="majorHAnsi"/>
          <w:sz w:val="24"/>
          <w:szCs w:val="24"/>
        </w:rPr>
        <w:t>Planın hazırlanmasında emeği geçen strateji yönetim ekibine ve tüm okul personeli kurum ve kuruluşlara öğretmen öğrenci ve velilerimize teşekkür ederim.</w:t>
      </w:r>
    </w:p>
    <w:p w:rsidR="00411A99" w:rsidRPr="00964062" w:rsidRDefault="00411A99" w:rsidP="00411A99">
      <w:pPr>
        <w:spacing w:line="264" w:lineRule="auto"/>
        <w:ind w:firstLine="708"/>
        <w:jc w:val="both"/>
        <w:rPr>
          <w:rFonts w:asciiTheme="majorHAnsi" w:hAnsiTheme="majorHAnsi"/>
          <w:sz w:val="24"/>
          <w:szCs w:val="24"/>
        </w:rPr>
      </w:pPr>
    </w:p>
    <w:p w:rsidR="00411A99" w:rsidRPr="00964062" w:rsidRDefault="00411A99" w:rsidP="00411A99">
      <w:pPr>
        <w:ind w:left="6372" w:firstLine="708"/>
        <w:rPr>
          <w:rFonts w:asciiTheme="majorHAnsi" w:eastAsia="Adobe Garamond Pro Bold" w:hAnsiTheme="majorHAnsi"/>
          <w:sz w:val="24"/>
          <w:szCs w:val="24"/>
        </w:rPr>
      </w:pPr>
      <w:r w:rsidRPr="00964062">
        <w:rPr>
          <w:rFonts w:asciiTheme="majorHAnsi" w:eastAsia="Adobe Garamond Pro Bold" w:hAnsiTheme="majorHAnsi"/>
          <w:sz w:val="24"/>
          <w:szCs w:val="24"/>
        </w:rPr>
        <w:t>Yılmaz AKBIYIK</w:t>
      </w:r>
    </w:p>
    <w:p w:rsidR="00411A99" w:rsidRPr="00964062" w:rsidRDefault="00411A99" w:rsidP="00411A99">
      <w:pPr>
        <w:spacing w:line="264" w:lineRule="auto"/>
        <w:ind w:left="5664"/>
        <w:jc w:val="center"/>
        <w:rPr>
          <w:rFonts w:asciiTheme="majorHAnsi" w:eastAsia="Adobe Garamond Pro Bold" w:hAnsiTheme="majorHAnsi"/>
          <w:sz w:val="24"/>
          <w:szCs w:val="24"/>
        </w:rPr>
      </w:pPr>
      <w:r w:rsidRPr="00964062">
        <w:rPr>
          <w:rFonts w:asciiTheme="majorHAnsi" w:eastAsia="Adobe Garamond Pro Bold" w:hAnsiTheme="majorHAnsi"/>
          <w:sz w:val="24"/>
          <w:szCs w:val="24"/>
        </w:rPr>
        <w:t xml:space="preserve">            Okul Müdürü</w:t>
      </w: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264" w:lineRule="auto"/>
        <w:ind w:left="5664"/>
        <w:jc w:val="center"/>
        <w:rPr>
          <w:rFonts w:asciiTheme="majorHAnsi" w:eastAsia="Adobe Garamond Pro Bold" w:hAnsiTheme="majorHAnsi"/>
          <w:sz w:val="24"/>
          <w:szCs w:val="24"/>
        </w:rPr>
      </w:pPr>
    </w:p>
    <w:p w:rsidR="00411A99" w:rsidRPr="00964062" w:rsidRDefault="00411A99" w:rsidP="00411A99">
      <w:pPr>
        <w:spacing w:line="0" w:lineRule="atLeast"/>
        <w:ind w:right="500"/>
        <w:jc w:val="center"/>
        <w:rPr>
          <w:rFonts w:asciiTheme="majorHAnsi" w:eastAsia="Cambria" w:hAnsiTheme="majorHAnsi"/>
          <w:b/>
          <w:sz w:val="24"/>
          <w:szCs w:val="24"/>
        </w:rPr>
      </w:pPr>
      <w:r w:rsidRPr="00964062">
        <w:rPr>
          <w:rFonts w:asciiTheme="majorHAnsi" w:eastAsia="Cambria" w:hAnsiTheme="majorHAnsi"/>
          <w:b/>
          <w:sz w:val="24"/>
          <w:szCs w:val="24"/>
        </w:rPr>
        <w:lastRenderedPageBreak/>
        <w:t>İÇİNDEKİLER</w:t>
      </w:r>
    </w:p>
    <w:p w:rsidR="00411A99" w:rsidRPr="00964062" w:rsidRDefault="00411A99" w:rsidP="00411A99">
      <w:pPr>
        <w:spacing w:line="294" w:lineRule="exact"/>
        <w:rPr>
          <w:rFonts w:asciiTheme="majorHAnsi" w:eastAsia="Times New Roman" w:hAnsiTheme="majorHAnsi"/>
          <w:sz w:val="24"/>
          <w:szCs w:val="24"/>
        </w:rPr>
      </w:pPr>
    </w:p>
    <w:p w:rsidR="00411A99" w:rsidRPr="00964062" w:rsidRDefault="00411A99" w:rsidP="00411A99">
      <w:pPr>
        <w:spacing w:line="0" w:lineRule="atLeast"/>
        <w:rPr>
          <w:rFonts w:asciiTheme="majorHAnsi" w:eastAsia="Cambria" w:hAnsiTheme="majorHAnsi"/>
          <w:b/>
          <w:sz w:val="24"/>
          <w:szCs w:val="24"/>
        </w:rPr>
      </w:pPr>
      <w:r w:rsidRPr="00964062">
        <w:rPr>
          <w:rFonts w:asciiTheme="majorHAnsi" w:eastAsia="Cambria" w:hAnsiTheme="majorHAnsi"/>
          <w:b/>
          <w:sz w:val="24"/>
          <w:szCs w:val="24"/>
        </w:rPr>
        <w:t xml:space="preserve">1. GİRİŞ VE STRATEJİK PLANIN </w:t>
      </w:r>
      <w:proofErr w:type="gramStart"/>
      <w:r w:rsidRPr="00964062">
        <w:rPr>
          <w:rFonts w:asciiTheme="majorHAnsi" w:eastAsia="Cambria" w:hAnsiTheme="majorHAnsi"/>
          <w:b/>
          <w:sz w:val="24"/>
          <w:szCs w:val="24"/>
        </w:rPr>
        <w:t>HAZIRLIK  ÜRECİ</w:t>
      </w:r>
      <w:proofErr w:type="gramEnd"/>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1.1.1.2.</w:t>
      </w:r>
      <w:r w:rsidRPr="00964062">
        <w:rPr>
          <w:rFonts w:asciiTheme="majorHAnsi" w:eastAsia="Times New Roman" w:hAnsiTheme="majorHAnsi"/>
          <w:sz w:val="24"/>
          <w:szCs w:val="24"/>
        </w:rPr>
        <w:tab/>
      </w:r>
      <w:r w:rsidRPr="00964062">
        <w:rPr>
          <w:rFonts w:asciiTheme="majorHAnsi" w:eastAsia="Cambria" w:hAnsiTheme="majorHAnsi"/>
          <w:sz w:val="24"/>
          <w:szCs w:val="24"/>
        </w:rPr>
        <w:t>Planlama Strateji Geliştirme Süreci Kurulu ve Stratejik Plan Ekibi</w:t>
      </w:r>
    </w:p>
    <w:p w:rsidR="00411A99" w:rsidRPr="00964062" w:rsidRDefault="00411A99" w:rsidP="00411A99">
      <w:pPr>
        <w:spacing w:line="282" w:lineRule="exact"/>
        <w:rPr>
          <w:rFonts w:asciiTheme="majorHAnsi" w:eastAsia="Times New Roman" w:hAnsiTheme="majorHAnsi"/>
          <w:sz w:val="24"/>
          <w:szCs w:val="24"/>
        </w:rPr>
      </w:pPr>
    </w:p>
    <w:p w:rsidR="00411A99" w:rsidRPr="00964062" w:rsidRDefault="00411A99" w:rsidP="00411A99">
      <w:pPr>
        <w:spacing w:line="0" w:lineRule="atLeast"/>
        <w:rPr>
          <w:rFonts w:asciiTheme="majorHAnsi" w:eastAsia="Cambria" w:hAnsiTheme="majorHAnsi"/>
          <w:sz w:val="24"/>
          <w:szCs w:val="24"/>
        </w:rPr>
      </w:pPr>
      <w:r w:rsidRPr="00964062">
        <w:rPr>
          <w:rFonts w:asciiTheme="majorHAnsi" w:eastAsia="Cambria" w:hAnsiTheme="majorHAnsi"/>
          <w:b/>
          <w:sz w:val="24"/>
          <w:szCs w:val="24"/>
        </w:rPr>
        <w:t>2. DURUM</w:t>
      </w:r>
      <w:r w:rsidRPr="00964062">
        <w:rPr>
          <w:rFonts w:asciiTheme="majorHAnsi" w:eastAsia="Cambria" w:hAnsiTheme="majorHAnsi"/>
          <w:sz w:val="24"/>
          <w:szCs w:val="24"/>
        </w:rPr>
        <w:t>2.1</w:t>
      </w:r>
      <w:r w:rsidRPr="00964062">
        <w:rPr>
          <w:rFonts w:asciiTheme="majorHAnsi" w:eastAsia="Cambria" w:hAnsiTheme="majorHAnsi"/>
          <w:b/>
          <w:sz w:val="24"/>
          <w:szCs w:val="24"/>
        </w:rPr>
        <w:t>ANALİZİ</w:t>
      </w:r>
      <w:r w:rsidRPr="00964062">
        <w:rPr>
          <w:rFonts w:asciiTheme="majorHAnsi" w:eastAsia="Cambria" w:hAnsiTheme="majorHAnsi"/>
          <w:sz w:val="24"/>
          <w:szCs w:val="24"/>
        </w:rPr>
        <w:t>.Kurumsal Tarihçe</w:t>
      </w: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2.2.</w:t>
      </w:r>
      <w:r w:rsidRPr="00964062">
        <w:rPr>
          <w:rFonts w:asciiTheme="majorHAnsi" w:eastAsia="Cambria" w:hAnsiTheme="majorHAnsi"/>
          <w:sz w:val="24"/>
          <w:szCs w:val="24"/>
        </w:rPr>
        <w:tab/>
        <w:t>Uygulanmakta Olan Planın Değerlendirilmesi</w:t>
      </w: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2.3.</w:t>
      </w:r>
      <w:r w:rsidRPr="00964062">
        <w:rPr>
          <w:rFonts w:asciiTheme="majorHAnsi" w:eastAsia="Cambria" w:hAnsiTheme="majorHAnsi"/>
          <w:sz w:val="24"/>
          <w:szCs w:val="24"/>
        </w:rPr>
        <w:tab/>
        <w:t>Mevzuat Analizi</w:t>
      </w:r>
    </w:p>
    <w:p w:rsidR="00411A99" w:rsidRPr="00964062" w:rsidRDefault="00411A99" w:rsidP="00411A99">
      <w:pPr>
        <w:spacing w:line="1" w:lineRule="exact"/>
        <w:rPr>
          <w:rFonts w:asciiTheme="majorHAnsi" w:eastAsia="Times New Roman" w:hAnsiTheme="majorHAnsi"/>
          <w:sz w:val="24"/>
          <w:szCs w:val="24"/>
        </w:rPr>
      </w:pP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2.4.</w:t>
      </w:r>
      <w:r w:rsidRPr="00964062">
        <w:rPr>
          <w:rFonts w:asciiTheme="majorHAnsi" w:eastAsia="Times New Roman" w:hAnsiTheme="majorHAnsi"/>
          <w:sz w:val="24"/>
          <w:szCs w:val="24"/>
        </w:rPr>
        <w:tab/>
      </w:r>
      <w:r w:rsidRPr="00964062">
        <w:rPr>
          <w:rFonts w:asciiTheme="majorHAnsi" w:eastAsia="Cambria" w:hAnsiTheme="majorHAnsi"/>
          <w:sz w:val="24"/>
          <w:szCs w:val="24"/>
        </w:rPr>
        <w:t>Üst Politika Belgelerinin Analizi</w:t>
      </w: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2.5.</w:t>
      </w:r>
      <w:r w:rsidRPr="00964062">
        <w:rPr>
          <w:rFonts w:asciiTheme="majorHAnsi" w:eastAsia="Cambria" w:hAnsiTheme="majorHAnsi"/>
          <w:sz w:val="24"/>
          <w:szCs w:val="24"/>
        </w:rPr>
        <w:tab/>
        <w:t>Faaliyet Alanları ile Ürün ve Hizmetlerin Belirlenmesi</w:t>
      </w: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2.6.</w:t>
      </w:r>
      <w:r w:rsidRPr="00964062">
        <w:rPr>
          <w:rFonts w:asciiTheme="majorHAnsi" w:eastAsia="Cambria" w:hAnsiTheme="majorHAnsi"/>
          <w:sz w:val="24"/>
          <w:szCs w:val="24"/>
        </w:rPr>
        <w:tab/>
        <w:t>Paydaş Analizi</w:t>
      </w:r>
    </w:p>
    <w:p w:rsidR="00411A99" w:rsidRPr="00964062" w:rsidRDefault="00411A99" w:rsidP="00411A99">
      <w:pPr>
        <w:tabs>
          <w:tab w:val="left" w:pos="1680"/>
        </w:tabs>
        <w:spacing w:line="0" w:lineRule="atLeast"/>
        <w:ind w:left="980"/>
        <w:rPr>
          <w:rFonts w:asciiTheme="majorHAnsi" w:eastAsia="Cambria" w:hAnsiTheme="majorHAnsi"/>
          <w:sz w:val="24"/>
          <w:szCs w:val="24"/>
        </w:rPr>
      </w:pPr>
      <w:r w:rsidRPr="00964062">
        <w:rPr>
          <w:rFonts w:asciiTheme="majorHAnsi" w:eastAsia="Cambria" w:hAnsiTheme="majorHAnsi"/>
          <w:sz w:val="24"/>
          <w:szCs w:val="24"/>
        </w:rPr>
        <w:t>2.7.</w:t>
      </w:r>
      <w:r w:rsidRPr="00964062">
        <w:rPr>
          <w:rFonts w:asciiTheme="majorHAnsi" w:eastAsia="Cambria" w:hAnsiTheme="majorHAnsi"/>
          <w:sz w:val="24"/>
          <w:szCs w:val="24"/>
        </w:rPr>
        <w:tab/>
        <w:t>Kuruluş İçi Analiz</w:t>
      </w:r>
    </w:p>
    <w:p w:rsidR="00411A99" w:rsidRPr="00964062" w:rsidRDefault="00411A99" w:rsidP="00411A99">
      <w:pPr>
        <w:spacing w:line="119" w:lineRule="exact"/>
        <w:rPr>
          <w:rFonts w:asciiTheme="majorHAnsi" w:eastAsia="Times New Roman" w:hAnsiTheme="majorHAnsi"/>
          <w:sz w:val="24"/>
          <w:szCs w:val="24"/>
        </w:rPr>
      </w:pPr>
    </w:p>
    <w:p w:rsidR="00411A99" w:rsidRPr="00964062" w:rsidRDefault="00411A99" w:rsidP="00411A99">
      <w:pPr>
        <w:spacing w:line="0" w:lineRule="atLeast"/>
        <w:ind w:left="1420"/>
        <w:rPr>
          <w:rFonts w:asciiTheme="majorHAnsi" w:eastAsia="Cambria" w:hAnsiTheme="majorHAnsi"/>
          <w:sz w:val="24"/>
          <w:szCs w:val="24"/>
        </w:rPr>
      </w:pPr>
      <w:r w:rsidRPr="00964062">
        <w:rPr>
          <w:rFonts w:asciiTheme="majorHAnsi" w:eastAsia="Cambria" w:hAnsiTheme="majorHAnsi"/>
          <w:sz w:val="24"/>
          <w:szCs w:val="24"/>
        </w:rPr>
        <w:t>2.7.1.Teşkilat Yapısı</w:t>
      </w:r>
    </w:p>
    <w:p w:rsidR="00411A99" w:rsidRPr="00964062" w:rsidRDefault="00411A99" w:rsidP="00411A99">
      <w:pPr>
        <w:spacing w:line="1" w:lineRule="exact"/>
        <w:rPr>
          <w:rFonts w:asciiTheme="majorHAnsi" w:eastAsia="Times New Roman" w:hAnsiTheme="majorHAnsi"/>
          <w:sz w:val="24"/>
          <w:szCs w:val="24"/>
        </w:rPr>
      </w:pPr>
    </w:p>
    <w:p w:rsidR="00411A99" w:rsidRPr="00964062" w:rsidRDefault="00411A99" w:rsidP="00411A99">
      <w:pPr>
        <w:spacing w:line="0" w:lineRule="atLeast"/>
        <w:ind w:left="1420"/>
        <w:rPr>
          <w:rFonts w:asciiTheme="majorHAnsi" w:eastAsia="Cambria" w:hAnsiTheme="majorHAnsi"/>
          <w:sz w:val="24"/>
          <w:szCs w:val="24"/>
        </w:rPr>
      </w:pPr>
      <w:r w:rsidRPr="00964062">
        <w:rPr>
          <w:rFonts w:asciiTheme="majorHAnsi" w:eastAsia="Cambria" w:hAnsiTheme="majorHAnsi"/>
          <w:sz w:val="24"/>
          <w:szCs w:val="24"/>
        </w:rPr>
        <w:t>2.7.2.İnsan Kaynakları</w:t>
      </w:r>
    </w:p>
    <w:p w:rsidR="00411A99" w:rsidRPr="00964062" w:rsidRDefault="00411A99" w:rsidP="00411A99">
      <w:pPr>
        <w:spacing w:line="0" w:lineRule="atLeast"/>
        <w:ind w:left="1420"/>
        <w:rPr>
          <w:rFonts w:asciiTheme="majorHAnsi" w:eastAsia="Cambria" w:hAnsiTheme="majorHAnsi"/>
          <w:sz w:val="24"/>
          <w:szCs w:val="24"/>
        </w:rPr>
      </w:pPr>
      <w:r w:rsidRPr="00964062">
        <w:rPr>
          <w:rFonts w:asciiTheme="majorHAnsi" w:eastAsia="Cambria" w:hAnsiTheme="majorHAnsi"/>
          <w:sz w:val="24"/>
          <w:szCs w:val="24"/>
        </w:rPr>
        <w:t>2.7.3.Teknolojik Düzey</w:t>
      </w:r>
    </w:p>
    <w:p w:rsidR="00411A99" w:rsidRPr="00964062" w:rsidRDefault="00411A99" w:rsidP="00411A99">
      <w:pPr>
        <w:spacing w:line="0" w:lineRule="atLeast"/>
        <w:ind w:left="1420"/>
        <w:rPr>
          <w:rFonts w:asciiTheme="majorHAnsi" w:eastAsia="Cambria" w:hAnsiTheme="majorHAnsi"/>
          <w:sz w:val="24"/>
          <w:szCs w:val="24"/>
        </w:rPr>
      </w:pPr>
      <w:r w:rsidRPr="00964062">
        <w:rPr>
          <w:rFonts w:asciiTheme="majorHAnsi" w:eastAsia="Cambria" w:hAnsiTheme="majorHAnsi"/>
          <w:sz w:val="24"/>
          <w:szCs w:val="24"/>
        </w:rPr>
        <w:t>2.7.4.Mali Kaynaklar</w:t>
      </w:r>
    </w:p>
    <w:p w:rsidR="00411A99" w:rsidRPr="00964062" w:rsidRDefault="00411A99" w:rsidP="00411A99">
      <w:pPr>
        <w:spacing w:line="0" w:lineRule="atLeast"/>
        <w:ind w:left="1420"/>
        <w:rPr>
          <w:rFonts w:asciiTheme="majorHAnsi" w:eastAsia="Cambria" w:hAnsiTheme="majorHAnsi"/>
          <w:sz w:val="24"/>
          <w:szCs w:val="24"/>
        </w:rPr>
      </w:pPr>
      <w:r w:rsidRPr="00964062">
        <w:rPr>
          <w:rFonts w:asciiTheme="majorHAnsi" w:eastAsia="Cambria" w:hAnsiTheme="majorHAnsi"/>
          <w:sz w:val="24"/>
          <w:szCs w:val="24"/>
        </w:rPr>
        <w:t>2.7.5.İstatistiki Veriler</w:t>
      </w:r>
    </w:p>
    <w:p w:rsidR="00411A99" w:rsidRPr="00964062" w:rsidRDefault="00411A99" w:rsidP="00411A99">
      <w:pPr>
        <w:spacing w:line="2" w:lineRule="exact"/>
        <w:rPr>
          <w:rFonts w:asciiTheme="majorHAnsi" w:eastAsia="Times New Roman" w:hAnsiTheme="majorHAnsi"/>
          <w:sz w:val="24"/>
          <w:szCs w:val="24"/>
        </w:rPr>
      </w:pPr>
    </w:p>
    <w:p w:rsidR="00411A99" w:rsidRPr="00964062" w:rsidRDefault="00411A99" w:rsidP="00411A99">
      <w:pPr>
        <w:spacing w:line="290" w:lineRule="auto"/>
        <w:ind w:right="500" w:firstLine="686"/>
        <w:rPr>
          <w:rFonts w:asciiTheme="majorHAnsi" w:eastAsia="Cambria" w:hAnsiTheme="majorHAnsi"/>
          <w:sz w:val="24"/>
          <w:szCs w:val="24"/>
        </w:rPr>
      </w:pPr>
      <w:r w:rsidRPr="00964062">
        <w:rPr>
          <w:rFonts w:asciiTheme="majorHAnsi" w:eastAsia="Cambria" w:hAnsiTheme="majorHAnsi"/>
          <w:sz w:val="24"/>
          <w:szCs w:val="24"/>
        </w:rPr>
        <w:t>2.8. Dış Çevre Analizi (Politik, Ekonomik, Sosyal, Teknolojik, Yasal ve Çevresel Çevre Analizi -PESTLE)</w:t>
      </w:r>
    </w:p>
    <w:p w:rsidR="00411A99" w:rsidRPr="00964062" w:rsidRDefault="00411A99" w:rsidP="00411A99">
      <w:pPr>
        <w:spacing w:line="2" w:lineRule="exact"/>
        <w:rPr>
          <w:rFonts w:asciiTheme="majorHAnsi" w:eastAsia="Times New Roman" w:hAnsiTheme="majorHAnsi"/>
          <w:sz w:val="24"/>
          <w:szCs w:val="24"/>
        </w:rPr>
      </w:pPr>
    </w:p>
    <w:p w:rsidR="00411A99" w:rsidRPr="00964062" w:rsidRDefault="00411A99" w:rsidP="00411A99">
      <w:pPr>
        <w:spacing w:line="0" w:lineRule="atLeast"/>
        <w:ind w:left="680"/>
        <w:rPr>
          <w:rFonts w:asciiTheme="majorHAnsi" w:eastAsia="Cambria" w:hAnsiTheme="majorHAnsi"/>
          <w:sz w:val="24"/>
          <w:szCs w:val="24"/>
        </w:rPr>
      </w:pPr>
      <w:r w:rsidRPr="00964062">
        <w:rPr>
          <w:rFonts w:asciiTheme="majorHAnsi" w:eastAsia="Cambria" w:hAnsiTheme="majorHAnsi"/>
          <w:sz w:val="24"/>
          <w:szCs w:val="24"/>
        </w:rPr>
        <w:t>2.9. Güçlü ve Zayıf Yönler ile Fırsatlar ve Tehditler (GZFT) Analizi</w:t>
      </w:r>
    </w:p>
    <w:p w:rsidR="00411A99" w:rsidRPr="00964062" w:rsidRDefault="00411A99" w:rsidP="00411A99">
      <w:pPr>
        <w:spacing w:line="119" w:lineRule="exact"/>
        <w:rPr>
          <w:rFonts w:asciiTheme="majorHAnsi" w:eastAsia="Times New Roman" w:hAnsiTheme="majorHAnsi"/>
          <w:sz w:val="24"/>
          <w:szCs w:val="24"/>
        </w:rPr>
      </w:pPr>
    </w:p>
    <w:p w:rsidR="00411A99" w:rsidRPr="00964062" w:rsidRDefault="00411A99" w:rsidP="00411A99">
      <w:pPr>
        <w:spacing w:line="0" w:lineRule="atLeast"/>
        <w:ind w:left="680"/>
        <w:rPr>
          <w:rFonts w:asciiTheme="majorHAnsi" w:eastAsia="Cambria" w:hAnsiTheme="majorHAnsi"/>
          <w:sz w:val="24"/>
          <w:szCs w:val="24"/>
        </w:rPr>
      </w:pPr>
      <w:r w:rsidRPr="00964062">
        <w:rPr>
          <w:rFonts w:asciiTheme="majorHAnsi" w:eastAsia="Cambria" w:hAnsiTheme="majorHAnsi"/>
          <w:sz w:val="24"/>
          <w:szCs w:val="24"/>
        </w:rPr>
        <w:t>2.10.Tespit ve İhtiyaçların Belirlenmesi</w:t>
      </w:r>
    </w:p>
    <w:p w:rsidR="00411A99" w:rsidRPr="00964062" w:rsidRDefault="00411A99" w:rsidP="00411A99">
      <w:pPr>
        <w:spacing w:line="200" w:lineRule="exact"/>
        <w:rPr>
          <w:rFonts w:asciiTheme="majorHAnsi" w:eastAsia="Times New Roman" w:hAnsiTheme="majorHAnsi"/>
          <w:sz w:val="24"/>
          <w:szCs w:val="24"/>
        </w:rPr>
      </w:pPr>
    </w:p>
    <w:p w:rsidR="00411A99" w:rsidRPr="00964062" w:rsidRDefault="00411A99" w:rsidP="00411A99">
      <w:pPr>
        <w:spacing w:line="389" w:lineRule="exact"/>
        <w:rPr>
          <w:rFonts w:asciiTheme="majorHAnsi" w:eastAsia="Times New Roman" w:hAnsiTheme="majorHAnsi"/>
          <w:sz w:val="24"/>
          <w:szCs w:val="24"/>
        </w:rPr>
      </w:pPr>
    </w:p>
    <w:tbl>
      <w:tblPr>
        <w:tblW w:w="0" w:type="auto"/>
        <w:tblInd w:w="320" w:type="dxa"/>
        <w:tblLayout w:type="fixed"/>
        <w:tblCellMar>
          <w:left w:w="0" w:type="dxa"/>
          <w:right w:w="0" w:type="dxa"/>
        </w:tblCellMar>
        <w:tblLook w:val="0000" w:firstRow="0" w:lastRow="0" w:firstColumn="0" w:lastColumn="0" w:noHBand="0" w:noVBand="0"/>
      </w:tblPr>
      <w:tblGrid>
        <w:gridCol w:w="340"/>
        <w:gridCol w:w="5520"/>
        <w:gridCol w:w="3400"/>
      </w:tblGrid>
      <w:tr w:rsidR="00411A99" w:rsidRPr="00964062" w:rsidTr="00547340">
        <w:trPr>
          <w:trHeight w:val="281"/>
        </w:trPr>
        <w:tc>
          <w:tcPr>
            <w:tcW w:w="5860" w:type="dxa"/>
            <w:gridSpan w:val="2"/>
            <w:shd w:val="clear" w:color="auto" w:fill="auto"/>
            <w:vAlign w:val="bottom"/>
          </w:tcPr>
          <w:p w:rsidR="00411A99" w:rsidRPr="00964062" w:rsidRDefault="00411A99" w:rsidP="00547340">
            <w:pPr>
              <w:spacing w:line="0" w:lineRule="atLeast"/>
              <w:rPr>
                <w:rFonts w:asciiTheme="majorHAnsi" w:eastAsia="Cambria" w:hAnsiTheme="majorHAnsi"/>
                <w:b/>
                <w:sz w:val="24"/>
                <w:szCs w:val="24"/>
              </w:rPr>
            </w:pPr>
            <w:r w:rsidRPr="00964062">
              <w:rPr>
                <w:rFonts w:asciiTheme="majorHAnsi" w:eastAsia="Cambria" w:hAnsiTheme="majorHAnsi"/>
                <w:b/>
                <w:sz w:val="24"/>
                <w:szCs w:val="24"/>
              </w:rPr>
              <w:t>3. GELECEĞE BAKIŞ</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r w:rsidR="00411A99" w:rsidRPr="00964062" w:rsidTr="00547340">
        <w:trPr>
          <w:trHeight w:val="401"/>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20"/>
              <w:rPr>
                <w:rFonts w:asciiTheme="majorHAnsi" w:eastAsia="Cambria" w:hAnsiTheme="majorHAnsi"/>
                <w:sz w:val="24"/>
                <w:szCs w:val="24"/>
              </w:rPr>
            </w:pPr>
            <w:r w:rsidRPr="00964062">
              <w:rPr>
                <w:rFonts w:asciiTheme="majorHAnsi" w:eastAsia="Cambria" w:hAnsiTheme="majorHAnsi"/>
                <w:sz w:val="24"/>
                <w:szCs w:val="24"/>
              </w:rPr>
              <w:t>3.1.Misyon</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r w:rsidR="00411A99" w:rsidRPr="00964062" w:rsidTr="00547340">
        <w:trPr>
          <w:trHeight w:val="601"/>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20"/>
              <w:rPr>
                <w:rFonts w:asciiTheme="majorHAnsi" w:eastAsia="Cambria" w:hAnsiTheme="majorHAnsi"/>
                <w:sz w:val="24"/>
                <w:szCs w:val="24"/>
              </w:rPr>
            </w:pPr>
            <w:r w:rsidRPr="00964062">
              <w:rPr>
                <w:rFonts w:asciiTheme="majorHAnsi" w:eastAsia="Cambria" w:hAnsiTheme="majorHAnsi"/>
                <w:sz w:val="24"/>
                <w:szCs w:val="24"/>
              </w:rPr>
              <w:t>3.2.Vizyon</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r w:rsidR="00411A99" w:rsidRPr="00964062" w:rsidTr="00547340">
        <w:tc>
          <w:tcPr>
            <w:tcW w:w="340" w:type="dxa"/>
            <w:vMerge w:val="restart"/>
            <w:shd w:val="clear" w:color="auto" w:fill="auto"/>
            <w:vAlign w:val="bottom"/>
          </w:tcPr>
          <w:p w:rsidR="00411A99" w:rsidRPr="00964062" w:rsidRDefault="00411A99" w:rsidP="00547340">
            <w:pPr>
              <w:spacing w:line="256" w:lineRule="exact"/>
              <w:jc w:val="right"/>
              <w:rPr>
                <w:rFonts w:asciiTheme="majorHAnsi" w:eastAsia="Cambria" w:hAnsiTheme="majorHAnsi"/>
                <w:b/>
                <w:sz w:val="24"/>
                <w:szCs w:val="24"/>
              </w:rPr>
            </w:pPr>
            <w:r w:rsidRPr="00964062">
              <w:rPr>
                <w:rFonts w:asciiTheme="majorHAnsi" w:eastAsia="Cambria" w:hAnsiTheme="majorHAnsi"/>
                <w:b/>
                <w:sz w:val="24"/>
                <w:szCs w:val="24"/>
              </w:rPr>
              <w:t>4.</w:t>
            </w:r>
          </w:p>
        </w:tc>
        <w:tc>
          <w:tcPr>
            <w:tcW w:w="5520" w:type="dxa"/>
            <w:shd w:val="clear" w:color="auto" w:fill="auto"/>
            <w:vAlign w:val="bottom"/>
          </w:tcPr>
          <w:p w:rsidR="00411A99" w:rsidRPr="00964062" w:rsidRDefault="00411A99" w:rsidP="00547340">
            <w:pPr>
              <w:spacing w:line="1" w:lineRule="exact"/>
              <w:ind w:left="60"/>
              <w:rPr>
                <w:rFonts w:asciiTheme="majorHAnsi" w:eastAsia="Cambria" w:hAnsiTheme="majorHAnsi"/>
                <w:b/>
                <w:sz w:val="24"/>
                <w:szCs w:val="24"/>
              </w:rPr>
            </w:pPr>
            <w:r w:rsidRPr="00964062">
              <w:rPr>
                <w:rFonts w:asciiTheme="majorHAnsi" w:eastAsia="Cambria" w:hAnsiTheme="majorHAnsi"/>
                <w:b/>
                <w:sz w:val="24"/>
                <w:szCs w:val="24"/>
              </w:rPr>
              <w:t>AMAÇ, HEDEF VE STRATEJİLERİN BELİRLENMESİ</w:t>
            </w:r>
          </w:p>
        </w:tc>
        <w:tc>
          <w:tcPr>
            <w:tcW w:w="3400" w:type="dxa"/>
            <w:shd w:val="clear" w:color="auto" w:fill="auto"/>
            <w:vAlign w:val="bottom"/>
          </w:tcPr>
          <w:p w:rsidR="00411A99" w:rsidRPr="00964062" w:rsidRDefault="00411A99" w:rsidP="00547340">
            <w:pPr>
              <w:spacing w:line="20" w:lineRule="exact"/>
              <w:rPr>
                <w:rFonts w:asciiTheme="majorHAnsi" w:eastAsia="Times New Roman" w:hAnsiTheme="majorHAnsi"/>
                <w:sz w:val="24"/>
                <w:szCs w:val="24"/>
              </w:rPr>
            </w:pPr>
          </w:p>
        </w:tc>
      </w:tr>
      <w:tr w:rsidR="00411A99" w:rsidRPr="00964062" w:rsidTr="00547340">
        <w:trPr>
          <w:trHeight w:val="256"/>
        </w:trPr>
        <w:tc>
          <w:tcPr>
            <w:tcW w:w="340" w:type="dxa"/>
            <w:vMerge/>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256" w:lineRule="exact"/>
              <w:ind w:left="20"/>
              <w:rPr>
                <w:rFonts w:asciiTheme="majorHAnsi" w:eastAsia="Cambria" w:hAnsiTheme="majorHAnsi"/>
                <w:sz w:val="24"/>
                <w:szCs w:val="24"/>
              </w:rPr>
            </w:pPr>
            <w:r w:rsidRPr="00964062">
              <w:rPr>
                <w:rFonts w:asciiTheme="majorHAnsi" w:eastAsia="Cambria" w:hAnsiTheme="majorHAnsi"/>
                <w:sz w:val="24"/>
                <w:szCs w:val="24"/>
              </w:rPr>
              <w:t>3.3.Temel Değerler</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r w:rsidR="00411A99" w:rsidRPr="00964062" w:rsidTr="00547340">
        <w:trPr>
          <w:trHeight w:val="748"/>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80"/>
              <w:rPr>
                <w:rFonts w:asciiTheme="majorHAnsi" w:eastAsia="Cambria" w:hAnsiTheme="majorHAnsi"/>
                <w:sz w:val="24"/>
                <w:szCs w:val="24"/>
              </w:rPr>
            </w:pPr>
            <w:r w:rsidRPr="00964062">
              <w:rPr>
                <w:rFonts w:asciiTheme="majorHAnsi" w:eastAsia="Cambria" w:hAnsiTheme="majorHAnsi"/>
                <w:sz w:val="24"/>
                <w:szCs w:val="24"/>
              </w:rPr>
              <w:t>4.1. Amaçlar</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r w:rsidR="00411A99" w:rsidRPr="00964062" w:rsidTr="00547340">
        <w:trPr>
          <w:trHeight w:val="562"/>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80"/>
              <w:rPr>
                <w:rFonts w:asciiTheme="majorHAnsi" w:eastAsia="Cambria" w:hAnsiTheme="majorHAnsi"/>
                <w:sz w:val="24"/>
                <w:szCs w:val="24"/>
              </w:rPr>
            </w:pPr>
            <w:r w:rsidRPr="00964062">
              <w:rPr>
                <w:rFonts w:asciiTheme="majorHAnsi" w:eastAsia="Cambria" w:hAnsiTheme="majorHAnsi"/>
                <w:sz w:val="24"/>
                <w:szCs w:val="24"/>
              </w:rPr>
              <w:t>4.2. Hedefler</w:t>
            </w:r>
          </w:p>
        </w:tc>
        <w:tc>
          <w:tcPr>
            <w:tcW w:w="3400" w:type="dxa"/>
            <w:shd w:val="clear" w:color="auto" w:fill="auto"/>
            <w:vAlign w:val="bottom"/>
          </w:tcPr>
          <w:p w:rsidR="00411A99" w:rsidRPr="00964062" w:rsidRDefault="00411A99" w:rsidP="00547340">
            <w:pPr>
              <w:spacing w:line="0" w:lineRule="atLeast"/>
              <w:ind w:left="3"/>
              <w:jc w:val="center"/>
              <w:rPr>
                <w:rFonts w:asciiTheme="majorHAnsi" w:hAnsiTheme="majorHAnsi"/>
                <w:w w:val="99"/>
                <w:sz w:val="24"/>
                <w:szCs w:val="24"/>
              </w:rPr>
            </w:pPr>
          </w:p>
        </w:tc>
      </w:tr>
      <w:tr w:rsidR="00411A99" w:rsidRPr="00964062" w:rsidTr="00547340">
        <w:trPr>
          <w:trHeight w:val="367"/>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80"/>
              <w:rPr>
                <w:rFonts w:asciiTheme="majorHAnsi" w:eastAsia="Cambria" w:hAnsiTheme="majorHAnsi"/>
                <w:sz w:val="24"/>
                <w:szCs w:val="24"/>
              </w:rPr>
            </w:pPr>
            <w:r w:rsidRPr="00964062">
              <w:rPr>
                <w:rFonts w:asciiTheme="majorHAnsi" w:eastAsia="Cambria" w:hAnsiTheme="majorHAnsi"/>
                <w:sz w:val="24"/>
                <w:szCs w:val="24"/>
              </w:rPr>
              <w:t>4.3. Performans Göstergeleri</w:t>
            </w:r>
          </w:p>
        </w:tc>
        <w:tc>
          <w:tcPr>
            <w:tcW w:w="3400" w:type="dxa"/>
            <w:shd w:val="clear" w:color="auto" w:fill="auto"/>
            <w:vAlign w:val="bottom"/>
          </w:tcPr>
          <w:p w:rsidR="00411A99" w:rsidRPr="00964062" w:rsidRDefault="00411A99" w:rsidP="00547340">
            <w:pPr>
              <w:spacing w:line="0" w:lineRule="atLeast"/>
              <w:ind w:left="23"/>
              <w:jc w:val="center"/>
              <w:rPr>
                <w:rFonts w:asciiTheme="majorHAnsi" w:hAnsiTheme="majorHAnsi"/>
                <w:w w:val="99"/>
                <w:sz w:val="24"/>
                <w:szCs w:val="24"/>
              </w:rPr>
            </w:pPr>
          </w:p>
        </w:tc>
      </w:tr>
      <w:tr w:rsidR="00411A99" w:rsidRPr="00964062" w:rsidTr="00547340">
        <w:trPr>
          <w:trHeight w:val="98"/>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411A99">
            <w:pPr>
              <w:spacing w:line="0" w:lineRule="atLeast"/>
              <w:ind w:left="80"/>
              <w:rPr>
                <w:rFonts w:asciiTheme="majorHAnsi" w:eastAsia="Cambria" w:hAnsiTheme="majorHAnsi"/>
                <w:sz w:val="24"/>
                <w:szCs w:val="24"/>
              </w:rPr>
            </w:pPr>
            <w:r w:rsidRPr="00964062">
              <w:rPr>
                <w:rFonts w:asciiTheme="majorHAnsi" w:eastAsia="Cambria" w:hAnsiTheme="majorHAnsi"/>
                <w:sz w:val="24"/>
                <w:szCs w:val="24"/>
              </w:rPr>
              <w:t>4.4. Stratejilerin Belirlenmesi</w:t>
            </w:r>
          </w:p>
        </w:tc>
        <w:tc>
          <w:tcPr>
            <w:tcW w:w="3400" w:type="dxa"/>
            <w:shd w:val="clear" w:color="auto" w:fill="auto"/>
            <w:vAlign w:val="bottom"/>
          </w:tcPr>
          <w:p w:rsidR="00411A99" w:rsidRPr="00964062" w:rsidRDefault="00411A99" w:rsidP="00547340">
            <w:pPr>
              <w:spacing w:line="99" w:lineRule="exact"/>
              <w:ind w:left="23"/>
              <w:jc w:val="center"/>
              <w:rPr>
                <w:rFonts w:asciiTheme="majorHAnsi" w:hAnsiTheme="majorHAnsi"/>
                <w:sz w:val="24"/>
                <w:szCs w:val="24"/>
              </w:rPr>
            </w:pPr>
          </w:p>
        </w:tc>
      </w:tr>
      <w:tr w:rsidR="00411A99" w:rsidRPr="00964062" w:rsidTr="00547340">
        <w:trPr>
          <w:trHeight w:val="409"/>
        </w:trPr>
        <w:tc>
          <w:tcPr>
            <w:tcW w:w="34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c>
          <w:tcPr>
            <w:tcW w:w="5520" w:type="dxa"/>
            <w:shd w:val="clear" w:color="auto" w:fill="auto"/>
            <w:vAlign w:val="bottom"/>
          </w:tcPr>
          <w:p w:rsidR="00411A99" w:rsidRPr="00964062" w:rsidRDefault="00411A99" w:rsidP="00547340">
            <w:pPr>
              <w:spacing w:line="0" w:lineRule="atLeast"/>
              <w:ind w:left="80"/>
              <w:rPr>
                <w:rFonts w:asciiTheme="majorHAnsi" w:eastAsia="Cambria" w:hAnsiTheme="majorHAnsi"/>
                <w:sz w:val="24"/>
                <w:szCs w:val="24"/>
              </w:rPr>
            </w:pPr>
            <w:r w:rsidRPr="00964062">
              <w:rPr>
                <w:rFonts w:asciiTheme="majorHAnsi" w:eastAsia="Cambria" w:hAnsiTheme="majorHAnsi"/>
                <w:sz w:val="24"/>
                <w:szCs w:val="24"/>
              </w:rPr>
              <w:t>4.5. Maliyetlendirme</w:t>
            </w:r>
          </w:p>
        </w:tc>
        <w:tc>
          <w:tcPr>
            <w:tcW w:w="3400" w:type="dxa"/>
            <w:shd w:val="clear" w:color="auto" w:fill="auto"/>
            <w:vAlign w:val="bottom"/>
          </w:tcPr>
          <w:p w:rsidR="00411A99" w:rsidRPr="00964062" w:rsidRDefault="00411A99" w:rsidP="00547340">
            <w:pPr>
              <w:spacing w:line="0" w:lineRule="atLeast"/>
              <w:rPr>
                <w:rFonts w:asciiTheme="majorHAnsi" w:eastAsia="Times New Roman" w:hAnsiTheme="majorHAnsi"/>
                <w:sz w:val="24"/>
                <w:szCs w:val="24"/>
              </w:rPr>
            </w:pPr>
          </w:p>
        </w:tc>
      </w:tr>
    </w:tbl>
    <w:p w:rsidR="00411A99" w:rsidRPr="00964062" w:rsidRDefault="00411A99" w:rsidP="00411A99">
      <w:pPr>
        <w:spacing w:line="20" w:lineRule="exact"/>
        <w:rPr>
          <w:rFonts w:asciiTheme="majorHAnsi" w:eastAsia="Times New Roman" w:hAnsiTheme="majorHAnsi"/>
          <w:sz w:val="24"/>
          <w:szCs w:val="24"/>
        </w:rPr>
      </w:pPr>
    </w:p>
    <w:p w:rsidR="00411A99" w:rsidRPr="00964062" w:rsidRDefault="00411A99" w:rsidP="00411A99">
      <w:pPr>
        <w:numPr>
          <w:ilvl w:val="0"/>
          <w:numId w:val="1"/>
        </w:numPr>
        <w:tabs>
          <w:tab w:val="left" w:pos="780"/>
        </w:tabs>
        <w:spacing w:line="0" w:lineRule="atLeast"/>
        <w:ind w:left="780" w:hanging="254"/>
        <w:rPr>
          <w:rFonts w:asciiTheme="majorHAnsi" w:eastAsia="Cambria" w:hAnsiTheme="majorHAnsi"/>
          <w:b/>
          <w:sz w:val="24"/>
          <w:szCs w:val="24"/>
        </w:rPr>
      </w:pPr>
      <w:r w:rsidRPr="00964062">
        <w:rPr>
          <w:rFonts w:asciiTheme="majorHAnsi" w:eastAsia="Cambria" w:hAnsiTheme="majorHAnsi"/>
          <w:b/>
          <w:sz w:val="24"/>
          <w:szCs w:val="24"/>
        </w:rPr>
        <w:t>İZLEME VE DEĞERLENDİRME</w:t>
      </w:r>
    </w:p>
    <w:p w:rsidR="00411A99" w:rsidRPr="00964062" w:rsidRDefault="00411A99" w:rsidP="00411A99">
      <w:pPr>
        <w:spacing w:line="119" w:lineRule="exact"/>
        <w:rPr>
          <w:rFonts w:asciiTheme="majorHAnsi" w:eastAsia="Cambria" w:hAnsiTheme="majorHAnsi"/>
          <w:b/>
          <w:sz w:val="24"/>
          <w:szCs w:val="24"/>
        </w:rPr>
      </w:pPr>
    </w:p>
    <w:p w:rsidR="00411A99" w:rsidRPr="00964062" w:rsidRDefault="00411A99" w:rsidP="00411A99">
      <w:pPr>
        <w:numPr>
          <w:ilvl w:val="0"/>
          <w:numId w:val="1"/>
        </w:numPr>
        <w:tabs>
          <w:tab w:val="left" w:pos="780"/>
        </w:tabs>
        <w:spacing w:line="0" w:lineRule="atLeast"/>
        <w:ind w:left="780" w:hanging="254"/>
        <w:rPr>
          <w:rFonts w:asciiTheme="majorHAnsi" w:eastAsia="Cambria" w:hAnsiTheme="majorHAnsi"/>
          <w:b/>
          <w:sz w:val="24"/>
          <w:szCs w:val="24"/>
        </w:rPr>
      </w:pPr>
      <w:r w:rsidRPr="00964062">
        <w:rPr>
          <w:rFonts w:asciiTheme="majorHAnsi" w:eastAsia="Cambria" w:hAnsiTheme="majorHAnsi"/>
          <w:b/>
          <w:sz w:val="24"/>
          <w:szCs w:val="24"/>
        </w:rPr>
        <w:t>Tablo/Şekil/Grafikler/Ekler</w:t>
      </w:r>
    </w:p>
    <w:p w:rsidR="00411A99" w:rsidRPr="00964062" w:rsidRDefault="00411A99" w:rsidP="00411A99">
      <w:pPr>
        <w:spacing w:line="264" w:lineRule="auto"/>
        <w:rPr>
          <w:rFonts w:asciiTheme="majorHAnsi" w:hAnsiTheme="majorHAnsi"/>
          <w:sz w:val="24"/>
          <w:szCs w:val="24"/>
        </w:rPr>
      </w:pPr>
    </w:p>
    <w:p w:rsidR="00411A99" w:rsidRPr="00964062" w:rsidRDefault="00411A99" w:rsidP="00411A99">
      <w:pPr>
        <w:spacing w:line="264" w:lineRule="auto"/>
        <w:rPr>
          <w:rFonts w:asciiTheme="majorHAnsi" w:hAnsiTheme="majorHAnsi"/>
          <w:sz w:val="24"/>
          <w:szCs w:val="24"/>
        </w:rPr>
      </w:pPr>
    </w:p>
    <w:p w:rsidR="00411A99" w:rsidRPr="00964062" w:rsidRDefault="00411A99" w:rsidP="00411A99">
      <w:pPr>
        <w:spacing w:line="264" w:lineRule="auto"/>
        <w:rPr>
          <w:rFonts w:asciiTheme="majorHAnsi" w:hAnsiTheme="majorHAnsi"/>
          <w:sz w:val="24"/>
          <w:szCs w:val="24"/>
        </w:rPr>
      </w:pPr>
    </w:p>
    <w:p w:rsidR="00411A99" w:rsidRPr="00964062" w:rsidRDefault="00411A99" w:rsidP="00411A99">
      <w:pPr>
        <w:spacing w:line="264" w:lineRule="auto"/>
        <w:rPr>
          <w:rFonts w:asciiTheme="majorHAnsi" w:hAnsiTheme="majorHAnsi"/>
          <w:sz w:val="24"/>
          <w:szCs w:val="24"/>
        </w:rPr>
      </w:pPr>
    </w:p>
    <w:p w:rsidR="00411A99" w:rsidRPr="00964062" w:rsidRDefault="00411A99"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FB204F" w:rsidRPr="00964062" w:rsidRDefault="00FB204F" w:rsidP="00964062">
      <w:pPr>
        <w:spacing w:line="0" w:lineRule="atLeast"/>
        <w:rPr>
          <w:rFonts w:asciiTheme="majorHAnsi" w:eastAsia="Cambria" w:hAnsiTheme="majorHAnsi"/>
          <w:b/>
          <w:sz w:val="24"/>
          <w:szCs w:val="24"/>
        </w:rPr>
      </w:pPr>
      <w:r w:rsidRPr="00964062">
        <w:rPr>
          <w:rFonts w:asciiTheme="majorHAnsi" w:eastAsia="Cambria" w:hAnsiTheme="majorHAnsi"/>
          <w:b/>
          <w:sz w:val="24"/>
          <w:szCs w:val="24"/>
        </w:rPr>
        <w:lastRenderedPageBreak/>
        <w:t>1. GİRİŞ VE STRATEJİK PLANIN HAZIRLIK SÜRECİ</w:t>
      </w:r>
    </w:p>
    <w:p w:rsidR="00FB204F" w:rsidRPr="00964062" w:rsidRDefault="00FB204F" w:rsidP="00FB204F">
      <w:pPr>
        <w:spacing w:line="245" w:lineRule="exact"/>
        <w:rPr>
          <w:rFonts w:asciiTheme="majorHAnsi" w:eastAsia="Times New Roman" w:hAnsiTheme="majorHAnsi"/>
          <w:sz w:val="24"/>
          <w:szCs w:val="24"/>
        </w:rPr>
      </w:pPr>
    </w:p>
    <w:tbl>
      <w:tblPr>
        <w:tblW w:w="0" w:type="auto"/>
        <w:tblLayout w:type="fixed"/>
        <w:tblCellMar>
          <w:left w:w="0" w:type="dxa"/>
          <w:right w:w="0" w:type="dxa"/>
        </w:tblCellMar>
        <w:tblLook w:val="0000" w:firstRow="0" w:lastRow="0" w:firstColumn="0" w:lastColumn="0" w:noHBand="0" w:noVBand="0"/>
      </w:tblPr>
      <w:tblGrid>
        <w:gridCol w:w="9220"/>
        <w:gridCol w:w="40"/>
      </w:tblGrid>
      <w:tr w:rsidR="00FB204F" w:rsidRPr="00964062" w:rsidTr="00547340">
        <w:trPr>
          <w:trHeight w:val="375"/>
        </w:trPr>
        <w:tc>
          <w:tcPr>
            <w:tcW w:w="9220" w:type="dxa"/>
            <w:shd w:val="clear" w:color="auto" w:fill="auto"/>
            <w:vAlign w:val="bottom"/>
          </w:tcPr>
          <w:p w:rsidR="00FB204F" w:rsidRPr="00964062" w:rsidRDefault="00FB204F" w:rsidP="00FB204F">
            <w:pPr>
              <w:pStyle w:val="ListeParagraf"/>
              <w:numPr>
                <w:ilvl w:val="1"/>
                <w:numId w:val="3"/>
              </w:numPr>
              <w:spacing w:line="0" w:lineRule="atLeast"/>
              <w:rPr>
                <w:rFonts w:asciiTheme="majorHAnsi" w:eastAsia="Cambria" w:hAnsiTheme="majorHAnsi"/>
                <w:b/>
                <w:sz w:val="24"/>
                <w:szCs w:val="24"/>
              </w:rPr>
            </w:pPr>
            <w:r w:rsidRPr="00964062">
              <w:rPr>
                <w:rFonts w:asciiTheme="majorHAnsi" w:eastAsia="Cambria" w:hAnsiTheme="majorHAnsi"/>
                <w:b/>
                <w:sz w:val="24"/>
                <w:szCs w:val="24"/>
              </w:rPr>
              <w:t>Strateji Geliştirme Kurulu ve Stratejik Plan Ekibi</w:t>
            </w:r>
          </w:p>
          <w:p w:rsidR="00FB204F" w:rsidRPr="00964062" w:rsidRDefault="00FB204F" w:rsidP="00FB204F">
            <w:pPr>
              <w:pStyle w:val="ListeParagraf"/>
              <w:spacing w:line="0" w:lineRule="atLeast"/>
              <w:rPr>
                <w:rFonts w:asciiTheme="majorHAnsi" w:eastAsia="Cambria" w:hAnsiTheme="majorHAnsi"/>
                <w:b/>
                <w:sz w:val="24"/>
                <w:szCs w:val="24"/>
              </w:rPr>
            </w:pPr>
          </w:p>
        </w:tc>
        <w:tc>
          <w:tcPr>
            <w:tcW w:w="40" w:type="dxa"/>
            <w:shd w:val="clear" w:color="auto" w:fill="auto"/>
            <w:vAlign w:val="bottom"/>
          </w:tcPr>
          <w:p w:rsidR="00FB204F" w:rsidRPr="00964062" w:rsidRDefault="00FB204F" w:rsidP="00547340">
            <w:pPr>
              <w:spacing w:line="0" w:lineRule="atLeast"/>
              <w:rPr>
                <w:rFonts w:asciiTheme="majorHAnsi" w:eastAsia="Times New Roman" w:hAnsiTheme="majorHAnsi"/>
                <w:sz w:val="24"/>
                <w:szCs w:val="24"/>
              </w:rPr>
            </w:pPr>
          </w:p>
        </w:tc>
      </w:tr>
    </w:tbl>
    <w:p w:rsidR="00411A99" w:rsidRPr="00964062" w:rsidRDefault="00411A99" w:rsidP="00411A99">
      <w:pPr>
        <w:autoSpaceDE w:val="0"/>
        <w:autoSpaceDN w:val="0"/>
        <w:adjustRightInd w:val="0"/>
        <w:ind w:firstLine="708"/>
        <w:jc w:val="both"/>
        <w:rPr>
          <w:rFonts w:asciiTheme="majorHAnsi" w:hAnsiTheme="majorHAnsi"/>
          <w:sz w:val="24"/>
          <w:szCs w:val="24"/>
        </w:rPr>
      </w:pPr>
      <w:r w:rsidRPr="00964062">
        <w:rPr>
          <w:rFonts w:asciiTheme="majorHAnsi" w:hAnsiTheme="majorHAnsi"/>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11A99" w:rsidRPr="00964062" w:rsidRDefault="00411A99" w:rsidP="00411A99">
      <w:pPr>
        <w:autoSpaceDE w:val="0"/>
        <w:autoSpaceDN w:val="0"/>
        <w:adjustRightInd w:val="0"/>
        <w:ind w:firstLine="708"/>
        <w:jc w:val="both"/>
        <w:rPr>
          <w:rFonts w:asciiTheme="majorHAnsi" w:hAnsiTheme="majorHAnsi"/>
          <w:sz w:val="24"/>
          <w:szCs w:val="24"/>
        </w:rPr>
      </w:pPr>
      <w:bookmarkStart w:id="1" w:name="_Toc416084871"/>
      <w:r w:rsidRPr="00964062">
        <w:rPr>
          <w:rFonts w:asciiTheme="majorHAnsi" w:hAnsiTheme="majorHAnsi"/>
          <w:b/>
          <w:bCs/>
          <w:color w:val="000000"/>
          <w:sz w:val="24"/>
          <w:szCs w:val="24"/>
        </w:rPr>
        <w:t xml:space="preserve"> </w:t>
      </w:r>
      <w:bookmarkEnd w:id="1"/>
      <w:r w:rsidRPr="00964062">
        <w:rPr>
          <w:rFonts w:asciiTheme="majorHAnsi" w:hAnsiTheme="majorHAnsi"/>
          <w:sz w:val="24"/>
          <w:szCs w:val="24"/>
        </w:rPr>
        <w:t>Durum analizinin ardından geleceğe yönelim bölümüne geçilerek okulumuzun amaç, hedef, gösterge ve eylemleri belirlenmiştir. Çalışmaları yürüten ekip ve kurul bilgileri altta verilmiştir.</w:t>
      </w:r>
    </w:p>
    <w:p w:rsidR="00411A99" w:rsidRPr="00964062" w:rsidRDefault="00411A99" w:rsidP="00411A99">
      <w:pPr>
        <w:rPr>
          <w:rFonts w:asciiTheme="majorHAnsi" w:hAnsiTheme="majorHAnsi"/>
          <w:sz w:val="24"/>
          <w:szCs w:val="24"/>
        </w:rPr>
      </w:pPr>
    </w:p>
    <w:p w:rsidR="00411A99" w:rsidRPr="00964062" w:rsidRDefault="00411A99" w:rsidP="00411A99">
      <w:pPr>
        <w:rPr>
          <w:rFonts w:asciiTheme="majorHAnsi" w:hAnsiTheme="majorHAnsi"/>
          <w:b/>
          <w:sz w:val="24"/>
          <w:szCs w:val="24"/>
        </w:rPr>
      </w:pPr>
      <w:r w:rsidRPr="00964062">
        <w:rPr>
          <w:rFonts w:asciiTheme="majorHAnsi" w:hAnsiTheme="majorHAnsi"/>
          <w:b/>
          <w:sz w:val="24"/>
          <w:szCs w:val="24"/>
        </w:rPr>
        <w:t>STRATEJİK PLAN ÜST KURULU</w:t>
      </w:r>
    </w:p>
    <w:p w:rsidR="00411A99" w:rsidRPr="00964062" w:rsidRDefault="00411A99" w:rsidP="00411A99">
      <w:pPr>
        <w:spacing w:line="264" w:lineRule="auto"/>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867"/>
        <w:gridCol w:w="3494"/>
        <w:gridCol w:w="2084"/>
      </w:tblGrid>
      <w:tr w:rsidR="00411A99" w:rsidRPr="00964062" w:rsidTr="00547340">
        <w:tc>
          <w:tcPr>
            <w:tcW w:w="6912" w:type="dxa"/>
            <w:gridSpan w:val="2"/>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Üst Kurul Bilgileri</w:t>
            </w:r>
          </w:p>
        </w:tc>
        <w:tc>
          <w:tcPr>
            <w:tcW w:w="7230" w:type="dxa"/>
            <w:gridSpan w:val="2"/>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Ekip Bilgileri</w:t>
            </w:r>
          </w:p>
        </w:tc>
      </w:tr>
      <w:tr w:rsidR="00411A99" w:rsidRPr="00964062" w:rsidTr="00547340">
        <w:tc>
          <w:tcPr>
            <w:tcW w:w="4713" w:type="dxa"/>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Adı Soyadı</w:t>
            </w:r>
          </w:p>
        </w:tc>
        <w:tc>
          <w:tcPr>
            <w:tcW w:w="2199" w:type="dxa"/>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Unvanı</w:t>
            </w:r>
          </w:p>
        </w:tc>
        <w:tc>
          <w:tcPr>
            <w:tcW w:w="4820" w:type="dxa"/>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Adı Soyadı</w:t>
            </w:r>
          </w:p>
        </w:tc>
        <w:tc>
          <w:tcPr>
            <w:tcW w:w="2410" w:type="dxa"/>
            <w:shd w:val="clear" w:color="auto" w:fill="auto"/>
          </w:tcPr>
          <w:p w:rsidR="00411A99" w:rsidRPr="00964062" w:rsidRDefault="00411A99" w:rsidP="00547340">
            <w:pPr>
              <w:rPr>
                <w:rFonts w:asciiTheme="majorHAnsi" w:hAnsiTheme="majorHAnsi"/>
                <w:b/>
                <w:sz w:val="24"/>
                <w:szCs w:val="24"/>
              </w:rPr>
            </w:pPr>
            <w:r w:rsidRPr="00964062">
              <w:rPr>
                <w:rFonts w:asciiTheme="majorHAnsi" w:hAnsiTheme="majorHAnsi"/>
                <w:b/>
                <w:sz w:val="24"/>
                <w:szCs w:val="24"/>
              </w:rPr>
              <w:t>Unvanı</w:t>
            </w:r>
          </w:p>
        </w:tc>
      </w:tr>
      <w:tr w:rsidR="00411A99" w:rsidRPr="00964062" w:rsidTr="00547340">
        <w:tc>
          <w:tcPr>
            <w:tcW w:w="4713"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Yılmaz AKBIYIK</w:t>
            </w:r>
          </w:p>
        </w:tc>
        <w:tc>
          <w:tcPr>
            <w:tcW w:w="2199"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 xml:space="preserve">Başkan </w:t>
            </w:r>
            <w:proofErr w:type="gramStart"/>
            <w:r w:rsidRPr="00964062">
              <w:rPr>
                <w:rFonts w:asciiTheme="majorHAnsi" w:hAnsiTheme="majorHAnsi"/>
                <w:sz w:val="24"/>
                <w:szCs w:val="24"/>
              </w:rPr>
              <w:t>(</w:t>
            </w:r>
            <w:proofErr w:type="gramEnd"/>
            <w:r w:rsidRPr="00964062">
              <w:rPr>
                <w:rFonts w:asciiTheme="majorHAnsi" w:hAnsiTheme="majorHAnsi"/>
                <w:sz w:val="24"/>
                <w:szCs w:val="24"/>
              </w:rPr>
              <w:t>Okul Müdürü</w:t>
            </w:r>
          </w:p>
        </w:tc>
        <w:tc>
          <w:tcPr>
            <w:tcW w:w="482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 xml:space="preserve">Harun GÜL </w:t>
            </w:r>
          </w:p>
        </w:tc>
        <w:tc>
          <w:tcPr>
            <w:tcW w:w="241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 xml:space="preserve">Başkan </w:t>
            </w:r>
            <w:proofErr w:type="gramStart"/>
            <w:r w:rsidRPr="00964062">
              <w:rPr>
                <w:rFonts w:asciiTheme="majorHAnsi" w:hAnsiTheme="majorHAnsi"/>
                <w:sz w:val="24"/>
                <w:szCs w:val="24"/>
              </w:rPr>
              <w:t>(</w:t>
            </w:r>
            <w:proofErr w:type="gramEnd"/>
            <w:r w:rsidRPr="00964062">
              <w:rPr>
                <w:rFonts w:asciiTheme="majorHAnsi" w:hAnsiTheme="majorHAnsi"/>
                <w:sz w:val="24"/>
                <w:szCs w:val="24"/>
              </w:rPr>
              <w:t xml:space="preserve"> Müdür Yard. )</w:t>
            </w:r>
          </w:p>
        </w:tc>
      </w:tr>
      <w:tr w:rsidR="00411A99" w:rsidRPr="00964062" w:rsidTr="00547340">
        <w:tc>
          <w:tcPr>
            <w:tcW w:w="4713"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Tuğba ÇAKIR</w:t>
            </w:r>
          </w:p>
        </w:tc>
        <w:tc>
          <w:tcPr>
            <w:tcW w:w="2199"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Türkçe Öğretmeni</w:t>
            </w:r>
          </w:p>
        </w:tc>
        <w:tc>
          <w:tcPr>
            <w:tcW w:w="482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Saden DAĞLI ERTEM</w:t>
            </w:r>
          </w:p>
        </w:tc>
        <w:tc>
          <w:tcPr>
            <w:tcW w:w="241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Psikolojik Danışman ve Rehberlik</w:t>
            </w:r>
          </w:p>
        </w:tc>
      </w:tr>
      <w:tr w:rsidR="00411A99" w:rsidRPr="00964062" w:rsidTr="00547340">
        <w:tc>
          <w:tcPr>
            <w:tcW w:w="4713"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Said Mustafa ÖTGÜN</w:t>
            </w:r>
          </w:p>
        </w:tc>
        <w:tc>
          <w:tcPr>
            <w:tcW w:w="2199"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Fen Bilgisi Öğretmeni</w:t>
            </w:r>
          </w:p>
        </w:tc>
        <w:tc>
          <w:tcPr>
            <w:tcW w:w="482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Süleyman ARI</w:t>
            </w:r>
          </w:p>
        </w:tc>
        <w:tc>
          <w:tcPr>
            <w:tcW w:w="241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Türkçe Öğretmeni</w:t>
            </w:r>
          </w:p>
        </w:tc>
      </w:tr>
      <w:tr w:rsidR="00411A99" w:rsidRPr="00964062" w:rsidTr="00547340">
        <w:tc>
          <w:tcPr>
            <w:tcW w:w="4713"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Ahmet AYNACI</w:t>
            </w:r>
          </w:p>
        </w:tc>
        <w:tc>
          <w:tcPr>
            <w:tcW w:w="2199"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Sosyal Bilgiler Öğretmeni</w:t>
            </w:r>
          </w:p>
        </w:tc>
        <w:tc>
          <w:tcPr>
            <w:tcW w:w="482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Halil BELHAN</w:t>
            </w:r>
          </w:p>
        </w:tc>
        <w:tc>
          <w:tcPr>
            <w:tcW w:w="241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Bilişim Teknolojileri Öğretmeni</w:t>
            </w:r>
          </w:p>
        </w:tc>
      </w:tr>
      <w:tr w:rsidR="00411A99" w:rsidRPr="00964062" w:rsidTr="00547340">
        <w:tc>
          <w:tcPr>
            <w:tcW w:w="4713"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Bülent ÇOBAN</w:t>
            </w:r>
          </w:p>
        </w:tc>
        <w:tc>
          <w:tcPr>
            <w:tcW w:w="2199"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Okul Aile Birliği Başkanı</w:t>
            </w:r>
          </w:p>
        </w:tc>
        <w:tc>
          <w:tcPr>
            <w:tcW w:w="482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Yeşim Funda KARAKOÇ</w:t>
            </w:r>
          </w:p>
        </w:tc>
        <w:tc>
          <w:tcPr>
            <w:tcW w:w="2410" w:type="dxa"/>
            <w:shd w:val="clear" w:color="auto" w:fill="auto"/>
          </w:tcPr>
          <w:p w:rsidR="00411A99" w:rsidRPr="00964062" w:rsidRDefault="00411A99" w:rsidP="00547340">
            <w:pPr>
              <w:rPr>
                <w:rFonts w:asciiTheme="majorHAnsi" w:hAnsiTheme="majorHAnsi"/>
                <w:sz w:val="24"/>
                <w:szCs w:val="24"/>
              </w:rPr>
            </w:pPr>
            <w:r w:rsidRPr="00964062">
              <w:rPr>
                <w:rFonts w:asciiTheme="majorHAnsi" w:hAnsiTheme="majorHAnsi"/>
                <w:sz w:val="24"/>
                <w:szCs w:val="24"/>
              </w:rPr>
              <w:t>Matematik Öğretmeni</w:t>
            </w:r>
          </w:p>
        </w:tc>
      </w:tr>
    </w:tbl>
    <w:p w:rsidR="00411A99" w:rsidRPr="00964062" w:rsidRDefault="00411A99" w:rsidP="00411A99">
      <w:pPr>
        <w:spacing w:line="264" w:lineRule="auto"/>
        <w:rPr>
          <w:rFonts w:asciiTheme="majorHAnsi" w:hAnsiTheme="majorHAnsi"/>
          <w:sz w:val="24"/>
          <w:szCs w:val="24"/>
        </w:rPr>
      </w:pPr>
    </w:p>
    <w:p w:rsidR="00661AEE" w:rsidRPr="00964062" w:rsidRDefault="00661AEE" w:rsidP="00661AEE">
      <w:pPr>
        <w:spacing w:line="214" w:lineRule="exact"/>
        <w:rPr>
          <w:rFonts w:asciiTheme="majorHAnsi" w:eastAsia="Times New Roman" w:hAnsiTheme="majorHAnsi"/>
          <w:sz w:val="24"/>
          <w:szCs w:val="24"/>
        </w:rPr>
      </w:pPr>
    </w:p>
    <w:p w:rsidR="00661AEE" w:rsidRPr="00964062" w:rsidRDefault="00661AEE" w:rsidP="00661AEE">
      <w:pPr>
        <w:spacing w:line="0" w:lineRule="atLeast"/>
        <w:rPr>
          <w:rFonts w:asciiTheme="majorHAnsi" w:eastAsia="Cambria" w:hAnsiTheme="majorHAnsi"/>
          <w:b/>
          <w:sz w:val="24"/>
          <w:szCs w:val="24"/>
        </w:rPr>
      </w:pPr>
      <w:r w:rsidRPr="00964062">
        <w:rPr>
          <w:rFonts w:asciiTheme="majorHAnsi" w:eastAsia="Cambria" w:hAnsiTheme="majorHAnsi"/>
          <w:b/>
          <w:sz w:val="24"/>
          <w:szCs w:val="24"/>
        </w:rPr>
        <w:t>1.2. Planlama Süreci:</w:t>
      </w:r>
    </w:p>
    <w:p w:rsidR="00661AEE" w:rsidRPr="00964062" w:rsidRDefault="00661AEE" w:rsidP="00661AEE">
      <w:pPr>
        <w:spacing w:line="382" w:lineRule="exact"/>
        <w:rPr>
          <w:rFonts w:asciiTheme="majorHAnsi" w:eastAsia="Times New Roman" w:hAnsiTheme="majorHAnsi"/>
          <w:sz w:val="24"/>
          <w:szCs w:val="24"/>
        </w:rPr>
      </w:pPr>
    </w:p>
    <w:p w:rsidR="00661AEE" w:rsidRPr="00964062" w:rsidRDefault="00661AEE" w:rsidP="00661AEE">
      <w:pPr>
        <w:spacing w:line="347" w:lineRule="auto"/>
        <w:ind w:right="160"/>
        <w:jc w:val="both"/>
        <w:rPr>
          <w:rFonts w:asciiTheme="majorHAnsi" w:eastAsia="Cambria" w:hAnsiTheme="majorHAnsi"/>
          <w:i/>
          <w:sz w:val="24"/>
          <w:szCs w:val="24"/>
        </w:rPr>
      </w:pPr>
      <w:r w:rsidRPr="00964062">
        <w:rPr>
          <w:rFonts w:asciiTheme="majorHAnsi" w:eastAsia="Cambria" w:hAnsiTheme="majorHAnsi"/>
          <w:i/>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gerekli çalışmalar ile ilgili ön değerlendirme toplantıları yapılmıştır. Yapılan toplantılarda planlama sürecinin nasıl ilerleyeceği belirlenmiştir. </w:t>
      </w:r>
      <w:r w:rsidR="00FB204F" w:rsidRPr="00964062">
        <w:rPr>
          <w:rFonts w:asciiTheme="majorHAnsi" w:eastAsia="Cambria" w:hAnsiTheme="majorHAnsi"/>
          <w:i/>
          <w:sz w:val="24"/>
          <w:szCs w:val="24"/>
        </w:rPr>
        <w:t>Ayrıca planlama sürecinde dikkate alınan yasal çerçeveye aşağıda yer verilmiştir.</w:t>
      </w:r>
    </w:p>
    <w:p w:rsidR="00661AEE" w:rsidRPr="00964062" w:rsidRDefault="00661AEE" w:rsidP="00661AEE">
      <w:pPr>
        <w:spacing w:line="1" w:lineRule="exact"/>
        <w:rPr>
          <w:rFonts w:asciiTheme="majorHAnsi" w:eastAsia="Times New Roman" w:hAnsiTheme="majorHAnsi"/>
          <w:sz w:val="24"/>
          <w:szCs w:val="24"/>
        </w:rPr>
      </w:pPr>
    </w:p>
    <w:p w:rsidR="00661AEE" w:rsidRPr="00964062" w:rsidRDefault="00661AEE" w:rsidP="00661AEE">
      <w:pPr>
        <w:spacing w:line="347" w:lineRule="auto"/>
        <w:ind w:right="160"/>
        <w:jc w:val="both"/>
        <w:rPr>
          <w:rFonts w:asciiTheme="majorHAnsi" w:eastAsia="Cambria" w:hAnsiTheme="majorHAnsi"/>
          <w:i/>
          <w:sz w:val="24"/>
          <w:szCs w:val="24"/>
        </w:rPr>
      </w:pPr>
      <w:r w:rsidRPr="00964062">
        <w:rPr>
          <w:rFonts w:asciiTheme="majorHAnsi" w:eastAsia="Cambria" w:hAnsiTheme="majorHAnsi"/>
          <w:i/>
          <w:sz w:val="24"/>
          <w:szCs w:val="24"/>
        </w:rPr>
        <w:t xml:space="preserve">Yasal Çerçeve </w:t>
      </w:r>
    </w:p>
    <w:p w:rsidR="00411A99" w:rsidRPr="00964062" w:rsidRDefault="00661AEE" w:rsidP="00FB204F">
      <w:pPr>
        <w:pStyle w:val="ListeParagraf"/>
        <w:numPr>
          <w:ilvl w:val="0"/>
          <w:numId w:val="2"/>
        </w:numPr>
        <w:spacing w:line="347" w:lineRule="auto"/>
        <w:ind w:right="160"/>
        <w:jc w:val="both"/>
        <w:rPr>
          <w:rFonts w:asciiTheme="majorHAnsi" w:eastAsia="Cambria" w:hAnsiTheme="majorHAnsi"/>
          <w:i/>
          <w:sz w:val="24"/>
          <w:szCs w:val="24"/>
        </w:rPr>
      </w:pPr>
      <w:r w:rsidRPr="00964062">
        <w:rPr>
          <w:rFonts w:asciiTheme="majorHAnsi" w:eastAsia="Cambria" w:hAnsiTheme="majorHAnsi"/>
          <w:i/>
          <w:sz w:val="24"/>
          <w:szCs w:val="24"/>
        </w:rPr>
        <w:t xml:space="preserve">5018 sayılı Kamu Mali Yönetimi ve Kontrol Kanunu’nun 9. </w:t>
      </w:r>
      <w:proofErr w:type="gramStart"/>
      <w:r w:rsidRPr="00964062">
        <w:rPr>
          <w:rFonts w:asciiTheme="majorHAnsi" w:eastAsia="Cambria" w:hAnsiTheme="majorHAnsi"/>
          <w:i/>
          <w:sz w:val="24"/>
          <w:szCs w:val="24"/>
        </w:rPr>
        <w:t>Maddesi  Kamu</w:t>
      </w:r>
      <w:proofErr w:type="gramEnd"/>
      <w:r w:rsidRPr="00964062">
        <w:rPr>
          <w:rFonts w:asciiTheme="majorHAnsi" w:eastAsia="Cambria" w:hAnsiTheme="majorHAnsi"/>
          <w:i/>
          <w:sz w:val="24"/>
          <w:szCs w:val="24"/>
        </w:rPr>
        <w:t xml:space="preserve">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w:t>
      </w:r>
      <w:r w:rsidRPr="00964062">
        <w:rPr>
          <w:rFonts w:asciiTheme="majorHAnsi" w:eastAsia="Cambria" w:hAnsiTheme="majorHAnsi"/>
          <w:i/>
          <w:sz w:val="24"/>
          <w:szCs w:val="24"/>
        </w:rPr>
        <w:lastRenderedPageBreak/>
        <w:t xml:space="preserve">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 Stratejik plan hazırlamakla yükümlü olacak kamu idarelerinin ve stratejik planlama sürecine ilişkin takvimin tespitine, stratejik planların kalkınma planı ve programlarla ilişkilendirilmesine yönelik usul ve esasların belirlenmesine Devlet Planlama Teşkilatı Müsteşarlığı yetkilidir. Kamu idareleri bütçelerini, stratejik planlarında yer alan </w:t>
      </w:r>
      <w:proofErr w:type="gramStart"/>
      <w:r w:rsidRPr="00964062">
        <w:rPr>
          <w:rFonts w:asciiTheme="majorHAnsi" w:eastAsia="Cambria" w:hAnsiTheme="majorHAnsi"/>
          <w:i/>
          <w:sz w:val="24"/>
          <w:szCs w:val="24"/>
        </w:rPr>
        <w:t>misyon</w:t>
      </w:r>
      <w:proofErr w:type="gramEnd"/>
      <w:r w:rsidRPr="00964062">
        <w:rPr>
          <w:rFonts w:asciiTheme="majorHAnsi" w:eastAsia="Cambria" w:hAnsiTheme="majorHAnsi"/>
          <w:i/>
          <w:sz w:val="24"/>
          <w:szCs w:val="24"/>
        </w:rPr>
        <w:t xml:space="preserve">,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Maliye Bakanlığı, Devlet Planlama Teşkilatı Müsteşarlığı ve ilgili kamu idaresi tarafından birlikte tespit edilecek olan performans göstergeleri, kuruluşların bütçelerinde yer alır. Performans denetimleri bu göstergeler çerçevesinde </w:t>
      </w:r>
      <w:proofErr w:type="gramStart"/>
      <w:r w:rsidRPr="00964062">
        <w:rPr>
          <w:rFonts w:asciiTheme="majorHAnsi" w:eastAsia="Cambria" w:hAnsiTheme="majorHAnsi"/>
          <w:i/>
          <w:sz w:val="24"/>
          <w:szCs w:val="24"/>
        </w:rPr>
        <w:t>gerçekleştirilir  2</w:t>
      </w:r>
      <w:proofErr w:type="gramEnd"/>
      <w:r w:rsidRPr="00964062">
        <w:rPr>
          <w:rFonts w:asciiTheme="majorHAnsi" w:eastAsia="Cambria" w:hAnsiTheme="majorHAnsi"/>
          <w:i/>
          <w:sz w:val="24"/>
          <w:szCs w:val="24"/>
        </w:rPr>
        <w:t xml:space="preserve">) MEB Strateji Geliştirme Başkanlığı 2010/14 sayılı genelge 5018 sayılı Kamu Malî Yönetimi ve Kontrol Kanunu'nun 9'uncu maddesi, stratejik planlama ve performans esaslı bütçeleme konusundaki hükümleri ihtiva etmektedir. Anılan maddenin 3'üncü fıkrası gereğince İlgi (b) Yönetmelik çıkarılmıştır. </w:t>
      </w:r>
      <w:proofErr w:type="gramStart"/>
      <w:r w:rsidRPr="00964062">
        <w:rPr>
          <w:rFonts w:asciiTheme="majorHAnsi" w:eastAsia="Cambria" w:hAnsiTheme="majorHAnsi"/>
          <w:i/>
          <w:sz w:val="24"/>
          <w:szCs w:val="24"/>
        </w:rPr>
        <w:t xml:space="preserve">Yönetmelikte, stratejik planlamaya ilişkin usul ve esaslar ile bir geçiş takvimi öngörülmüş ve bu takvime uygun olarak Bakanlığımızda İlgi (c) Genelge ile başlatılan stratejik planlama süreci, "Millî Eğitim Bakanlığı 2010-2014 Stratejik Planı"nın, stratejik plan hazırlık programı uyarınca mevzuatına ve iş planına uygun olarak hazırlanarak İlgi (e) Bakan Onayı ile 2010/Ocak ayından geçerli olmak üzere yürürlüğe konulmasıyla tamamlanmıştır. </w:t>
      </w:r>
      <w:proofErr w:type="gramEnd"/>
      <w:r w:rsidRPr="00964062">
        <w:rPr>
          <w:rFonts w:asciiTheme="majorHAnsi" w:eastAsia="Cambria" w:hAnsiTheme="majorHAnsi"/>
          <w:i/>
          <w:sz w:val="24"/>
          <w:szCs w:val="24"/>
        </w:rPr>
        <w:t xml:space="preserve">Strateji Geliştirme Başkanlığının koordinatörlüğünde yürütülen stratejik planlama çalışmaları, MEB Stratejik Plan Hazırlık Programını çerçevesinde yürütülmüş bu süreçte Bakanlık merkez ve taşra teşkilatına yönelik çok sayıda bilgilendirme toplantısı, çalıştay ve seminer yapılarak stratejik yönetim anlayışının tabana yayılması ve bu suretle yönetim uygulamalarımızda yeni bir kültürün oluşturulması amaçlanmıştır.  "MEB Stratejik Plan Koordinasyon Ekibi" uzmanlarınca Bakanlıkta hazırlanan makro plan niteliğindeki "Millî Eğitim Bakanlığı 2010-2014 Stratejik Planı" ile aynı süreçte ve eş zamanlı olarak merkez teşkilatı birimleri ile İl Millî eğitim müdürlükleri de beş yıllık stratejik planlarını hazırlayarak uygulamaya koymuşlardır.  </w:t>
      </w:r>
      <w:proofErr w:type="gramStart"/>
      <w:r w:rsidRPr="00964062">
        <w:rPr>
          <w:rFonts w:asciiTheme="majorHAnsi" w:eastAsia="Cambria" w:hAnsiTheme="majorHAnsi"/>
          <w:i/>
          <w:sz w:val="24"/>
          <w:szCs w:val="24"/>
        </w:rPr>
        <w:t xml:space="preserve">10 5018 sayılı Kanun ve ikincil mevzuatın stratejik planlama konusundaki temel yaklaşımı ve stratejik planların okul ve kurumlarımıza, eğitim sistemimize ve ülkemize sağlayacağı yarar göz önüne alınarak Bakanlık ve il düzeyinde hazırlanan stratejik planların İlçe millî eğitim müdürlükleri ile okul ve kurum düzeyine kadar indirilerek yapılması ve Bütçe dağılımlarının birimlerimizin ortaya koyduğu plan, proje ve </w:t>
      </w:r>
      <w:r w:rsidRPr="00964062">
        <w:rPr>
          <w:rFonts w:asciiTheme="majorHAnsi" w:eastAsia="Cambria" w:hAnsiTheme="majorHAnsi"/>
          <w:i/>
          <w:sz w:val="24"/>
          <w:szCs w:val="24"/>
        </w:rPr>
        <w:lastRenderedPageBreak/>
        <w:t xml:space="preserve">öngörülere göre yapılması 5018 sayılı Kanun'un ruhuna uygun olacaktır. </w:t>
      </w:r>
      <w:proofErr w:type="gramEnd"/>
      <w:r w:rsidRPr="00964062">
        <w:rPr>
          <w:rFonts w:asciiTheme="majorHAnsi" w:eastAsia="Cambria" w:hAnsiTheme="majorHAnsi"/>
          <w:i/>
          <w:sz w:val="24"/>
          <w:szCs w:val="24"/>
        </w:rPr>
        <w:t xml:space="preserve">Zira, anılan Kanunun 9'uncu Maddesinde "Kamu idareleri; kalkınma planları, programlar, ilgili mevzuat ve benimsedikleri temel ilkeler çerçevesinde geleceğe ilişkin </w:t>
      </w:r>
      <w:proofErr w:type="gramStart"/>
      <w:r w:rsidRPr="00964062">
        <w:rPr>
          <w:rFonts w:asciiTheme="majorHAnsi" w:eastAsia="Cambria" w:hAnsiTheme="majorHAnsi"/>
          <w:i/>
          <w:sz w:val="24"/>
          <w:szCs w:val="24"/>
        </w:rPr>
        <w:t>misyon</w:t>
      </w:r>
      <w:proofErr w:type="gramEnd"/>
      <w:r w:rsidRPr="00964062">
        <w:rPr>
          <w:rFonts w:asciiTheme="majorHAnsi" w:eastAsia="Cambria" w:hAnsiTheme="majorHAnsi"/>
          <w:i/>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  Bütçelerin kalkınma planı ve programlarda yer alan politika, hedef ve önceliklere uygun şekilde, idarelerin stratejik planları ile performans ölçütlerine ve fayda-maliyet analizine göre hazırlanıp, uygulanması ve kontrol edilmesi gerekir. Birimlerimizin performansının ölçülmesinde de bir kıstas olması ve yaratıcılığı geliştirmesi bakımından da düşünüldüğünde stratejik planlamanın tabana yayılmasının önemi daha çok anlaşılmaktadır.</w:t>
      </w:r>
    </w:p>
    <w:p w:rsidR="00FB204F" w:rsidRPr="00964062" w:rsidRDefault="00FB204F" w:rsidP="00FB204F">
      <w:pPr>
        <w:pStyle w:val="ListeParagraf"/>
        <w:spacing w:line="347" w:lineRule="auto"/>
        <w:ind w:right="160"/>
        <w:jc w:val="both"/>
        <w:rPr>
          <w:rFonts w:asciiTheme="majorHAnsi" w:eastAsia="Cambria" w:hAnsiTheme="majorHAnsi"/>
          <w:i/>
          <w:sz w:val="24"/>
          <w:szCs w:val="24"/>
        </w:rPr>
      </w:pPr>
    </w:p>
    <w:p w:rsidR="00B865CF" w:rsidRPr="00964062" w:rsidRDefault="00B865CF" w:rsidP="00B865CF">
      <w:pPr>
        <w:numPr>
          <w:ilvl w:val="0"/>
          <w:numId w:val="4"/>
        </w:numPr>
        <w:tabs>
          <w:tab w:val="left" w:pos="720"/>
        </w:tabs>
        <w:spacing w:line="0" w:lineRule="atLeast"/>
        <w:ind w:left="720" w:hanging="362"/>
        <w:rPr>
          <w:rFonts w:asciiTheme="majorHAnsi" w:eastAsia="Cambria" w:hAnsiTheme="majorHAnsi"/>
          <w:b/>
          <w:sz w:val="24"/>
          <w:szCs w:val="24"/>
        </w:rPr>
      </w:pPr>
      <w:r w:rsidRPr="00964062">
        <w:rPr>
          <w:rFonts w:asciiTheme="majorHAnsi" w:eastAsia="Cambria" w:hAnsiTheme="majorHAnsi"/>
          <w:b/>
          <w:sz w:val="24"/>
          <w:szCs w:val="24"/>
        </w:rPr>
        <w:t>DURUM ANALİZİ</w:t>
      </w:r>
    </w:p>
    <w:p w:rsidR="00B865CF" w:rsidRPr="00964062" w:rsidRDefault="00B865CF" w:rsidP="00B865CF">
      <w:pPr>
        <w:spacing w:line="292" w:lineRule="exact"/>
        <w:rPr>
          <w:rFonts w:asciiTheme="majorHAnsi" w:eastAsia="Times New Roman" w:hAnsiTheme="majorHAnsi"/>
          <w:sz w:val="24"/>
          <w:szCs w:val="24"/>
        </w:rPr>
      </w:pPr>
    </w:p>
    <w:p w:rsidR="00B865CF" w:rsidRPr="00964062" w:rsidRDefault="00B865CF" w:rsidP="00B865CF">
      <w:pPr>
        <w:spacing w:line="360" w:lineRule="auto"/>
        <w:ind w:firstLine="358"/>
        <w:jc w:val="both"/>
        <w:rPr>
          <w:rFonts w:asciiTheme="majorHAnsi" w:eastAsia="Cambria" w:hAnsiTheme="majorHAnsi"/>
          <w:i/>
          <w:sz w:val="24"/>
          <w:szCs w:val="24"/>
        </w:rPr>
      </w:pPr>
      <w:r w:rsidRPr="00964062">
        <w:rPr>
          <w:rFonts w:asciiTheme="majorHAnsi" w:eastAsia="Cambria" w:hAnsiTheme="majorHAnsi"/>
          <w:i/>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B865CF" w:rsidRPr="00964062" w:rsidRDefault="00B865CF" w:rsidP="00B865CF">
      <w:pPr>
        <w:spacing w:line="365" w:lineRule="auto"/>
        <w:ind w:right="20"/>
        <w:jc w:val="both"/>
        <w:rPr>
          <w:rFonts w:asciiTheme="majorHAnsi" w:eastAsia="Cambria" w:hAnsiTheme="majorHAnsi"/>
          <w:i/>
          <w:sz w:val="24"/>
          <w:szCs w:val="24"/>
        </w:rPr>
      </w:pPr>
      <w:r w:rsidRPr="00964062">
        <w:rPr>
          <w:rFonts w:asciiTheme="majorHAnsi" w:eastAsia="Cambria" w:hAnsiTheme="majorHAnsi"/>
          <w:i/>
          <w:sz w:val="24"/>
          <w:szCs w:val="24"/>
        </w:rPr>
        <w:t>Durum analizi bölümünde, aşağıdaki hususlarla ilgili analiz ve değerlendirmeler yapılmıştır;</w:t>
      </w:r>
    </w:p>
    <w:p w:rsidR="00B865CF" w:rsidRPr="00964062" w:rsidRDefault="00B865CF" w:rsidP="00B865CF">
      <w:pPr>
        <w:spacing w:line="1" w:lineRule="exact"/>
        <w:rPr>
          <w:rFonts w:asciiTheme="majorHAnsi" w:eastAsia="Times New Roman"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Kurumsal tarihçe</w:t>
      </w:r>
    </w:p>
    <w:p w:rsidR="00B865CF" w:rsidRPr="00964062" w:rsidRDefault="00B865CF" w:rsidP="00B865CF">
      <w:pPr>
        <w:spacing w:line="155"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Uygulanmakta olan planın değerlendirilmesi</w:t>
      </w:r>
    </w:p>
    <w:p w:rsidR="00B865CF" w:rsidRPr="00964062" w:rsidRDefault="00B865CF" w:rsidP="00B865CF">
      <w:pPr>
        <w:spacing w:line="153"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Mevzuat analizi</w:t>
      </w:r>
    </w:p>
    <w:p w:rsidR="00B865CF" w:rsidRPr="00964062" w:rsidRDefault="00B865CF" w:rsidP="00B865CF">
      <w:pPr>
        <w:spacing w:line="155"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Üst politika belgelerinin analizi</w:t>
      </w:r>
    </w:p>
    <w:p w:rsidR="00B865CF" w:rsidRPr="00964062" w:rsidRDefault="00B865CF" w:rsidP="00B865CF">
      <w:pPr>
        <w:spacing w:line="153"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Faaliyet alanları ile ürün ve hizmetlerin belirlenmesi</w:t>
      </w:r>
    </w:p>
    <w:p w:rsidR="00B865CF" w:rsidRPr="00964062" w:rsidRDefault="00B865CF" w:rsidP="00B865CF">
      <w:pPr>
        <w:spacing w:line="153"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Paydaş analizi</w:t>
      </w:r>
    </w:p>
    <w:p w:rsidR="00B865CF" w:rsidRPr="00964062" w:rsidRDefault="00B865CF" w:rsidP="00B865CF">
      <w:pPr>
        <w:spacing w:line="155"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Kuruluş içi analiz</w:t>
      </w:r>
    </w:p>
    <w:p w:rsidR="00B865CF" w:rsidRPr="00964062" w:rsidRDefault="00B865CF" w:rsidP="00B865CF">
      <w:pPr>
        <w:spacing w:line="153"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Dış çevre analizi (Politik, ekonomik, sosyal, teknolojik, yasal ve çevresel analiz)</w:t>
      </w:r>
    </w:p>
    <w:p w:rsidR="00B865CF" w:rsidRPr="00964062" w:rsidRDefault="00B865CF" w:rsidP="00B865CF">
      <w:pPr>
        <w:spacing w:line="153" w:lineRule="exact"/>
        <w:rPr>
          <w:rFonts w:asciiTheme="majorHAnsi" w:eastAsia="Arial" w:hAnsiTheme="majorHAnsi"/>
          <w:sz w:val="24"/>
          <w:szCs w:val="24"/>
        </w:rPr>
      </w:pPr>
    </w:p>
    <w:p w:rsidR="00B865CF" w:rsidRPr="00964062" w:rsidRDefault="00B865CF" w:rsidP="00B865CF">
      <w:pPr>
        <w:numPr>
          <w:ilvl w:val="0"/>
          <w:numId w:val="5"/>
        </w:numPr>
        <w:tabs>
          <w:tab w:val="left" w:pos="720"/>
        </w:tabs>
        <w:spacing w:line="0" w:lineRule="atLeast"/>
        <w:ind w:left="720" w:hanging="362"/>
        <w:rPr>
          <w:rFonts w:asciiTheme="majorHAnsi" w:eastAsia="Arial" w:hAnsiTheme="majorHAnsi"/>
          <w:sz w:val="24"/>
          <w:szCs w:val="24"/>
        </w:rPr>
      </w:pPr>
      <w:r w:rsidRPr="00964062">
        <w:rPr>
          <w:rFonts w:asciiTheme="majorHAnsi" w:eastAsia="Cambria" w:hAnsiTheme="majorHAnsi"/>
          <w:i/>
          <w:sz w:val="24"/>
          <w:szCs w:val="24"/>
        </w:rPr>
        <w:t>Güçlü ve zayıf yönler ile fırsatlar ve tehditler (GZFT) analizi</w:t>
      </w:r>
    </w:p>
    <w:p w:rsidR="00B865CF" w:rsidRPr="00964062" w:rsidRDefault="00B865CF" w:rsidP="00B865CF">
      <w:pPr>
        <w:spacing w:line="81" w:lineRule="exact"/>
        <w:rPr>
          <w:rFonts w:asciiTheme="majorHAnsi" w:eastAsia="Times New Roman" w:hAnsiTheme="majorHAnsi"/>
          <w:sz w:val="24"/>
          <w:szCs w:val="24"/>
        </w:rPr>
      </w:pPr>
    </w:p>
    <w:p w:rsidR="00FB204F" w:rsidRPr="00964062" w:rsidRDefault="00FB204F" w:rsidP="00FB204F">
      <w:pPr>
        <w:pStyle w:val="ListeParagraf"/>
        <w:spacing w:line="347" w:lineRule="auto"/>
        <w:ind w:right="160"/>
        <w:jc w:val="both"/>
        <w:rPr>
          <w:rFonts w:asciiTheme="majorHAnsi" w:eastAsia="Cambria" w:hAnsiTheme="majorHAnsi"/>
          <w:i/>
          <w:sz w:val="24"/>
          <w:szCs w:val="24"/>
        </w:rPr>
      </w:pPr>
    </w:p>
    <w:p w:rsidR="00411A99" w:rsidRPr="00964062" w:rsidRDefault="00411A99"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964062" w:rsidRPr="00964062" w:rsidRDefault="00964062" w:rsidP="00411A99">
      <w:pPr>
        <w:spacing w:line="264" w:lineRule="auto"/>
        <w:rPr>
          <w:rFonts w:asciiTheme="majorHAnsi" w:hAnsiTheme="majorHAnsi"/>
          <w:sz w:val="24"/>
          <w:szCs w:val="24"/>
        </w:rPr>
      </w:pPr>
    </w:p>
    <w:p w:rsidR="00411A99" w:rsidRPr="00964062" w:rsidRDefault="00B865CF" w:rsidP="00411A99">
      <w:pPr>
        <w:spacing w:line="264" w:lineRule="auto"/>
        <w:rPr>
          <w:rFonts w:asciiTheme="majorHAnsi" w:eastAsia="Cambria" w:hAnsiTheme="majorHAnsi"/>
          <w:b/>
          <w:sz w:val="24"/>
          <w:szCs w:val="24"/>
        </w:rPr>
      </w:pPr>
      <w:r w:rsidRPr="00964062">
        <w:rPr>
          <w:rFonts w:asciiTheme="majorHAnsi" w:eastAsia="Cambria" w:hAnsiTheme="majorHAnsi"/>
          <w:b/>
          <w:sz w:val="24"/>
          <w:szCs w:val="24"/>
        </w:rPr>
        <w:t>2.1. Kurumsal Tarihçe</w:t>
      </w:r>
    </w:p>
    <w:p w:rsidR="00B865CF" w:rsidRPr="00964062" w:rsidRDefault="00B865CF" w:rsidP="00411A99">
      <w:pPr>
        <w:spacing w:line="264" w:lineRule="auto"/>
        <w:rPr>
          <w:rFonts w:asciiTheme="majorHAnsi" w:eastAsia="Cambria" w:hAnsiTheme="majorHAnsi"/>
          <w:b/>
          <w:sz w:val="24"/>
          <w:szCs w:val="24"/>
        </w:rPr>
      </w:pP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İlçemizin ilk ismi olan  ´İSHAKLI´</w:t>
      </w:r>
      <w:proofErr w:type="gramStart"/>
      <w:r w:rsidRPr="00964062">
        <w:rPr>
          <w:rFonts w:asciiTheme="majorHAnsi" w:hAnsiTheme="majorHAnsi"/>
          <w:sz w:val="24"/>
          <w:szCs w:val="24"/>
        </w:rPr>
        <w:t>dan</w:t>
      </w:r>
      <w:proofErr w:type="gramEnd"/>
      <w:r w:rsidRPr="00964062">
        <w:rPr>
          <w:rFonts w:asciiTheme="majorHAnsi" w:hAnsiTheme="majorHAnsi"/>
          <w:sz w:val="24"/>
          <w:szCs w:val="24"/>
        </w:rPr>
        <w:t xml:space="preserve"> adını alan okulumuz aynı zamanda ilçemizin ilk  Eğitim öğretim kurumudur.                                                </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 Okulumuz 1927 yılında yapımı tamamlanan halk tarafından yaptırılan üç derslikli binada eğitim öğretime başlamıştır. Uzun yıllar eğitim öğretim faaliyetlerini bu şekilde sürdüren okul 1967 de iki, 1986 da dört derslik ve çeşitli bölümler eklenerek normal şekilde faaliyetlerini sürdürmüştür.</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Hala çevrenin en büyük okulu olup, yüzlerce devlet büyüğü ve memur yetiştirmiştir. 2001 yılında öğrenci sayısının fazlalığı ve fiziki alanın yetersizliği nedeniyle halk ilçe ve il makamlarının uğraşları sonucu depreme dayanıklı dört derslikli ek bina yaptırılmıştır. Toplam kalite Yönetimi  laboratuvarları ile çağdaş bir şekilde eğitim verirken 3 Şubat 2002 yılında meydana gelen deprem 1927 ve 1961 yılında yapılan bölümler büyük hasar görmüştür. Yapılan keşif ve incelemelerde kullanılamaz durumda olan yerlerin yıkımı yolunda gidilmiştir. Yıkılan binaların yerine 12 derslikli depreme dayanıklı yeni bir bina yaptırılmıştır.                                                 </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 xml:space="preserve">Okulumuzda 17.02.2003 tarihinden itibaren yeniden düzenlemeler yapılarak normal öğretim şekline geçilmiştir. 2007/2008 Eğitim öğretim yılı içerisinde okul bahçesinin düzenlemesi yapılmış, öğrencilerin daha güvenli bir ortamda eğitim yapmaları için okulun duvarları yenilenmiş ve güvenlik için demir çerçeveler yaptırılmıştır. Ayrıca okulun uygun yerleri ağaçlandırılarak çevre düzenlemesi yapılmıştır. Okulumuz yaklaşık 1700 m2 üzerine kurulmuş olup üç bina halindedir. 7400 m2 bahçe ve oyun alanı vardır. A blok ta 14 derslik, 1 Müdür odası, 1 Müdür yrd. Odası, 1 Öğretmen odası, 1 Kantin 1 kalorifer kazan dairesi; B Blok ta 4 </w:t>
      </w:r>
      <w:proofErr w:type="gramStart"/>
      <w:r w:rsidRPr="00964062">
        <w:rPr>
          <w:rFonts w:asciiTheme="majorHAnsi" w:hAnsiTheme="majorHAnsi"/>
          <w:sz w:val="24"/>
          <w:szCs w:val="24"/>
        </w:rPr>
        <w:t>derslik   ile</w:t>
      </w:r>
      <w:proofErr w:type="gramEnd"/>
      <w:r w:rsidRPr="00964062">
        <w:rPr>
          <w:rFonts w:asciiTheme="majorHAnsi" w:hAnsiTheme="majorHAnsi"/>
          <w:sz w:val="24"/>
          <w:szCs w:val="24"/>
        </w:rPr>
        <w:t xml:space="preserve"> eğitim öğretime devam edilmektedir.                                                         </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Okulumuz çevre ile eğitim öğretim sosyal ve sportif etkinlikler açısından ilişkilere önem vererek okullar arası müsabakalara ve diğer sosyal etkinliklere katılmaktadır. Çeşitli tarihlerde il, ilçe birincilikleri ve ikincilikleri alınmıştır. Alınan madalya sertifika ve kupalar okulumuzun övünç bölümünde sergilenmektedir. Bayram kutlamalarında ve diğer törenlerde okulumuz başarılı sunumlar yapmıştır.            </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Okulumuz 2012/2013 eğitim öğretim yılı ile birlikte Ortaokula dönüştürülmüştür.</w:t>
      </w:r>
    </w:p>
    <w:p w:rsidR="00B865CF" w:rsidRPr="00964062" w:rsidRDefault="00B865CF" w:rsidP="00B865CF">
      <w:pPr>
        <w:spacing w:line="264" w:lineRule="auto"/>
        <w:ind w:firstLine="708"/>
        <w:jc w:val="both"/>
        <w:rPr>
          <w:rFonts w:asciiTheme="majorHAnsi" w:hAnsiTheme="majorHAnsi"/>
          <w:sz w:val="24"/>
          <w:szCs w:val="24"/>
        </w:rPr>
      </w:pPr>
      <w:r w:rsidRPr="00964062">
        <w:rPr>
          <w:rFonts w:asciiTheme="majorHAnsi" w:hAnsiTheme="majorHAnsi"/>
          <w:sz w:val="24"/>
          <w:szCs w:val="24"/>
        </w:rPr>
        <w:t>Tüm sınıflara Fatih Projesi kapsamında Etkileşimli Tahtalar ve internet erişim alt yapısı sağlanmıştır. 2018 Yılında dış cephe ve iç cephe boya çalışmaları yapışmış, bahçe düzenlemeleriyle birlikte ferah bir görünüm kazanmıştır. 2021 Yılında okulumuz A Blok ‘ a güçlendirme çalışması ile yangın merdiveni yapılmıştır. Okulumuz 2023 yılında 24 saat kayıt yapabilen kamera sistemiyle donatılmıştır. Emeği geçen herkese teşekkür ederiz.</w:t>
      </w:r>
    </w:p>
    <w:p w:rsidR="00B865CF" w:rsidRPr="00964062" w:rsidRDefault="00B865CF"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51410C" w:rsidRPr="00964062" w:rsidRDefault="0051410C" w:rsidP="00411A99">
      <w:pPr>
        <w:spacing w:line="264" w:lineRule="auto"/>
        <w:rPr>
          <w:rFonts w:asciiTheme="majorHAnsi" w:hAnsiTheme="majorHAnsi"/>
          <w:sz w:val="24"/>
          <w:szCs w:val="24"/>
        </w:rPr>
      </w:pPr>
    </w:p>
    <w:p w:rsidR="00B865CF" w:rsidRPr="00964062" w:rsidRDefault="00B865CF" w:rsidP="00B865CF">
      <w:pPr>
        <w:spacing w:line="264" w:lineRule="auto"/>
        <w:rPr>
          <w:rFonts w:asciiTheme="majorHAnsi" w:eastAsia="Cambria" w:hAnsiTheme="majorHAnsi"/>
          <w:b/>
          <w:sz w:val="24"/>
          <w:szCs w:val="24"/>
        </w:rPr>
      </w:pPr>
      <w:r w:rsidRPr="00964062">
        <w:rPr>
          <w:rFonts w:asciiTheme="majorHAnsi" w:eastAsia="Cambria" w:hAnsiTheme="majorHAnsi"/>
          <w:b/>
          <w:sz w:val="24"/>
          <w:szCs w:val="24"/>
        </w:rPr>
        <w:t>2.2. Uygulanmak Olan Stratejik Planın Değerlendirilmesi</w:t>
      </w:r>
    </w:p>
    <w:p w:rsidR="00B865CF" w:rsidRPr="00964062" w:rsidRDefault="00B865CF" w:rsidP="00B865CF">
      <w:pPr>
        <w:spacing w:line="264" w:lineRule="auto"/>
        <w:ind w:firstLine="708"/>
        <w:rPr>
          <w:rFonts w:asciiTheme="majorHAnsi" w:hAnsiTheme="majorHAnsi"/>
          <w:sz w:val="24"/>
          <w:szCs w:val="24"/>
        </w:rPr>
      </w:pPr>
      <w:r w:rsidRPr="00964062">
        <w:rPr>
          <w:rFonts w:asciiTheme="majorHAnsi" w:hAnsiTheme="majorHAnsi"/>
          <w:sz w:val="24"/>
          <w:szCs w:val="24"/>
        </w:rPr>
        <w:t>Uygulanmakta olan stratejik plan 2019-2023 yıllarını kapsamaktadır. Bu dönemde hedef ve göstergeler in gerçekleşme düzeyi yeterli seviyede olduğu gözlenmiş olup, gerçekleştirilemeyen hedef ve göstergeler incelenmiştir. Yapılan incemeler neticesinde gerçekleştirilemeyen hedef ve göstergelerin genel olarak çevresel koşullar, maddi imkânsızlıklar ve öğrenci velilerinin okula ve gerçekleştiren etkinliklere karşı mesafeli olmalarından kaynaklanmaktadır. Ayrıca okulumuzun fiziki yetersizlikleri ve donatı olarak eksikliklerinin giderilmesi işlemleri ise istenilen seviyede sağlanamamıştır. Son sınıf öğrencilerine yönelik olarak gerçekleştirilmesi planlanan kariyer günleri gerçekleştirilememiştir. Bu hedefin sağlanamaması yeteri kadar farklı meslek grubundan veli ya da seminer verecek kişiye ulaşılmamasından kaynaklanmaktadır.  Temel dersler önceliğinde ulusal ve uluslararası sınavlarda öğrenci başarıları oranı istenilen seviyede değildir, bu durumun sebebi ise yine öğrencilerin ve velilerin okul etkinliklerine katılmak istememeleri ve başarılı öğrencilerin yeteri kadar desteklenmemesinden kaynaklanmaktadır. Uluslararası hareketlilik programlarına katılan öğrenci sayısı istenilen seviyede değildir okulun çevresel faktörlerinden ötürü uluslararası etkinliklere yeterli düzeyde katılım sağlanamamıştır.</w:t>
      </w:r>
    </w:p>
    <w:p w:rsidR="00964062" w:rsidRPr="00964062" w:rsidRDefault="00964062" w:rsidP="00B865CF">
      <w:pPr>
        <w:spacing w:line="264" w:lineRule="auto"/>
        <w:ind w:firstLine="708"/>
        <w:rPr>
          <w:rFonts w:asciiTheme="majorHAnsi" w:hAnsiTheme="majorHAnsi"/>
          <w:sz w:val="24"/>
          <w:szCs w:val="24"/>
        </w:rPr>
      </w:pPr>
    </w:p>
    <w:p w:rsidR="00B865CF" w:rsidRPr="00964062" w:rsidRDefault="00B865CF" w:rsidP="00B865CF">
      <w:pPr>
        <w:spacing w:line="264" w:lineRule="auto"/>
        <w:rPr>
          <w:rFonts w:asciiTheme="majorHAnsi" w:hAnsiTheme="majorHAnsi"/>
          <w:sz w:val="24"/>
          <w:szCs w:val="24"/>
        </w:rPr>
      </w:pPr>
    </w:p>
    <w:p w:rsidR="00B865CF" w:rsidRPr="00964062" w:rsidRDefault="00B865CF" w:rsidP="00B865CF">
      <w:pPr>
        <w:spacing w:line="264" w:lineRule="auto"/>
        <w:rPr>
          <w:rFonts w:asciiTheme="majorHAnsi" w:hAnsiTheme="majorHAnsi"/>
          <w:b/>
          <w:bCs/>
          <w:sz w:val="24"/>
          <w:szCs w:val="24"/>
        </w:rPr>
      </w:pPr>
      <w:r w:rsidRPr="00964062">
        <w:rPr>
          <w:rFonts w:asciiTheme="majorHAnsi" w:hAnsiTheme="majorHAnsi"/>
          <w:b/>
          <w:bCs/>
          <w:sz w:val="24"/>
          <w:szCs w:val="24"/>
        </w:rPr>
        <w:t>2.3. Yasal Yükümlülükler ve Mevzuat Analizi</w:t>
      </w:r>
    </w:p>
    <w:p w:rsidR="00B865CF" w:rsidRPr="00964062" w:rsidRDefault="00B865CF" w:rsidP="00B865CF">
      <w:pPr>
        <w:spacing w:line="264" w:lineRule="auto"/>
        <w:rPr>
          <w:rFonts w:asciiTheme="majorHAnsi" w:hAnsiTheme="majorHAnsi"/>
          <w:sz w:val="24"/>
          <w:szCs w:val="24"/>
        </w:rPr>
      </w:pPr>
    </w:p>
    <w:p w:rsidR="00165BA2" w:rsidRDefault="00B865CF" w:rsidP="0067642C">
      <w:pPr>
        <w:spacing w:line="264" w:lineRule="auto"/>
        <w:rPr>
          <w:rFonts w:asciiTheme="majorHAnsi" w:hAnsiTheme="majorHAnsi"/>
          <w:sz w:val="24"/>
          <w:szCs w:val="24"/>
        </w:rPr>
      </w:pPr>
      <w:r w:rsidRPr="00964062">
        <w:rPr>
          <w:rFonts w:asciiTheme="majorHAnsi" w:hAnsiTheme="majorHAnsi"/>
          <w:sz w:val="24"/>
          <w:szCs w:val="24"/>
        </w:rPr>
        <w:tab/>
      </w:r>
      <w:r w:rsidR="0067642C" w:rsidRPr="00964062">
        <w:rPr>
          <w:rFonts w:asciiTheme="majorHAnsi" w:hAnsiTheme="majorHAnsi"/>
          <w:sz w:val="24"/>
          <w:szCs w:val="24"/>
        </w:rPr>
        <w:t xml:space="preserve">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 “Kamu idareleri; kalkınma planları, programlar, ilgili mevzuat ve benimsedikleri temel ilkeler çerçevesinde geleceğe ilişkin </w:t>
      </w:r>
      <w:proofErr w:type="gramStart"/>
      <w:r w:rsidR="0067642C" w:rsidRPr="00964062">
        <w:rPr>
          <w:rFonts w:asciiTheme="majorHAnsi" w:hAnsiTheme="majorHAnsi"/>
          <w:sz w:val="24"/>
          <w:szCs w:val="24"/>
        </w:rPr>
        <w:t>misyon</w:t>
      </w:r>
      <w:proofErr w:type="gramEnd"/>
      <w:r w:rsidR="0067642C" w:rsidRPr="00964062">
        <w:rPr>
          <w:rFonts w:asciiTheme="majorHAnsi" w:hAnsiTheme="majorHAnsi"/>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w:t>
      </w:r>
      <w:proofErr w:type="gramStart"/>
      <w:r w:rsidR="0067642C" w:rsidRPr="00964062">
        <w:rPr>
          <w:rFonts w:asciiTheme="majorHAnsi" w:hAnsiTheme="majorHAnsi"/>
          <w:sz w:val="24"/>
          <w:szCs w:val="24"/>
        </w:rPr>
        <w:t>dahilinde</w:t>
      </w:r>
      <w:proofErr w:type="gramEnd"/>
      <w:r w:rsidR="0067642C" w:rsidRPr="00964062">
        <w:rPr>
          <w:rFonts w:asciiTheme="majorHAnsi" w:hAnsiTheme="majorHAnsi"/>
          <w:sz w:val="24"/>
          <w:szCs w:val="24"/>
        </w:rPr>
        <w:t xml:space="preserve"> yürütülmüştür. Söz konusu geçiş takvimine göre Milli Eğitim Bakanlığı, 2019-2023 yıllarını kapsayacak olan ilk stratejik planını hazırlayarak yürürlüğe koymuştur.</w:t>
      </w: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Default="00964062" w:rsidP="0067642C">
      <w:pPr>
        <w:spacing w:line="264" w:lineRule="auto"/>
        <w:rPr>
          <w:rFonts w:asciiTheme="majorHAnsi" w:hAnsiTheme="majorHAnsi"/>
          <w:sz w:val="24"/>
          <w:szCs w:val="24"/>
        </w:rPr>
      </w:pPr>
    </w:p>
    <w:p w:rsidR="00964062" w:rsidRPr="00964062" w:rsidRDefault="00964062" w:rsidP="0067642C">
      <w:pPr>
        <w:spacing w:line="264" w:lineRule="auto"/>
        <w:rPr>
          <w:rFonts w:asciiTheme="majorHAnsi" w:hAnsiTheme="majorHAnsi"/>
          <w:sz w:val="24"/>
          <w:szCs w:val="24"/>
        </w:rPr>
      </w:pPr>
    </w:p>
    <w:p w:rsidR="0067642C" w:rsidRPr="00964062" w:rsidRDefault="0067642C" w:rsidP="0067642C">
      <w:pPr>
        <w:pStyle w:val="GvdeMetni"/>
        <w:spacing w:before="63"/>
        <w:ind w:left="376"/>
        <w:rPr>
          <w:rFonts w:asciiTheme="majorHAnsi" w:hAnsiTheme="majorHAnsi"/>
        </w:rPr>
      </w:pPr>
      <w:r w:rsidRPr="00964062">
        <w:rPr>
          <w:rFonts w:asciiTheme="majorHAnsi" w:hAnsiTheme="majorHAnsi"/>
        </w:rPr>
        <w:lastRenderedPageBreak/>
        <w:t>Tablo:</w:t>
      </w:r>
      <w:r w:rsidRPr="00964062">
        <w:rPr>
          <w:rFonts w:asciiTheme="majorHAnsi" w:hAnsiTheme="majorHAnsi"/>
          <w:spacing w:val="-6"/>
        </w:rPr>
        <w:t xml:space="preserve"> </w:t>
      </w:r>
      <w:r w:rsidRPr="00964062">
        <w:rPr>
          <w:rFonts w:asciiTheme="majorHAnsi" w:hAnsiTheme="majorHAnsi"/>
        </w:rPr>
        <w:t>Yasal</w:t>
      </w:r>
      <w:r w:rsidRPr="00964062">
        <w:rPr>
          <w:rFonts w:asciiTheme="majorHAnsi" w:hAnsiTheme="majorHAnsi"/>
          <w:spacing w:val="-10"/>
        </w:rPr>
        <w:t xml:space="preserve"> </w:t>
      </w:r>
      <w:r w:rsidRPr="00964062">
        <w:rPr>
          <w:rFonts w:asciiTheme="majorHAnsi" w:hAnsiTheme="majorHAnsi"/>
          <w:spacing w:val="-2"/>
        </w:rPr>
        <w:t>Yükümlülükler</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67642C" w:rsidRPr="00964062" w:rsidTr="00547340">
        <w:trPr>
          <w:trHeight w:val="690"/>
        </w:trPr>
        <w:tc>
          <w:tcPr>
            <w:tcW w:w="5777" w:type="dxa"/>
            <w:shd w:val="clear" w:color="auto" w:fill="ACB8C8"/>
          </w:tcPr>
          <w:p w:rsidR="0067642C" w:rsidRPr="00964062" w:rsidRDefault="0067642C"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Yasal</w:t>
            </w:r>
            <w:r w:rsidRPr="00964062">
              <w:rPr>
                <w:rFonts w:asciiTheme="majorHAnsi" w:hAnsiTheme="majorHAnsi"/>
                <w:spacing w:val="-13"/>
                <w:sz w:val="24"/>
                <w:szCs w:val="24"/>
              </w:rPr>
              <w:t xml:space="preserve"> </w:t>
            </w:r>
            <w:r w:rsidRPr="00964062">
              <w:rPr>
                <w:rFonts w:asciiTheme="majorHAnsi" w:hAnsiTheme="majorHAnsi"/>
                <w:sz w:val="24"/>
                <w:szCs w:val="24"/>
              </w:rPr>
              <w:t>Yükümlülük</w:t>
            </w:r>
            <w:r w:rsidRPr="00964062">
              <w:rPr>
                <w:rFonts w:asciiTheme="majorHAnsi" w:hAnsiTheme="majorHAnsi"/>
                <w:spacing w:val="-3"/>
                <w:sz w:val="24"/>
                <w:szCs w:val="24"/>
              </w:rPr>
              <w:t xml:space="preserve"> </w:t>
            </w:r>
            <w:r w:rsidRPr="00964062">
              <w:rPr>
                <w:rFonts w:asciiTheme="majorHAnsi" w:hAnsiTheme="majorHAnsi"/>
                <w:spacing w:val="-2"/>
                <w:sz w:val="24"/>
                <w:szCs w:val="24"/>
              </w:rPr>
              <w:t>(Görevler)</w:t>
            </w:r>
          </w:p>
        </w:tc>
        <w:tc>
          <w:tcPr>
            <w:tcW w:w="3511" w:type="dxa"/>
            <w:shd w:val="clear" w:color="auto" w:fill="ACB8C8"/>
          </w:tcPr>
          <w:p w:rsidR="0067642C" w:rsidRPr="00964062" w:rsidRDefault="0067642C" w:rsidP="00547340">
            <w:pPr>
              <w:pStyle w:val="TableParagraph"/>
              <w:spacing w:line="292" w:lineRule="auto"/>
              <w:ind w:left="105" w:right="209"/>
              <w:rPr>
                <w:rFonts w:asciiTheme="majorHAnsi" w:hAnsiTheme="majorHAnsi"/>
                <w:sz w:val="24"/>
                <w:szCs w:val="24"/>
              </w:rPr>
            </w:pPr>
            <w:r w:rsidRPr="00964062">
              <w:rPr>
                <w:rFonts w:asciiTheme="majorHAnsi" w:hAnsiTheme="majorHAnsi"/>
                <w:spacing w:val="-2"/>
                <w:sz w:val="24"/>
                <w:szCs w:val="24"/>
              </w:rPr>
              <w:t>Dayanak(Kanun,</w:t>
            </w:r>
            <w:r w:rsidRPr="00964062">
              <w:rPr>
                <w:rFonts w:asciiTheme="majorHAnsi" w:hAnsiTheme="majorHAnsi"/>
                <w:spacing w:val="-13"/>
                <w:sz w:val="24"/>
                <w:szCs w:val="24"/>
              </w:rPr>
              <w:t xml:space="preserve"> </w:t>
            </w:r>
            <w:r w:rsidRPr="00964062">
              <w:rPr>
                <w:rFonts w:asciiTheme="majorHAnsi" w:hAnsiTheme="majorHAnsi"/>
                <w:spacing w:val="-2"/>
                <w:sz w:val="24"/>
                <w:szCs w:val="24"/>
              </w:rPr>
              <w:t xml:space="preserve">Yönetmelik, </w:t>
            </w:r>
            <w:r w:rsidRPr="00964062">
              <w:rPr>
                <w:rFonts w:asciiTheme="majorHAnsi" w:hAnsiTheme="majorHAnsi"/>
                <w:sz w:val="24"/>
                <w:szCs w:val="24"/>
              </w:rPr>
              <w:t>Genelge Adı ve Numarası )</w:t>
            </w:r>
          </w:p>
        </w:tc>
      </w:tr>
      <w:tr w:rsidR="0067642C" w:rsidRPr="00964062" w:rsidTr="00547340">
        <w:trPr>
          <w:trHeight w:val="3793"/>
        </w:trPr>
        <w:tc>
          <w:tcPr>
            <w:tcW w:w="5777" w:type="dxa"/>
          </w:tcPr>
          <w:p w:rsidR="0067642C" w:rsidRPr="00964062" w:rsidRDefault="0067642C" w:rsidP="00547340">
            <w:pPr>
              <w:pStyle w:val="TableParagraph"/>
              <w:spacing w:line="300" w:lineRule="auto"/>
              <w:ind w:left="110" w:right="85" w:firstLine="720"/>
              <w:rPr>
                <w:rFonts w:asciiTheme="majorHAnsi" w:hAnsiTheme="majorHAnsi"/>
                <w:sz w:val="24"/>
                <w:szCs w:val="24"/>
              </w:rPr>
            </w:pPr>
            <w:r w:rsidRPr="00964062">
              <w:rPr>
                <w:rFonts w:asciiTheme="majorHAnsi" w:hAnsiTheme="majorHAnsi"/>
                <w:sz w:val="24"/>
                <w:szCs w:val="24"/>
              </w:rPr>
              <w:t>5018 Sayılı Kamu Mali Yönetimi ve Kontrol Kanununun 60’ ıncı maddesi ile 22/12/2005 tarihli ve 5436 sayılı kanunun 15’ inci maddesine dayanılarak “Strateji</w:t>
            </w:r>
            <w:r w:rsidRPr="00964062">
              <w:rPr>
                <w:rFonts w:asciiTheme="majorHAnsi" w:hAnsiTheme="majorHAnsi"/>
                <w:spacing w:val="-15"/>
                <w:sz w:val="24"/>
                <w:szCs w:val="24"/>
              </w:rPr>
              <w:t xml:space="preserve"> </w:t>
            </w:r>
            <w:r w:rsidRPr="00964062">
              <w:rPr>
                <w:rFonts w:asciiTheme="majorHAnsi" w:hAnsiTheme="majorHAnsi"/>
                <w:sz w:val="24"/>
                <w:szCs w:val="24"/>
              </w:rPr>
              <w:t>Geliştirme</w:t>
            </w:r>
            <w:r w:rsidRPr="00964062">
              <w:rPr>
                <w:rFonts w:asciiTheme="majorHAnsi" w:hAnsiTheme="majorHAnsi"/>
                <w:spacing w:val="-13"/>
                <w:sz w:val="24"/>
                <w:szCs w:val="24"/>
              </w:rPr>
              <w:t xml:space="preserve"> </w:t>
            </w:r>
            <w:r w:rsidRPr="00964062">
              <w:rPr>
                <w:rFonts w:asciiTheme="majorHAnsi" w:hAnsiTheme="majorHAnsi"/>
                <w:sz w:val="24"/>
                <w:szCs w:val="24"/>
              </w:rPr>
              <w:t>Birimlerinin</w:t>
            </w:r>
            <w:r w:rsidRPr="00964062">
              <w:rPr>
                <w:rFonts w:asciiTheme="majorHAnsi" w:hAnsiTheme="majorHAnsi"/>
                <w:spacing w:val="-11"/>
                <w:sz w:val="24"/>
                <w:szCs w:val="24"/>
              </w:rPr>
              <w:t xml:space="preserve"> </w:t>
            </w:r>
            <w:r w:rsidRPr="00964062">
              <w:rPr>
                <w:rFonts w:asciiTheme="majorHAnsi" w:hAnsiTheme="majorHAnsi"/>
                <w:sz w:val="24"/>
                <w:szCs w:val="24"/>
              </w:rPr>
              <w:t>Çalışma</w:t>
            </w:r>
            <w:r w:rsidRPr="00964062">
              <w:rPr>
                <w:rFonts w:asciiTheme="majorHAnsi" w:hAnsiTheme="majorHAnsi"/>
                <w:spacing w:val="-13"/>
                <w:sz w:val="24"/>
                <w:szCs w:val="24"/>
              </w:rPr>
              <w:t xml:space="preserve"> </w:t>
            </w:r>
            <w:r w:rsidRPr="00964062">
              <w:rPr>
                <w:rFonts w:asciiTheme="majorHAnsi" w:hAnsiTheme="majorHAnsi"/>
                <w:sz w:val="24"/>
                <w:szCs w:val="24"/>
              </w:rPr>
              <w:t>Usul</w:t>
            </w:r>
            <w:r w:rsidRPr="00964062">
              <w:rPr>
                <w:rFonts w:asciiTheme="majorHAnsi" w:hAnsiTheme="majorHAnsi"/>
                <w:spacing w:val="-12"/>
                <w:sz w:val="24"/>
                <w:szCs w:val="24"/>
              </w:rPr>
              <w:t xml:space="preserve"> </w:t>
            </w:r>
            <w:r w:rsidRPr="00964062">
              <w:rPr>
                <w:rFonts w:asciiTheme="majorHAnsi" w:hAnsiTheme="majorHAnsi"/>
                <w:sz w:val="24"/>
                <w:szCs w:val="24"/>
              </w:rPr>
              <w:t>ve</w:t>
            </w:r>
            <w:r w:rsidRPr="00964062">
              <w:rPr>
                <w:rFonts w:asciiTheme="majorHAnsi" w:hAnsiTheme="majorHAnsi"/>
                <w:spacing w:val="-9"/>
                <w:sz w:val="24"/>
                <w:szCs w:val="24"/>
              </w:rPr>
              <w:t xml:space="preserve"> </w:t>
            </w:r>
            <w:r w:rsidRPr="00964062">
              <w:rPr>
                <w:rFonts w:asciiTheme="majorHAnsi" w:hAnsiTheme="majorHAnsi"/>
                <w:sz w:val="24"/>
                <w:szCs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67642C" w:rsidRPr="00964062" w:rsidRDefault="0067642C" w:rsidP="00547340">
            <w:pPr>
              <w:pStyle w:val="TableParagraph"/>
              <w:spacing w:line="300" w:lineRule="auto"/>
              <w:ind w:left="105" w:right="209"/>
              <w:rPr>
                <w:rFonts w:asciiTheme="majorHAnsi" w:hAnsiTheme="majorHAnsi"/>
                <w:sz w:val="24"/>
                <w:szCs w:val="24"/>
              </w:rPr>
            </w:pPr>
            <w:r w:rsidRPr="00964062">
              <w:rPr>
                <w:rFonts w:asciiTheme="majorHAnsi" w:hAnsiTheme="majorHAnsi"/>
                <w:sz w:val="24"/>
                <w:szCs w:val="24"/>
              </w:rPr>
              <w:t>5018</w:t>
            </w:r>
            <w:r w:rsidRPr="00964062">
              <w:rPr>
                <w:rFonts w:asciiTheme="majorHAnsi" w:hAnsiTheme="majorHAnsi"/>
                <w:spacing w:val="-15"/>
                <w:sz w:val="24"/>
                <w:szCs w:val="24"/>
              </w:rPr>
              <w:t xml:space="preserve"> </w:t>
            </w:r>
            <w:r w:rsidRPr="00964062">
              <w:rPr>
                <w:rFonts w:asciiTheme="majorHAnsi" w:hAnsiTheme="majorHAnsi"/>
                <w:sz w:val="24"/>
                <w:szCs w:val="24"/>
              </w:rPr>
              <w:t>Sayılı</w:t>
            </w:r>
            <w:r w:rsidRPr="00964062">
              <w:rPr>
                <w:rFonts w:asciiTheme="majorHAnsi" w:hAnsiTheme="majorHAnsi"/>
                <w:spacing w:val="-15"/>
                <w:sz w:val="24"/>
                <w:szCs w:val="24"/>
              </w:rPr>
              <w:t xml:space="preserve"> </w:t>
            </w:r>
            <w:r w:rsidRPr="00964062">
              <w:rPr>
                <w:rFonts w:asciiTheme="majorHAnsi" w:hAnsiTheme="majorHAnsi"/>
                <w:sz w:val="24"/>
                <w:szCs w:val="24"/>
              </w:rPr>
              <w:t>Kamu</w:t>
            </w:r>
            <w:r w:rsidRPr="00964062">
              <w:rPr>
                <w:rFonts w:asciiTheme="majorHAnsi" w:hAnsiTheme="majorHAnsi"/>
                <w:spacing w:val="-15"/>
                <w:sz w:val="24"/>
                <w:szCs w:val="24"/>
              </w:rPr>
              <w:t xml:space="preserve"> </w:t>
            </w:r>
            <w:r w:rsidRPr="00964062">
              <w:rPr>
                <w:rFonts w:asciiTheme="majorHAnsi" w:hAnsiTheme="majorHAnsi"/>
                <w:sz w:val="24"/>
                <w:szCs w:val="24"/>
              </w:rPr>
              <w:t>Mali</w:t>
            </w:r>
            <w:r w:rsidRPr="00964062">
              <w:rPr>
                <w:rFonts w:asciiTheme="majorHAnsi" w:hAnsiTheme="majorHAnsi"/>
                <w:spacing w:val="-15"/>
                <w:sz w:val="24"/>
                <w:szCs w:val="24"/>
              </w:rPr>
              <w:t xml:space="preserve"> </w:t>
            </w:r>
            <w:r w:rsidRPr="00964062">
              <w:rPr>
                <w:rFonts w:asciiTheme="majorHAnsi" w:hAnsiTheme="majorHAnsi"/>
                <w:sz w:val="24"/>
                <w:szCs w:val="24"/>
              </w:rPr>
              <w:t xml:space="preserve">Yönetimi ve Kontrol Kanununun 60’ ıncı </w:t>
            </w:r>
            <w:r w:rsidRPr="00964062">
              <w:rPr>
                <w:rFonts w:asciiTheme="majorHAnsi" w:hAnsiTheme="majorHAnsi"/>
                <w:spacing w:val="-2"/>
                <w:sz w:val="24"/>
                <w:szCs w:val="24"/>
              </w:rPr>
              <w:t>maddesi</w:t>
            </w:r>
          </w:p>
        </w:tc>
      </w:tr>
      <w:tr w:rsidR="0067642C" w:rsidRPr="00964062" w:rsidTr="00547340">
        <w:trPr>
          <w:trHeight w:val="8282"/>
        </w:trPr>
        <w:tc>
          <w:tcPr>
            <w:tcW w:w="5777" w:type="dxa"/>
          </w:tcPr>
          <w:p w:rsidR="0067642C" w:rsidRPr="00964062" w:rsidRDefault="0067642C" w:rsidP="00547340">
            <w:pPr>
              <w:pStyle w:val="TableParagraph"/>
              <w:spacing w:line="300" w:lineRule="auto"/>
              <w:ind w:left="110" w:right="222" w:firstLine="62"/>
              <w:rPr>
                <w:rFonts w:asciiTheme="majorHAnsi" w:hAnsiTheme="majorHAnsi"/>
                <w:sz w:val="24"/>
                <w:szCs w:val="24"/>
              </w:rPr>
            </w:pPr>
            <w:r w:rsidRPr="00964062">
              <w:rPr>
                <w:rFonts w:asciiTheme="majorHAnsi" w:hAnsiTheme="majorHAnsi"/>
                <w:sz w:val="24"/>
                <w:szCs w:val="24"/>
              </w:rPr>
              <w:t>“Kamu idareleri; kalkınma planları, programlar, ilgili mevzuat ve benimsedikleri temel ilkeler çerçevesinde geleceğe</w:t>
            </w:r>
            <w:r w:rsidRPr="00964062">
              <w:rPr>
                <w:rFonts w:asciiTheme="majorHAnsi" w:hAnsiTheme="majorHAnsi"/>
                <w:spacing w:val="40"/>
                <w:sz w:val="24"/>
                <w:szCs w:val="24"/>
              </w:rPr>
              <w:t xml:space="preserve"> </w:t>
            </w:r>
            <w:r w:rsidRPr="00964062">
              <w:rPr>
                <w:rFonts w:asciiTheme="majorHAnsi" w:hAnsiTheme="majorHAnsi"/>
                <w:sz w:val="24"/>
                <w:szCs w:val="24"/>
              </w:rPr>
              <w:t>ilişkin misyon</w:t>
            </w:r>
            <w:r w:rsidRPr="00964062">
              <w:rPr>
                <w:rFonts w:asciiTheme="majorHAnsi" w:hAnsiTheme="majorHAnsi"/>
                <w:spacing w:val="40"/>
                <w:sz w:val="24"/>
                <w:szCs w:val="24"/>
              </w:rPr>
              <w:t xml:space="preserve"> </w:t>
            </w:r>
            <w:r w:rsidRPr="00964062">
              <w:rPr>
                <w:rFonts w:asciiTheme="majorHAnsi" w:hAnsiTheme="majorHAnsi"/>
                <w:sz w:val="24"/>
                <w:szCs w:val="24"/>
              </w:rPr>
              <w:t>ve</w:t>
            </w:r>
            <w:r w:rsidRPr="00964062">
              <w:rPr>
                <w:rFonts w:asciiTheme="majorHAnsi" w:hAnsiTheme="majorHAnsi"/>
                <w:spacing w:val="40"/>
                <w:sz w:val="24"/>
                <w:szCs w:val="24"/>
              </w:rPr>
              <w:t xml:space="preserve"> </w:t>
            </w:r>
            <w:r w:rsidRPr="00964062">
              <w:rPr>
                <w:rFonts w:asciiTheme="majorHAnsi" w:hAnsiTheme="majorHAnsi"/>
                <w:sz w:val="24"/>
                <w:szCs w:val="24"/>
              </w:rPr>
              <w:t>vizyonlarını oluşturmak, stratejik</w:t>
            </w:r>
            <w:r w:rsidRPr="00964062">
              <w:rPr>
                <w:rFonts w:asciiTheme="majorHAnsi" w:hAnsiTheme="majorHAnsi"/>
                <w:spacing w:val="40"/>
                <w:sz w:val="24"/>
                <w:szCs w:val="24"/>
              </w:rPr>
              <w:t xml:space="preserve"> </w:t>
            </w:r>
            <w:r w:rsidRPr="00964062">
              <w:rPr>
                <w:rFonts w:asciiTheme="majorHAnsi" w:hAnsiTheme="majorHAnsi"/>
                <w:sz w:val="24"/>
                <w:szCs w:val="24"/>
              </w:rPr>
              <w:t>amaçlar</w:t>
            </w:r>
            <w:r w:rsidRPr="00964062">
              <w:rPr>
                <w:rFonts w:asciiTheme="majorHAnsi" w:hAnsiTheme="majorHAnsi"/>
                <w:spacing w:val="40"/>
                <w:sz w:val="24"/>
                <w:szCs w:val="24"/>
              </w:rPr>
              <w:t xml:space="preserve"> </w:t>
            </w:r>
            <w:r w:rsidRPr="00964062">
              <w:rPr>
                <w:rFonts w:asciiTheme="majorHAnsi" w:hAnsiTheme="majorHAnsi"/>
                <w:sz w:val="24"/>
                <w:szCs w:val="24"/>
              </w:rPr>
              <w:t>ve</w:t>
            </w:r>
            <w:r w:rsidRPr="00964062">
              <w:rPr>
                <w:rFonts w:asciiTheme="majorHAnsi" w:hAnsiTheme="majorHAnsi"/>
                <w:spacing w:val="40"/>
                <w:sz w:val="24"/>
                <w:szCs w:val="24"/>
              </w:rPr>
              <w:t xml:space="preserve"> </w:t>
            </w:r>
            <w:r w:rsidRPr="00964062">
              <w:rPr>
                <w:rFonts w:asciiTheme="majorHAnsi" w:hAnsiTheme="majorHAnsi"/>
                <w:sz w:val="24"/>
                <w:szCs w:val="24"/>
              </w:rPr>
              <w:t>ölçülebilir</w:t>
            </w:r>
            <w:r w:rsidRPr="00964062">
              <w:rPr>
                <w:rFonts w:asciiTheme="majorHAnsi" w:hAnsiTheme="majorHAnsi"/>
                <w:spacing w:val="40"/>
                <w:sz w:val="24"/>
                <w:szCs w:val="24"/>
              </w:rPr>
              <w:t xml:space="preserve"> </w:t>
            </w:r>
            <w:r w:rsidRPr="00964062">
              <w:rPr>
                <w:rFonts w:asciiTheme="majorHAnsi" w:hAnsiTheme="majorHAnsi"/>
                <w:sz w:val="24"/>
                <w:szCs w:val="24"/>
              </w:rPr>
              <w:t>hedefler</w:t>
            </w:r>
            <w:r w:rsidRPr="00964062">
              <w:rPr>
                <w:rFonts w:asciiTheme="majorHAnsi" w:hAnsiTheme="majorHAnsi"/>
                <w:spacing w:val="40"/>
                <w:sz w:val="24"/>
                <w:szCs w:val="24"/>
              </w:rPr>
              <w:t xml:space="preserve"> </w:t>
            </w:r>
            <w:r w:rsidRPr="00964062">
              <w:rPr>
                <w:rFonts w:asciiTheme="majorHAnsi" w:hAnsiTheme="majorHAnsi"/>
                <w:sz w:val="24"/>
                <w:szCs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sidRPr="00964062">
              <w:rPr>
                <w:rFonts w:asciiTheme="majorHAnsi" w:hAnsiTheme="majorHAnsi"/>
                <w:spacing w:val="-10"/>
                <w:sz w:val="24"/>
                <w:szCs w:val="24"/>
              </w:rPr>
              <w:t xml:space="preserve"> </w:t>
            </w:r>
            <w:r w:rsidRPr="00964062">
              <w:rPr>
                <w:rFonts w:asciiTheme="majorHAnsi" w:hAnsiTheme="majorHAnsi"/>
                <w:sz w:val="24"/>
                <w:szCs w:val="24"/>
              </w:rPr>
              <w:t>için</w:t>
            </w:r>
            <w:r w:rsidRPr="00964062">
              <w:rPr>
                <w:rFonts w:asciiTheme="majorHAnsi" w:hAnsiTheme="majorHAnsi"/>
                <w:spacing w:val="-5"/>
                <w:sz w:val="24"/>
                <w:szCs w:val="24"/>
              </w:rPr>
              <w:t xml:space="preserve"> </w:t>
            </w:r>
            <w:r w:rsidRPr="00964062">
              <w:rPr>
                <w:rFonts w:asciiTheme="majorHAnsi" w:hAnsiTheme="majorHAnsi"/>
                <w:sz w:val="24"/>
                <w:szCs w:val="24"/>
              </w:rPr>
              <w:t>bütçeleri</w:t>
            </w:r>
            <w:r w:rsidRPr="00964062">
              <w:rPr>
                <w:rFonts w:asciiTheme="majorHAnsi" w:hAnsiTheme="majorHAnsi"/>
                <w:spacing w:val="-9"/>
                <w:sz w:val="24"/>
                <w:szCs w:val="24"/>
              </w:rPr>
              <w:t xml:space="preserve"> </w:t>
            </w:r>
            <w:r w:rsidRPr="00964062">
              <w:rPr>
                <w:rFonts w:asciiTheme="majorHAnsi" w:hAnsiTheme="majorHAnsi"/>
                <w:sz w:val="24"/>
                <w:szCs w:val="24"/>
              </w:rPr>
              <w:t>ile</w:t>
            </w:r>
            <w:r w:rsidRPr="00964062">
              <w:rPr>
                <w:rFonts w:asciiTheme="majorHAnsi" w:hAnsiTheme="majorHAnsi"/>
                <w:spacing w:val="-7"/>
                <w:sz w:val="24"/>
                <w:szCs w:val="24"/>
              </w:rPr>
              <w:t xml:space="preserve"> </w:t>
            </w:r>
            <w:r w:rsidRPr="00964062">
              <w:rPr>
                <w:rFonts w:asciiTheme="majorHAnsi" w:hAnsiTheme="majorHAnsi"/>
                <w:sz w:val="24"/>
                <w:szCs w:val="24"/>
              </w:rPr>
              <w:t>program</w:t>
            </w:r>
            <w:r w:rsidRPr="00964062">
              <w:rPr>
                <w:rFonts w:asciiTheme="majorHAnsi" w:hAnsiTheme="majorHAnsi"/>
                <w:spacing w:val="-13"/>
                <w:sz w:val="24"/>
                <w:szCs w:val="24"/>
              </w:rPr>
              <w:t xml:space="preserve"> </w:t>
            </w:r>
            <w:r w:rsidRPr="00964062">
              <w:rPr>
                <w:rFonts w:asciiTheme="majorHAnsi" w:hAnsiTheme="majorHAnsi"/>
                <w:sz w:val="24"/>
                <w:szCs w:val="24"/>
              </w:rPr>
              <w:t>ve</w:t>
            </w:r>
            <w:r w:rsidRPr="00964062">
              <w:rPr>
                <w:rFonts w:asciiTheme="majorHAnsi" w:hAnsiTheme="majorHAnsi"/>
                <w:spacing w:val="-7"/>
                <w:sz w:val="24"/>
                <w:szCs w:val="24"/>
              </w:rPr>
              <w:t xml:space="preserve"> </w:t>
            </w:r>
            <w:r w:rsidRPr="00964062">
              <w:rPr>
                <w:rFonts w:asciiTheme="majorHAnsi" w:hAnsiTheme="majorHAnsi"/>
                <w:sz w:val="24"/>
                <w:szCs w:val="24"/>
              </w:rPr>
              <w:t>proje</w:t>
            </w:r>
            <w:r w:rsidRPr="00964062">
              <w:rPr>
                <w:rFonts w:asciiTheme="majorHAnsi" w:hAnsiTheme="majorHAnsi"/>
                <w:spacing w:val="-6"/>
                <w:sz w:val="24"/>
                <w:szCs w:val="24"/>
              </w:rPr>
              <w:t xml:space="preserve"> </w:t>
            </w:r>
            <w:r w:rsidRPr="00964062">
              <w:rPr>
                <w:rFonts w:asciiTheme="majorHAnsi" w:hAnsiTheme="majorHAnsi"/>
                <w:sz w:val="24"/>
                <w:szCs w:val="24"/>
              </w:rPr>
              <w:t>bazında kaynak tahsislerini;</w:t>
            </w:r>
            <w:r w:rsidRPr="00964062">
              <w:rPr>
                <w:rFonts w:asciiTheme="majorHAnsi" w:hAnsiTheme="majorHAnsi"/>
                <w:spacing w:val="80"/>
                <w:sz w:val="24"/>
                <w:szCs w:val="24"/>
              </w:rPr>
              <w:t xml:space="preserve"> </w:t>
            </w:r>
            <w:r w:rsidRPr="00964062">
              <w:rPr>
                <w:rFonts w:asciiTheme="majorHAnsi" w:hAnsiTheme="majorHAnsi"/>
                <w:sz w:val="24"/>
                <w:szCs w:val="24"/>
              </w:rPr>
              <w:t>stratejik</w:t>
            </w:r>
            <w:r w:rsidRPr="00964062">
              <w:rPr>
                <w:rFonts w:asciiTheme="majorHAnsi" w:hAnsiTheme="majorHAnsi"/>
                <w:spacing w:val="80"/>
                <w:sz w:val="24"/>
                <w:szCs w:val="24"/>
              </w:rPr>
              <w:t xml:space="preserve"> </w:t>
            </w:r>
            <w:r w:rsidRPr="00964062">
              <w:rPr>
                <w:rFonts w:asciiTheme="majorHAnsi" w:hAnsiTheme="majorHAnsi"/>
                <w:sz w:val="24"/>
                <w:szCs w:val="24"/>
              </w:rPr>
              <w:t>planlarına,</w:t>
            </w:r>
            <w:r w:rsidRPr="00964062">
              <w:rPr>
                <w:rFonts w:asciiTheme="majorHAnsi" w:hAnsiTheme="majorHAnsi"/>
                <w:spacing w:val="80"/>
                <w:sz w:val="24"/>
                <w:szCs w:val="24"/>
              </w:rPr>
              <w:t xml:space="preserve"> </w:t>
            </w:r>
            <w:r w:rsidRPr="00964062">
              <w:rPr>
                <w:rFonts w:asciiTheme="majorHAnsi" w:hAnsiTheme="majorHAnsi"/>
                <w:sz w:val="24"/>
                <w:szCs w:val="24"/>
              </w:rPr>
              <w:t>yıllık</w:t>
            </w:r>
            <w:r w:rsidRPr="00964062">
              <w:rPr>
                <w:rFonts w:asciiTheme="majorHAnsi" w:hAnsiTheme="majorHAnsi"/>
                <w:spacing w:val="80"/>
                <w:sz w:val="24"/>
                <w:szCs w:val="24"/>
              </w:rPr>
              <w:t xml:space="preserve"> </w:t>
            </w:r>
            <w:r w:rsidRPr="00964062">
              <w:rPr>
                <w:rFonts w:asciiTheme="majorHAnsi" w:hAnsiTheme="majorHAnsi"/>
                <w:sz w:val="24"/>
                <w:szCs w:val="24"/>
              </w:rPr>
              <w:t>amaç ve</w:t>
            </w:r>
            <w:r w:rsidRPr="00964062">
              <w:rPr>
                <w:rFonts w:asciiTheme="majorHAnsi" w:hAnsiTheme="majorHAnsi"/>
                <w:spacing w:val="40"/>
                <w:sz w:val="24"/>
                <w:szCs w:val="24"/>
              </w:rPr>
              <w:t xml:space="preserve"> </w:t>
            </w:r>
            <w:r w:rsidRPr="00964062">
              <w:rPr>
                <w:rFonts w:asciiTheme="majorHAnsi" w:hAnsiTheme="majorHAnsi"/>
                <w:sz w:val="24"/>
                <w:szCs w:val="24"/>
              </w:rPr>
              <w:t>hedefleri</w:t>
            </w:r>
            <w:r w:rsidRPr="00964062">
              <w:rPr>
                <w:rFonts w:asciiTheme="majorHAnsi" w:hAnsiTheme="majorHAnsi"/>
                <w:spacing w:val="40"/>
                <w:sz w:val="24"/>
                <w:szCs w:val="24"/>
              </w:rPr>
              <w:t xml:space="preserve"> </w:t>
            </w:r>
            <w:r w:rsidRPr="00964062">
              <w:rPr>
                <w:rFonts w:asciiTheme="majorHAnsi" w:hAnsiTheme="majorHAnsi"/>
                <w:sz w:val="24"/>
                <w:szCs w:val="24"/>
              </w:rPr>
              <w:t>ile</w:t>
            </w:r>
            <w:r w:rsidRPr="00964062">
              <w:rPr>
                <w:rFonts w:asciiTheme="majorHAnsi" w:hAnsiTheme="majorHAnsi"/>
                <w:spacing w:val="40"/>
                <w:sz w:val="24"/>
                <w:szCs w:val="24"/>
              </w:rPr>
              <w:t xml:space="preserve"> </w:t>
            </w:r>
            <w:r w:rsidRPr="00964062">
              <w:rPr>
                <w:rFonts w:asciiTheme="majorHAnsi" w:hAnsiTheme="majorHAnsi"/>
                <w:sz w:val="24"/>
                <w:szCs w:val="24"/>
              </w:rPr>
              <w:t>performans</w:t>
            </w:r>
            <w:r w:rsidRPr="00964062">
              <w:rPr>
                <w:rFonts w:asciiTheme="majorHAnsi" w:hAnsiTheme="majorHAnsi"/>
                <w:spacing w:val="40"/>
                <w:sz w:val="24"/>
                <w:szCs w:val="24"/>
              </w:rPr>
              <w:t xml:space="preserve"> </w:t>
            </w:r>
            <w:r w:rsidRPr="00964062">
              <w:rPr>
                <w:rFonts w:asciiTheme="majorHAnsi" w:hAnsiTheme="majorHAnsi"/>
                <w:sz w:val="24"/>
                <w:szCs w:val="24"/>
              </w:rPr>
              <w:t>göstergelerine</w:t>
            </w:r>
            <w:r w:rsidRPr="00964062">
              <w:rPr>
                <w:rFonts w:asciiTheme="majorHAnsi" w:hAnsiTheme="majorHAnsi"/>
                <w:spacing w:val="40"/>
                <w:sz w:val="24"/>
                <w:szCs w:val="24"/>
              </w:rPr>
              <w:t xml:space="preserve"> </w:t>
            </w:r>
            <w:r w:rsidRPr="00964062">
              <w:rPr>
                <w:rFonts w:asciiTheme="majorHAnsi" w:hAnsiTheme="majorHAnsi"/>
                <w:spacing w:val="-2"/>
                <w:sz w:val="24"/>
                <w:szCs w:val="24"/>
              </w:rPr>
              <w:t>dayandırmak</w:t>
            </w:r>
          </w:p>
          <w:p w:rsidR="0067642C" w:rsidRPr="00964062" w:rsidRDefault="0067642C" w:rsidP="00547340">
            <w:pPr>
              <w:pStyle w:val="TableParagraph"/>
              <w:spacing w:line="300" w:lineRule="auto"/>
              <w:ind w:left="110" w:right="85"/>
              <w:rPr>
                <w:rFonts w:asciiTheme="majorHAnsi" w:hAnsiTheme="majorHAnsi"/>
                <w:sz w:val="24"/>
                <w:szCs w:val="24"/>
              </w:rPr>
            </w:pPr>
            <w:proofErr w:type="gramStart"/>
            <w:r w:rsidRPr="00964062">
              <w:rPr>
                <w:rFonts w:asciiTheme="majorHAnsi" w:hAnsiTheme="majorHAnsi"/>
                <w:sz w:val="24"/>
                <w:szCs w:val="24"/>
              </w:rPr>
              <w:t>zorundadırlar</w:t>
            </w:r>
            <w:proofErr w:type="gramEnd"/>
            <w:r w:rsidRPr="00964062">
              <w:rPr>
                <w:rFonts w:asciiTheme="majorHAnsi" w:hAnsiTheme="majorHAnsi"/>
                <w:sz w:val="24"/>
                <w:szCs w:val="24"/>
              </w:rPr>
              <w:t>. Kamu idareleri bütçelerini, stratejik planlarında yer alan misyon, vizyon, stratejik amaç ve hedeflerle uyumlu ve performans esasına dayalı olarak hazırlarlar. Kamu idarelerinin bütçelerinin stratejik planlarda belirlenen</w:t>
            </w:r>
            <w:r w:rsidRPr="00964062">
              <w:rPr>
                <w:rFonts w:asciiTheme="majorHAnsi" w:hAnsiTheme="majorHAnsi"/>
                <w:spacing w:val="40"/>
                <w:sz w:val="24"/>
                <w:szCs w:val="24"/>
              </w:rPr>
              <w:t xml:space="preserve"> </w:t>
            </w:r>
            <w:r w:rsidRPr="00964062">
              <w:rPr>
                <w:rFonts w:asciiTheme="majorHAnsi" w:hAnsiTheme="majorHAnsi"/>
                <w:sz w:val="24"/>
                <w:szCs w:val="24"/>
              </w:rPr>
              <w:t>performans</w:t>
            </w:r>
            <w:r w:rsidRPr="00964062">
              <w:rPr>
                <w:rFonts w:asciiTheme="majorHAnsi" w:hAnsiTheme="majorHAnsi"/>
                <w:spacing w:val="40"/>
                <w:sz w:val="24"/>
                <w:szCs w:val="24"/>
              </w:rPr>
              <w:t xml:space="preserve"> </w:t>
            </w:r>
            <w:r w:rsidRPr="00964062">
              <w:rPr>
                <w:rFonts w:asciiTheme="majorHAnsi" w:hAnsiTheme="majorHAnsi"/>
                <w:sz w:val="24"/>
                <w:szCs w:val="24"/>
              </w:rPr>
              <w:t>göstergelerine uygunluğu</w:t>
            </w:r>
            <w:r w:rsidRPr="00964062">
              <w:rPr>
                <w:rFonts w:asciiTheme="majorHAnsi" w:hAnsiTheme="majorHAnsi"/>
                <w:spacing w:val="40"/>
                <w:sz w:val="24"/>
                <w:szCs w:val="24"/>
              </w:rPr>
              <w:t xml:space="preserve"> </w:t>
            </w:r>
            <w:r w:rsidRPr="00964062">
              <w:rPr>
                <w:rFonts w:asciiTheme="majorHAnsi" w:hAnsiTheme="majorHAnsi"/>
                <w:sz w:val="24"/>
                <w:szCs w:val="24"/>
              </w:rPr>
              <w:t>ve idarelerin</w:t>
            </w:r>
            <w:r w:rsidRPr="00964062">
              <w:rPr>
                <w:rFonts w:asciiTheme="majorHAnsi" w:hAnsiTheme="majorHAnsi"/>
                <w:spacing w:val="40"/>
                <w:sz w:val="24"/>
                <w:szCs w:val="24"/>
              </w:rPr>
              <w:t xml:space="preserve"> </w:t>
            </w:r>
            <w:r w:rsidRPr="00964062">
              <w:rPr>
                <w:rFonts w:asciiTheme="majorHAnsi" w:hAnsiTheme="majorHAnsi"/>
                <w:sz w:val="24"/>
                <w:szCs w:val="24"/>
              </w:rPr>
              <w:t>bu</w:t>
            </w:r>
            <w:r w:rsidRPr="00964062">
              <w:rPr>
                <w:rFonts w:asciiTheme="majorHAnsi" w:hAnsiTheme="majorHAnsi"/>
                <w:spacing w:val="40"/>
                <w:sz w:val="24"/>
                <w:szCs w:val="24"/>
              </w:rPr>
              <w:t xml:space="preserve"> </w:t>
            </w:r>
            <w:r w:rsidRPr="00964062">
              <w:rPr>
                <w:rFonts w:asciiTheme="majorHAnsi" w:hAnsiTheme="majorHAnsi"/>
                <w:sz w:val="24"/>
                <w:szCs w:val="24"/>
              </w:rPr>
              <w:t>çerçevede</w:t>
            </w:r>
            <w:r w:rsidRPr="00964062">
              <w:rPr>
                <w:rFonts w:asciiTheme="majorHAnsi" w:hAnsiTheme="majorHAnsi"/>
                <w:spacing w:val="40"/>
                <w:sz w:val="24"/>
                <w:szCs w:val="24"/>
              </w:rPr>
              <w:t xml:space="preserve"> </w:t>
            </w:r>
            <w:r w:rsidRPr="00964062">
              <w:rPr>
                <w:rFonts w:asciiTheme="majorHAnsi" w:hAnsiTheme="majorHAnsi"/>
                <w:sz w:val="24"/>
                <w:szCs w:val="24"/>
              </w:rPr>
              <w:t>yürütecekleri faaliyetler</w:t>
            </w:r>
            <w:r w:rsidRPr="00964062">
              <w:rPr>
                <w:rFonts w:asciiTheme="majorHAnsi" w:hAnsiTheme="majorHAnsi"/>
                <w:spacing w:val="34"/>
                <w:sz w:val="24"/>
                <w:szCs w:val="24"/>
              </w:rPr>
              <w:t xml:space="preserve"> </w:t>
            </w:r>
            <w:r w:rsidRPr="00964062">
              <w:rPr>
                <w:rFonts w:asciiTheme="majorHAnsi" w:hAnsiTheme="majorHAnsi"/>
                <w:sz w:val="24"/>
                <w:szCs w:val="24"/>
              </w:rPr>
              <w:t>ile</w:t>
            </w:r>
            <w:r w:rsidRPr="00964062">
              <w:rPr>
                <w:rFonts w:asciiTheme="majorHAnsi" w:hAnsiTheme="majorHAnsi"/>
                <w:spacing w:val="-7"/>
                <w:sz w:val="24"/>
                <w:szCs w:val="24"/>
              </w:rPr>
              <w:t xml:space="preserve"> </w:t>
            </w:r>
            <w:r w:rsidRPr="00964062">
              <w:rPr>
                <w:rFonts w:asciiTheme="majorHAnsi" w:hAnsiTheme="majorHAnsi"/>
                <w:sz w:val="24"/>
                <w:szCs w:val="24"/>
              </w:rPr>
              <w:t>performans</w:t>
            </w:r>
            <w:r w:rsidRPr="00964062">
              <w:rPr>
                <w:rFonts w:asciiTheme="majorHAnsi" w:hAnsiTheme="majorHAnsi"/>
                <w:spacing w:val="-9"/>
                <w:sz w:val="24"/>
                <w:szCs w:val="24"/>
              </w:rPr>
              <w:t xml:space="preserve"> </w:t>
            </w:r>
            <w:r w:rsidRPr="00964062">
              <w:rPr>
                <w:rFonts w:asciiTheme="majorHAnsi" w:hAnsiTheme="majorHAnsi"/>
                <w:sz w:val="24"/>
                <w:szCs w:val="24"/>
              </w:rPr>
              <w:t>esaslı</w:t>
            </w:r>
            <w:r w:rsidRPr="00964062">
              <w:rPr>
                <w:rFonts w:asciiTheme="majorHAnsi" w:hAnsiTheme="majorHAnsi"/>
                <w:spacing w:val="-6"/>
                <w:sz w:val="24"/>
                <w:szCs w:val="24"/>
              </w:rPr>
              <w:t xml:space="preserve"> </w:t>
            </w:r>
            <w:r w:rsidRPr="00964062">
              <w:rPr>
                <w:rFonts w:asciiTheme="majorHAnsi" w:hAnsiTheme="majorHAnsi"/>
                <w:sz w:val="24"/>
                <w:szCs w:val="24"/>
              </w:rPr>
              <w:t>bütçelemeye</w:t>
            </w:r>
            <w:r w:rsidRPr="00964062">
              <w:rPr>
                <w:rFonts w:asciiTheme="majorHAnsi" w:hAnsiTheme="majorHAnsi"/>
                <w:spacing w:val="-3"/>
                <w:sz w:val="24"/>
                <w:szCs w:val="24"/>
              </w:rPr>
              <w:t xml:space="preserve"> </w:t>
            </w:r>
            <w:r w:rsidRPr="00964062">
              <w:rPr>
                <w:rFonts w:asciiTheme="majorHAnsi" w:hAnsiTheme="majorHAnsi"/>
                <w:sz w:val="24"/>
                <w:szCs w:val="24"/>
              </w:rPr>
              <w:t>ilişkin</w:t>
            </w:r>
            <w:r w:rsidRPr="00964062">
              <w:rPr>
                <w:rFonts w:asciiTheme="majorHAnsi" w:hAnsiTheme="majorHAnsi"/>
                <w:spacing w:val="-11"/>
                <w:sz w:val="24"/>
                <w:szCs w:val="24"/>
              </w:rPr>
              <w:t xml:space="preserve"> </w:t>
            </w:r>
            <w:r w:rsidRPr="00964062">
              <w:rPr>
                <w:rFonts w:asciiTheme="majorHAnsi" w:hAnsiTheme="majorHAnsi"/>
                <w:sz w:val="24"/>
                <w:szCs w:val="24"/>
              </w:rPr>
              <w:t xml:space="preserve">diğer </w:t>
            </w:r>
            <w:r w:rsidRPr="00964062">
              <w:rPr>
                <w:rFonts w:asciiTheme="majorHAnsi" w:hAnsiTheme="majorHAnsi"/>
                <w:spacing w:val="-2"/>
                <w:sz w:val="24"/>
                <w:szCs w:val="24"/>
              </w:rPr>
              <w:t>hususları</w:t>
            </w:r>
          </w:p>
          <w:p w:rsidR="0067642C" w:rsidRPr="00964062" w:rsidRDefault="0067642C" w:rsidP="00547340">
            <w:pPr>
              <w:pStyle w:val="TableParagraph"/>
              <w:spacing w:before="2"/>
              <w:ind w:left="110"/>
              <w:rPr>
                <w:rFonts w:asciiTheme="majorHAnsi" w:hAnsiTheme="majorHAnsi"/>
                <w:sz w:val="24"/>
                <w:szCs w:val="24"/>
              </w:rPr>
            </w:pPr>
            <w:proofErr w:type="gramStart"/>
            <w:r w:rsidRPr="00964062">
              <w:rPr>
                <w:rFonts w:asciiTheme="majorHAnsi" w:hAnsiTheme="majorHAnsi"/>
                <w:sz w:val="24"/>
                <w:szCs w:val="24"/>
              </w:rPr>
              <w:t>belirlemeye</w:t>
            </w:r>
            <w:proofErr w:type="gramEnd"/>
            <w:r w:rsidRPr="00964062">
              <w:rPr>
                <w:rFonts w:asciiTheme="majorHAnsi" w:hAnsiTheme="majorHAnsi"/>
                <w:spacing w:val="-7"/>
                <w:sz w:val="24"/>
                <w:szCs w:val="24"/>
              </w:rPr>
              <w:t xml:space="preserve"> </w:t>
            </w:r>
            <w:r w:rsidRPr="00964062">
              <w:rPr>
                <w:rFonts w:asciiTheme="majorHAnsi" w:hAnsiTheme="majorHAnsi"/>
                <w:sz w:val="24"/>
                <w:szCs w:val="24"/>
              </w:rPr>
              <w:t>Maliye</w:t>
            </w:r>
            <w:r w:rsidRPr="00964062">
              <w:rPr>
                <w:rFonts w:asciiTheme="majorHAnsi" w:hAnsiTheme="majorHAnsi"/>
                <w:spacing w:val="-8"/>
                <w:sz w:val="24"/>
                <w:szCs w:val="24"/>
              </w:rPr>
              <w:t xml:space="preserve"> </w:t>
            </w:r>
            <w:r w:rsidRPr="00964062">
              <w:rPr>
                <w:rFonts w:asciiTheme="majorHAnsi" w:hAnsiTheme="majorHAnsi"/>
                <w:sz w:val="24"/>
                <w:szCs w:val="24"/>
              </w:rPr>
              <w:t>Bakanlığı</w:t>
            </w:r>
            <w:r w:rsidRPr="00964062">
              <w:rPr>
                <w:rFonts w:asciiTheme="majorHAnsi" w:hAnsiTheme="majorHAnsi"/>
                <w:spacing w:val="-5"/>
                <w:sz w:val="24"/>
                <w:szCs w:val="24"/>
              </w:rPr>
              <w:t xml:space="preserve"> </w:t>
            </w:r>
            <w:r w:rsidRPr="00964062">
              <w:rPr>
                <w:rFonts w:asciiTheme="majorHAnsi" w:hAnsiTheme="majorHAnsi"/>
                <w:spacing w:val="-2"/>
                <w:sz w:val="24"/>
                <w:szCs w:val="24"/>
              </w:rPr>
              <w:t>yetkilidir.”</w:t>
            </w:r>
          </w:p>
        </w:tc>
        <w:tc>
          <w:tcPr>
            <w:tcW w:w="3511" w:type="dxa"/>
          </w:tcPr>
          <w:p w:rsidR="0067642C" w:rsidRPr="00964062" w:rsidRDefault="0067642C" w:rsidP="00547340">
            <w:pPr>
              <w:pStyle w:val="TableParagraph"/>
              <w:spacing w:line="300" w:lineRule="auto"/>
              <w:ind w:left="105" w:right="249"/>
              <w:rPr>
                <w:rFonts w:asciiTheme="majorHAnsi" w:hAnsiTheme="majorHAnsi"/>
                <w:sz w:val="24"/>
                <w:szCs w:val="24"/>
              </w:rPr>
            </w:pPr>
            <w:r w:rsidRPr="00964062">
              <w:rPr>
                <w:rFonts w:asciiTheme="majorHAnsi" w:hAnsiTheme="majorHAnsi"/>
                <w:sz w:val="24"/>
                <w:szCs w:val="24"/>
              </w:rPr>
              <w:t>5018</w:t>
            </w:r>
            <w:r w:rsidRPr="00964062">
              <w:rPr>
                <w:rFonts w:asciiTheme="majorHAnsi" w:hAnsiTheme="majorHAnsi"/>
                <w:spacing w:val="-15"/>
                <w:sz w:val="24"/>
                <w:szCs w:val="24"/>
              </w:rPr>
              <w:t xml:space="preserve"> </w:t>
            </w:r>
            <w:r w:rsidRPr="00964062">
              <w:rPr>
                <w:rFonts w:asciiTheme="majorHAnsi" w:hAnsiTheme="majorHAnsi"/>
                <w:sz w:val="24"/>
                <w:szCs w:val="24"/>
              </w:rPr>
              <w:t>sayılı</w:t>
            </w:r>
            <w:r w:rsidRPr="00964062">
              <w:rPr>
                <w:rFonts w:asciiTheme="majorHAnsi" w:hAnsiTheme="majorHAnsi"/>
                <w:spacing w:val="-15"/>
                <w:sz w:val="24"/>
                <w:szCs w:val="24"/>
              </w:rPr>
              <w:t xml:space="preserve"> </w:t>
            </w:r>
            <w:r w:rsidRPr="00964062">
              <w:rPr>
                <w:rFonts w:asciiTheme="majorHAnsi" w:hAnsiTheme="majorHAnsi"/>
                <w:sz w:val="24"/>
                <w:szCs w:val="24"/>
              </w:rPr>
              <w:t>Kamu</w:t>
            </w:r>
            <w:r w:rsidRPr="00964062">
              <w:rPr>
                <w:rFonts w:asciiTheme="majorHAnsi" w:hAnsiTheme="majorHAnsi"/>
                <w:spacing w:val="-15"/>
                <w:sz w:val="24"/>
                <w:szCs w:val="24"/>
              </w:rPr>
              <w:t xml:space="preserve"> </w:t>
            </w:r>
            <w:r w:rsidRPr="00964062">
              <w:rPr>
                <w:rFonts w:asciiTheme="majorHAnsi" w:hAnsiTheme="majorHAnsi"/>
                <w:sz w:val="24"/>
                <w:szCs w:val="24"/>
              </w:rPr>
              <w:t>Mali</w:t>
            </w:r>
            <w:r w:rsidRPr="00964062">
              <w:rPr>
                <w:rFonts w:asciiTheme="majorHAnsi" w:hAnsiTheme="majorHAnsi"/>
                <w:spacing w:val="-15"/>
                <w:sz w:val="24"/>
                <w:szCs w:val="24"/>
              </w:rPr>
              <w:t xml:space="preserve"> </w:t>
            </w:r>
            <w:r w:rsidRPr="00964062">
              <w:rPr>
                <w:rFonts w:asciiTheme="majorHAnsi" w:hAnsiTheme="majorHAnsi"/>
                <w:sz w:val="24"/>
                <w:szCs w:val="24"/>
              </w:rPr>
              <w:t>Yönetimi kanununun 9’ uncu maddesi</w:t>
            </w:r>
          </w:p>
        </w:tc>
      </w:tr>
    </w:tbl>
    <w:p w:rsidR="0067642C" w:rsidRPr="00964062" w:rsidRDefault="0067642C" w:rsidP="0067642C">
      <w:pPr>
        <w:spacing w:line="264" w:lineRule="auto"/>
        <w:rPr>
          <w:rFonts w:asciiTheme="majorHAnsi" w:eastAsia="Times New Roman" w:hAnsiTheme="majorHAnsi" w:cs="Times New Roman"/>
          <w:color w:val="000000"/>
          <w:sz w:val="24"/>
          <w:szCs w:val="24"/>
        </w:rPr>
      </w:pPr>
    </w:p>
    <w:p w:rsidR="00165BA2" w:rsidRPr="00964062" w:rsidRDefault="00165BA2" w:rsidP="00B865CF">
      <w:pPr>
        <w:spacing w:line="264" w:lineRule="auto"/>
        <w:rPr>
          <w:rFonts w:asciiTheme="majorHAnsi" w:hAnsiTheme="majorHAnsi"/>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67642C" w:rsidRPr="00964062" w:rsidTr="00547340">
        <w:trPr>
          <w:trHeight w:val="3749"/>
        </w:trPr>
        <w:tc>
          <w:tcPr>
            <w:tcW w:w="5777" w:type="dxa"/>
          </w:tcPr>
          <w:p w:rsidR="0067642C" w:rsidRPr="00964062" w:rsidRDefault="0067642C" w:rsidP="00547340">
            <w:pPr>
              <w:pStyle w:val="TableParagraph"/>
              <w:spacing w:line="300" w:lineRule="auto"/>
              <w:ind w:left="110" w:right="85"/>
              <w:rPr>
                <w:rFonts w:asciiTheme="majorHAnsi" w:hAnsiTheme="majorHAnsi"/>
                <w:sz w:val="24"/>
                <w:szCs w:val="24"/>
              </w:rPr>
            </w:pPr>
            <w:r w:rsidRPr="00964062">
              <w:rPr>
                <w:rFonts w:asciiTheme="majorHAnsi" w:hAnsiTheme="majorHAnsi"/>
                <w:sz w:val="24"/>
                <w:szCs w:val="24"/>
              </w:rPr>
              <w:lastRenderedPageBreak/>
              <w:t>24</w:t>
            </w:r>
            <w:r w:rsidRPr="00964062">
              <w:rPr>
                <w:rFonts w:asciiTheme="majorHAnsi" w:hAnsiTheme="majorHAnsi"/>
                <w:spacing w:val="-15"/>
                <w:sz w:val="24"/>
                <w:szCs w:val="24"/>
              </w:rPr>
              <w:t xml:space="preserve"> </w:t>
            </w:r>
            <w:r w:rsidRPr="00964062">
              <w:rPr>
                <w:rFonts w:asciiTheme="majorHAnsi" w:hAnsiTheme="majorHAnsi"/>
                <w:sz w:val="24"/>
                <w:szCs w:val="24"/>
              </w:rPr>
              <w:t>Aralık</w:t>
            </w:r>
            <w:r w:rsidRPr="00964062">
              <w:rPr>
                <w:rFonts w:asciiTheme="majorHAnsi" w:hAnsiTheme="majorHAnsi"/>
                <w:spacing w:val="-15"/>
                <w:sz w:val="24"/>
                <w:szCs w:val="24"/>
              </w:rPr>
              <w:t xml:space="preserve"> </w:t>
            </w:r>
            <w:r w:rsidRPr="00964062">
              <w:rPr>
                <w:rFonts w:asciiTheme="majorHAnsi" w:hAnsiTheme="majorHAnsi"/>
                <w:sz w:val="24"/>
                <w:szCs w:val="24"/>
              </w:rPr>
              <w:t>2005</w:t>
            </w:r>
            <w:r w:rsidRPr="00964062">
              <w:rPr>
                <w:rFonts w:asciiTheme="majorHAnsi" w:hAnsiTheme="majorHAnsi"/>
                <w:spacing w:val="-15"/>
                <w:sz w:val="24"/>
                <w:szCs w:val="24"/>
              </w:rPr>
              <w:t xml:space="preserve"> </w:t>
            </w:r>
            <w:r w:rsidRPr="00964062">
              <w:rPr>
                <w:rFonts w:asciiTheme="majorHAnsi" w:hAnsiTheme="majorHAnsi"/>
                <w:sz w:val="24"/>
                <w:szCs w:val="24"/>
              </w:rPr>
              <w:t>tarihinde</w:t>
            </w:r>
            <w:r w:rsidRPr="00964062">
              <w:rPr>
                <w:rFonts w:asciiTheme="majorHAnsi" w:hAnsiTheme="majorHAnsi"/>
                <w:spacing w:val="-15"/>
                <w:sz w:val="24"/>
                <w:szCs w:val="24"/>
              </w:rPr>
              <w:t xml:space="preserve"> </w:t>
            </w:r>
            <w:r w:rsidRPr="00964062">
              <w:rPr>
                <w:rFonts w:asciiTheme="majorHAnsi" w:hAnsiTheme="majorHAnsi"/>
                <w:sz w:val="24"/>
                <w:szCs w:val="24"/>
              </w:rPr>
              <w:t>yayımlanan</w:t>
            </w:r>
            <w:r w:rsidRPr="00964062">
              <w:rPr>
                <w:rFonts w:asciiTheme="majorHAnsi" w:hAnsiTheme="majorHAnsi"/>
                <w:spacing w:val="-16"/>
                <w:sz w:val="24"/>
                <w:szCs w:val="24"/>
              </w:rPr>
              <w:t xml:space="preserve"> </w:t>
            </w:r>
            <w:r w:rsidRPr="00964062">
              <w:rPr>
                <w:rFonts w:asciiTheme="majorHAnsi" w:hAnsiTheme="majorHAnsi"/>
                <w:sz w:val="24"/>
                <w:szCs w:val="24"/>
              </w:rPr>
              <w:t>5436</w:t>
            </w:r>
            <w:r w:rsidRPr="00964062">
              <w:rPr>
                <w:rFonts w:asciiTheme="majorHAnsi" w:hAnsiTheme="majorHAnsi"/>
                <w:spacing w:val="-15"/>
                <w:sz w:val="24"/>
                <w:szCs w:val="24"/>
              </w:rPr>
              <w:t xml:space="preserve"> </w:t>
            </w:r>
            <w:r w:rsidRPr="00964062">
              <w:rPr>
                <w:rFonts w:asciiTheme="majorHAnsi" w:hAnsiTheme="majorHAnsi"/>
                <w:sz w:val="24"/>
                <w:szCs w:val="24"/>
              </w:rPr>
              <w:t>sayılı</w:t>
            </w:r>
            <w:r w:rsidRPr="00964062">
              <w:rPr>
                <w:rFonts w:asciiTheme="majorHAnsi" w:hAnsiTheme="majorHAnsi"/>
                <w:spacing w:val="-15"/>
                <w:sz w:val="24"/>
                <w:szCs w:val="24"/>
              </w:rPr>
              <w:t xml:space="preserve"> </w:t>
            </w:r>
            <w:r w:rsidRPr="00964062">
              <w:rPr>
                <w:rFonts w:asciiTheme="majorHAnsi" w:hAnsiTheme="majorHAnsi"/>
                <w:sz w:val="24"/>
                <w:szCs w:val="24"/>
              </w:rPr>
              <w:t>Kamu Malî Yönetimi ve Kontrol Kanunu Ayrıca ;</w:t>
            </w:r>
          </w:p>
          <w:p w:rsidR="0067642C" w:rsidRPr="00964062" w:rsidRDefault="0067642C" w:rsidP="00547340">
            <w:pPr>
              <w:pStyle w:val="TableParagraph"/>
              <w:spacing w:before="58"/>
              <w:rPr>
                <w:rFonts w:asciiTheme="majorHAnsi" w:hAnsiTheme="majorHAnsi"/>
                <w:sz w:val="24"/>
                <w:szCs w:val="24"/>
              </w:rPr>
            </w:pPr>
          </w:p>
          <w:p w:rsidR="0067642C" w:rsidRPr="00964062" w:rsidRDefault="0067642C" w:rsidP="00547340">
            <w:pPr>
              <w:pStyle w:val="TableParagraph"/>
              <w:spacing w:line="300" w:lineRule="auto"/>
              <w:ind w:left="110" w:right="125" w:firstLine="355"/>
              <w:rPr>
                <w:rFonts w:asciiTheme="majorHAnsi" w:hAnsiTheme="majorHAnsi"/>
                <w:sz w:val="24"/>
                <w:szCs w:val="24"/>
              </w:rPr>
            </w:pPr>
            <w:r w:rsidRPr="00964062">
              <w:rPr>
                <w:rFonts w:asciiTheme="majorHAnsi" w:hAnsiTheme="majorHAnsi"/>
                <w:sz w:val="24"/>
                <w:szCs w:val="24"/>
              </w:rPr>
              <w:t>MEB Strateji Geliştirme Bakanlığı 2010/14 sayılı genelge, Kasım 1999 tarih ve 2506 sayılı Tebliğler Dergisi</w:t>
            </w:r>
            <w:r w:rsidRPr="00964062">
              <w:rPr>
                <w:rFonts w:asciiTheme="majorHAnsi" w:hAnsiTheme="majorHAnsi"/>
                <w:spacing w:val="40"/>
                <w:sz w:val="24"/>
                <w:szCs w:val="24"/>
              </w:rPr>
              <w:t xml:space="preserve"> </w:t>
            </w:r>
            <w:r w:rsidRPr="00964062">
              <w:rPr>
                <w:rFonts w:asciiTheme="majorHAnsi" w:hAnsiTheme="majorHAnsi"/>
                <w:sz w:val="24"/>
                <w:szCs w:val="24"/>
              </w:rPr>
              <w:t>yayımlanan Toplam Kalite Yönetimi Uygulama Yönergesi</w:t>
            </w:r>
            <w:r w:rsidRPr="00964062">
              <w:rPr>
                <w:rFonts w:asciiTheme="majorHAnsi" w:hAnsiTheme="majorHAnsi"/>
                <w:spacing w:val="40"/>
                <w:sz w:val="24"/>
                <w:szCs w:val="24"/>
              </w:rPr>
              <w:t xml:space="preserve"> </w:t>
            </w:r>
            <w:r w:rsidRPr="00964062">
              <w:rPr>
                <w:rFonts w:asciiTheme="majorHAnsi" w:hAnsiTheme="majorHAnsi"/>
                <w:sz w:val="24"/>
                <w:szCs w:val="24"/>
              </w:rPr>
              <w:t>- Şubat</w:t>
            </w:r>
            <w:r w:rsidRPr="00964062">
              <w:rPr>
                <w:rFonts w:asciiTheme="majorHAnsi" w:hAnsiTheme="majorHAnsi"/>
                <w:spacing w:val="40"/>
                <w:sz w:val="24"/>
                <w:szCs w:val="24"/>
              </w:rPr>
              <w:t xml:space="preserve"> </w:t>
            </w:r>
            <w:r w:rsidRPr="00964062">
              <w:rPr>
                <w:rFonts w:asciiTheme="majorHAnsi" w:hAnsiTheme="majorHAnsi"/>
                <w:sz w:val="24"/>
                <w:szCs w:val="24"/>
              </w:rPr>
              <w:t>2002</w:t>
            </w:r>
            <w:r w:rsidRPr="00964062">
              <w:rPr>
                <w:rFonts w:asciiTheme="majorHAnsi" w:hAnsiTheme="majorHAnsi"/>
                <w:spacing w:val="40"/>
                <w:sz w:val="24"/>
                <w:szCs w:val="24"/>
              </w:rPr>
              <w:t xml:space="preserve"> </w:t>
            </w:r>
            <w:r w:rsidRPr="00964062">
              <w:rPr>
                <w:rFonts w:asciiTheme="majorHAnsi" w:hAnsiTheme="majorHAnsi"/>
                <w:sz w:val="24"/>
                <w:szCs w:val="24"/>
              </w:rPr>
              <w:t>tarih ve 2533 Sayılı TD yayımlanan MEB Taşra Teşkilatı Toplam Kalite Yönetimi</w:t>
            </w:r>
            <w:r w:rsidRPr="00964062">
              <w:rPr>
                <w:rFonts w:asciiTheme="majorHAnsi" w:hAnsiTheme="majorHAnsi"/>
                <w:spacing w:val="-15"/>
                <w:sz w:val="24"/>
                <w:szCs w:val="24"/>
              </w:rPr>
              <w:t xml:space="preserve"> </w:t>
            </w:r>
            <w:r w:rsidRPr="00964062">
              <w:rPr>
                <w:rFonts w:asciiTheme="majorHAnsi" w:hAnsiTheme="majorHAnsi"/>
                <w:sz w:val="24"/>
                <w:szCs w:val="24"/>
              </w:rPr>
              <w:t>Uygulama</w:t>
            </w:r>
            <w:r w:rsidRPr="00964062">
              <w:rPr>
                <w:rFonts w:asciiTheme="majorHAnsi" w:hAnsiTheme="majorHAnsi"/>
                <w:spacing w:val="-14"/>
                <w:sz w:val="24"/>
                <w:szCs w:val="24"/>
              </w:rPr>
              <w:t xml:space="preserve"> </w:t>
            </w:r>
            <w:r w:rsidRPr="00964062">
              <w:rPr>
                <w:rFonts w:asciiTheme="majorHAnsi" w:hAnsiTheme="majorHAnsi"/>
                <w:sz w:val="24"/>
                <w:szCs w:val="24"/>
              </w:rPr>
              <w:t>Projesi</w:t>
            </w:r>
            <w:r w:rsidRPr="00964062">
              <w:rPr>
                <w:rFonts w:asciiTheme="majorHAnsi" w:hAnsiTheme="majorHAnsi"/>
                <w:spacing w:val="-10"/>
                <w:sz w:val="24"/>
                <w:szCs w:val="24"/>
              </w:rPr>
              <w:t xml:space="preserve"> </w:t>
            </w:r>
            <w:r w:rsidRPr="00964062">
              <w:rPr>
                <w:rFonts w:asciiTheme="majorHAnsi" w:hAnsiTheme="majorHAnsi"/>
                <w:sz w:val="24"/>
                <w:szCs w:val="24"/>
              </w:rPr>
              <w:t>ile</w:t>
            </w:r>
            <w:r w:rsidRPr="00964062">
              <w:rPr>
                <w:rFonts w:asciiTheme="majorHAnsi" w:hAnsiTheme="majorHAnsi"/>
                <w:spacing w:val="-12"/>
                <w:sz w:val="24"/>
                <w:szCs w:val="24"/>
              </w:rPr>
              <w:t xml:space="preserve"> </w:t>
            </w:r>
            <w:r w:rsidRPr="00964062">
              <w:rPr>
                <w:rFonts w:asciiTheme="majorHAnsi" w:hAnsiTheme="majorHAnsi"/>
                <w:sz w:val="24"/>
                <w:szCs w:val="24"/>
              </w:rPr>
              <w:t>okulumuzda</w:t>
            </w:r>
            <w:r w:rsidRPr="00964062">
              <w:rPr>
                <w:rFonts w:asciiTheme="majorHAnsi" w:hAnsiTheme="majorHAnsi"/>
                <w:spacing w:val="-12"/>
                <w:sz w:val="24"/>
                <w:szCs w:val="24"/>
              </w:rPr>
              <w:t xml:space="preserve"> </w:t>
            </w:r>
            <w:r w:rsidRPr="00964062">
              <w:rPr>
                <w:rFonts w:asciiTheme="majorHAnsi" w:hAnsiTheme="majorHAnsi"/>
                <w:sz w:val="24"/>
                <w:szCs w:val="24"/>
              </w:rPr>
              <w:t>stratejik</w:t>
            </w:r>
            <w:r w:rsidRPr="00964062">
              <w:rPr>
                <w:rFonts w:asciiTheme="majorHAnsi" w:hAnsiTheme="majorHAnsi"/>
                <w:spacing w:val="-11"/>
                <w:sz w:val="24"/>
                <w:szCs w:val="24"/>
              </w:rPr>
              <w:t xml:space="preserve"> </w:t>
            </w:r>
            <w:r w:rsidRPr="00964062">
              <w:rPr>
                <w:rFonts w:asciiTheme="majorHAnsi" w:hAnsiTheme="majorHAnsi"/>
                <w:sz w:val="24"/>
                <w:szCs w:val="24"/>
              </w:rPr>
              <w:t xml:space="preserve">plan </w:t>
            </w:r>
            <w:r w:rsidRPr="00964062">
              <w:rPr>
                <w:rFonts w:asciiTheme="majorHAnsi" w:hAnsiTheme="majorHAnsi"/>
                <w:spacing w:val="-2"/>
                <w:sz w:val="24"/>
                <w:szCs w:val="24"/>
              </w:rPr>
              <w:t>hazırlanmıştır.</w:t>
            </w:r>
          </w:p>
        </w:tc>
        <w:tc>
          <w:tcPr>
            <w:tcW w:w="3511" w:type="dxa"/>
          </w:tcPr>
          <w:p w:rsidR="0067642C" w:rsidRPr="00964062" w:rsidRDefault="0067642C" w:rsidP="00547340">
            <w:pPr>
              <w:pStyle w:val="TableParagraph"/>
              <w:spacing w:line="300" w:lineRule="auto"/>
              <w:ind w:left="105" w:right="209"/>
              <w:rPr>
                <w:rFonts w:asciiTheme="majorHAnsi" w:hAnsiTheme="majorHAnsi"/>
                <w:sz w:val="24"/>
                <w:szCs w:val="24"/>
              </w:rPr>
            </w:pPr>
            <w:r w:rsidRPr="00964062">
              <w:rPr>
                <w:rFonts w:asciiTheme="majorHAnsi" w:hAnsiTheme="majorHAnsi"/>
                <w:sz w:val="24"/>
                <w:szCs w:val="24"/>
              </w:rPr>
              <w:t xml:space="preserve">24 Aralık 2005 tarihinde </w:t>
            </w:r>
            <w:r w:rsidRPr="00964062">
              <w:rPr>
                <w:rFonts w:asciiTheme="majorHAnsi" w:hAnsiTheme="majorHAnsi"/>
                <w:spacing w:val="-2"/>
                <w:sz w:val="24"/>
                <w:szCs w:val="24"/>
              </w:rPr>
              <w:t>yayımlanan</w:t>
            </w:r>
            <w:r w:rsidRPr="00964062">
              <w:rPr>
                <w:rFonts w:asciiTheme="majorHAnsi" w:hAnsiTheme="majorHAnsi"/>
                <w:spacing w:val="-16"/>
                <w:sz w:val="24"/>
                <w:szCs w:val="24"/>
              </w:rPr>
              <w:t xml:space="preserve"> </w:t>
            </w:r>
            <w:r w:rsidRPr="00964062">
              <w:rPr>
                <w:rFonts w:asciiTheme="majorHAnsi" w:hAnsiTheme="majorHAnsi"/>
                <w:spacing w:val="-2"/>
                <w:sz w:val="24"/>
                <w:szCs w:val="24"/>
              </w:rPr>
              <w:t>5436</w:t>
            </w:r>
            <w:r w:rsidRPr="00964062">
              <w:rPr>
                <w:rFonts w:asciiTheme="majorHAnsi" w:hAnsiTheme="majorHAnsi"/>
                <w:spacing w:val="-12"/>
                <w:sz w:val="24"/>
                <w:szCs w:val="24"/>
              </w:rPr>
              <w:t xml:space="preserve"> </w:t>
            </w:r>
            <w:r w:rsidRPr="00964062">
              <w:rPr>
                <w:rFonts w:asciiTheme="majorHAnsi" w:hAnsiTheme="majorHAnsi"/>
                <w:spacing w:val="-2"/>
                <w:sz w:val="24"/>
                <w:szCs w:val="24"/>
              </w:rPr>
              <w:t>sayılı</w:t>
            </w:r>
            <w:r w:rsidRPr="00964062">
              <w:rPr>
                <w:rFonts w:asciiTheme="majorHAnsi" w:hAnsiTheme="majorHAnsi"/>
                <w:spacing w:val="-11"/>
                <w:sz w:val="24"/>
                <w:szCs w:val="24"/>
              </w:rPr>
              <w:t xml:space="preserve"> </w:t>
            </w:r>
            <w:r w:rsidRPr="00964062">
              <w:rPr>
                <w:rFonts w:asciiTheme="majorHAnsi" w:hAnsiTheme="majorHAnsi"/>
                <w:spacing w:val="-2"/>
                <w:sz w:val="24"/>
                <w:szCs w:val="24"/>
              </w:rPr>
              <w:t xml:space="preserve">Kamu </w:t>
            </w:r>
            <w:r w:rsidRPr="00964062">
              <w:rPr>
                <w:rFonts w:asciiTheme="majorHAnsi" w:hAnsiTheme="majorHAnsi"/>
                <w:sz w:val="24"/>
                <w:szCs w:val="24"/>
              </w:rPr>
              <w:t xml:space="preserve">Malî Yönetimi ve Kontrol </w:t>
            </w:r>
            <w:r w:rsidRPr="00964062">
              <w:rPr>
                <w:rFonts w:asciiTheme="majorHAnsi" w:hAnsiTheme="majorHAnsi"/>
                <w:spacing w:val="-2"/>
                <w:sz w:val="24"/>
                <w:szCs w:val="24"/>
              </w:rPr>
              <w:t>Kanunu</w:t>
            </w:r>
          </w:p>
        </w:tc>
      </w:tr>
      <w:tr w:rsidR="0067642C" w:rsidRPr="00964062" w:rsidTr="00547340">
        <w:trPr>
          <w:trHeight w:val="1723"/>
        </w:trPr>
        <w:tc>
          <w:tcPr>
            <w:tcW w:w="5777" w:type="dxa"/>
          </w:tcPr>
          <w:p w:rsidR="0067642C" w:rsidRPr="00964062" w:rsidRDefault="0067642C" w:rsidP="00547340">
            <w:pPr>
              <w:pStyle w:val="TableParagraph"/>
              <w:spacing w:line="300" w:lineRule="auto"/>
              <w:ind w:left="110"/>
              <w:rPr>
                <w:rFonts w:asciiTheme="majorHAnsi" w:hAnsiTheme="majorHAnsi"/>
                <w:sz w:val="24"/>
                <w:szCs w:val="24"/>
              </w:rPr>
            </w:pPr>
            <w:r w:rsidRPr="00964062">
              <w:rPr>
                <w:rFonts w:asciiTheme="majorHAnsi" w:hAnsiTheme="majorHAnsi"/>
                <w:sz w:val="24"/>
                <w:szCs w:val="24"/>
              </w:rPr>
              <w:t>Her Türk çocuğuna iyi</w:t>
            </w:r>
            <w:r w:rsidRPr="00964062">
              <w:rPr>
                <w:rFonts w:asciiTheme="majorHAnsi" w:hAnsiTheme="majorHAnsi"/>
                <w:spacing w:val="-5"/>
                <w:sz w:val="24"/>
                <w:szCs w:val="24"/>
              </w:rPr>
              <w:t xml:space="preserve"> </w:t>
            </w:r>
            <w:r w:rsidRPr="00964062">
              <w:rPr>
                <w:rFonts w:asciiTheme="majorHAnsi" w:hAnsiTheme="majorHAnsi"/>
                <w:sz w:val="24"/>
                <w:szCs w:val="24"/>
              </w:rPr>
              <w:t>bir vatandaş</w:t>
            </w:r>
            <w:r w:rsidRPr="00964062">
              <w:rPr>
                <w:rFonts w:asciiTheme="majorHAnsi" w:hAnsiTheme="majorHAnsi"/>
                <w:spacing w:val="-2"/>
                <w:sz w:val="24"/>
                <w:szCs w:val="24"/>
              </w:rPr>
              <w:t xml:space="preserve"> </w:t>
            </w:r>
            <w:r w:rsidRPr="00964062">
              <w:rPr>
                <w:rFonts w:asciiTheme="majorHAnsi" w:hAnsiTheme="majorHAnsi"/>
                <w:sz w:val="24"/>
                <w:szCs w:val="24"/>
              </w:rPr>
              <w:t>olmak için</w:t>
            </w:r>
            <w:r w:rsidRPr="00964062">
              <w:rPr>
                <w:rFonts w:asciiTheme="majorHAnsi" w:hAnsiTheme="majorHAnsi"/>
                <w:spacing w:val="-5"/>
                <w:sz w:val="24"/>
                <w:szCs w:val="24"/>
              </w:rPr>
              <w:t xml:space="preserve"> </w:t>
            </w:r>
            <w:r w:rsidRPr="00964062">
              <w:rPr>
                <w:rFonts w:asciiTheme="majorHAnsi" w:hAnsiTheme="majorHAnsi"/>
                <w:sz w:val="24"/>
                <w:szCs w:val="24"/>
              </w:rPr>
              <w:t>gerekli temel</w:t>
            </w:r>
            <w:r w:rsidRPr="00964062">
              <w:rPr>
                <w:rFonts w:asciiTheme="majorHAnsi" w:hAnsiTheme="majorHAnsi"/>
                <w:spacing w:val="-14"/>
                <w:sz w:val="24"/>
                <w:szCs w:val="24"/>
              </w:rPr>
              <w:t xml:space="preserve"> </w:t>
            </w:r>
            <w:r w:rsidRPr="00964062">
              <w:rPr>
                <w:rFonts w:asciiTheme="majorHAnsi" w:hAnsiTheme="majorHAnsi"/>
                <w:sz w:val="24"/>
                <w:szCs w:val="24"/>
              </w:rPr>
              <w:t>bilgi,</w:t>
            </w:r>
            <w:r w:rsidRPr="00964062">
              <w:rPr>
                <w:rFonts w:asciiTheme="majorHAnsi" w:hAnsiTheme="majorHAnsi"/>
                <w:spacing w:val="-9"/>
                <w:sz w:val="24"/>
                <w:szCs w:val="24"/>
              </w:rPr>
              <w:t xml:space="preserve"> </w:t>
            </w:r>
            <w:r w:rsidRPr="00964062">
              <w:rPr>
                <w:rFonts w:asciiTheme="majorHAnsi" w:hAnsiTheme="majorHAnsi"/>
                <w:sz w:val="24"/>
                <w:szCs w:val="24"/>
              </w:rPr>
              <w:t>beceri,</w:t>
            </w:r>
            <w:r w:rsidRPr="00964062">
              <w:rPr>
                <w:rFonts w:asciiTheme="majorHAnsi" w:hAnsiTheme="majorHAnsi"/>
                <w:spacing w:val="-8"/>
                <w:sz w:val="24"/>
                <w:szCs w:val="24"/>
              </w:rPr>
              <w:t xml:space="preserve"> </w:t>
            </w:r>
            <w:r w:rsidRPr="00964062">
              <w:rPr>
                <w:rFonts w:asciiTheme="majorHAnsi" w:hAnsiTheme="majorHAnsi"/>
                <w:sz w:val="24"/>
                <w:szCs w:val="24"/>
              </w:rPr>
              <w:t>davranış</w:t>
            </w:r>
            <w:r w:rsidRPr="00964062">
              <w:rPr>
                <w:rFonts w:asciiTheme="majorHAnsi" w:hAnsiTheme="majorHAnsi"/>
                <w:spacing w:val="-9"/>
                <w:sz w:val="24"/>
                <w:szCs w:val="24"/>
              </w:rPr>
              <w:t xml:space="preserve"> </w:t>
            </w:r>
            <w:r w:rsidRPr="00964062">
              <w:rPr>
                <w:rFonts w:asciiTheme="majorHAnsi" w:hAnsiTheme="majorHAnsi"/>
                <w:sz w:val="24"/>
                <w:szCs w:val="24"/>
              </w:rPr>
              <w:t>ve</w:t>
            </w:r>
            <w:r w:rsidRPr="00964062">
              <w:rPr>
                <w:rFonts w:asciiTheme="majorHAnsi" w:hAnsiTheme="majorHAnsi"/>
                <w:spacing w:val="-12"/>
                <w:sz w:val="24"/>
                <w:szCs w:val="24"/>
              </w:rPr>
              <w:t xml:space="preserve"> </w:t>
            </w:r>
            <w:r w:rsidRPr="00964062">
              <w:rPr>
                <w:rFonts w:asciiTheme="majorHAnsi" w:hAnsiTheme="majorHAnsi"/>
                <w:sz w:val="24"/>
                <w:szCs w:val="24"/>
              </w:rPr>
              <w:t>alışkanlıkları</w:t>
            </w:r>
            <w:r w:rsidRPr="00964062">
              <w:rPr>
                <w:rFonts w:asciiTheme="majorHAnsi" w:hAnsiTheme="majorHAnsi"/>
                <w:spacing w:val="-15"/>
                <w:sz w:val="24"/>
                <w:szCs w:val="24"/>
              </w:rPr>
              <w:t xml:space="preserve"> </w:t>
            </w:r>
            <w:r w:rsidRPr="00964062">
              <w:rPr>
                <w:rFonts w:asciiTheme="majorHAnsi" w:hAnsiTheme="majorHAnsi"/>
                <w:sz w:val="24"/>
                <w:szCs w:val="24"/>
              </w:rPr>
              <w:t>kazandırmak; onu milli ahlak anlayışına uygun olarak</w:t>
            </w:r>
            <w:r w:rsidRPr="00964062">
              <w:rPr>
                <w:rFonts w:asciiTheme="majorHAnsi" w:hAnsiTheme="majorHAnsi"/>
                <w:spacing w:val="32"/>
                <w:sz w:val="24"/>
                <w:szCs w:val="24"/>
              </w:rPr>
              <w:t xml:space="preserve"> </w:t>
            </w:r>
            <w:r w:rsidRPr="00964062">
              <w:rPr>
                <w:rFonts w:asciiTheme="majorHAnsi" w:hAnsiTheme="majorHAnsi"/>
                <w:sz w:val="24"/>
                <w:szCs w:val="24"/>
              </w:rPr>
              <w:t>yetiştirmek.</w:t>
            </w:r>
          </w:p>
        </w:tc>
        <w:tc>
          <w:tcPr>
            <w:tcW w:w="3511" w:type="dxa"/>
          </w:tcPr>
          <w:p w:rsidR="0067642C" w:rsidRPr="00964062" w:rsidRDefault="0067642C" w:rsidP="00547340">
            <w:pPr>
              <w:pStyle w:val="TableParagraph"/>
              <w:spacing w:line="300" w:lineRule="auto"/>
              <w:ind w:left="105" w:right="249"/>
              <w:rPr>
                <w:rFonts w:asciiTheme="majorHAnsi" w:hAnsiTheme="majorHAnsi"/>
                <w:sz w:val="24"/>
                <w:szCs w:val="24"/>
              </w:rPr>
            </w:pPr>
            <w:r w:rsidRPr="00964062">
              <w:rPr>
                <w:rFonts w:asciiTheme="majorHAnsi" w:hAnsiTheme="majorHAnsi"/>
                <w:spacing w:val="-2"/>
                <w:sz w:val="24"/>
                <w:szCs w:val="24"/>
              </w:rPr>
              <w:t>*</w:t>
            </w:r>
            <w:r w:rsidRPr="00964062">
              <w:rPr>
                <w:rFonts w:asciiTheme="majorHAnsi" w:hAnsiTheme="majorHAnsi"/>
                <w:spacing w:val="-12"/>
                <w:sz w:val="24"/>
                <w:szCs w:val="24"/>
              </w:rPr>
              <w:t xml:space="preserve"> </w:t>
            </w:r>
            <w:r w:rsidRPr="00964062">
              <w:rPr>
                <w:rFonts w:asciiTheme="majorHAnsi" w:hAnsiTheme="majorHAnsi"/>
                <w:spacing w:val="-2"/>
                <w:sz w:val="24"/>
                <w:szCs w:val="24"/>
              </w:rPr>
              <w:t>1739</w:t>
            </w:r>
            <w:r w:rsidRPr="00964062">
              <w:rPr>
                <w:rFonts w:asciiTheme="majorHAnsi" w:hAnsiTheme="majorHAnsi"/>
                <w:spacing w:val="-12"/>
                <w:sz w:val="24"/>
                <w:szCs w:val="24"/>
              </w:rPr>
              <w:t xml:space="preserve"> </w:t>
            </w:r>
            <w:r w:rsidRPr="00964062">
              <w:rPr>
                <w:rFonts w:asciiTheme="majorHAnsi" w:hAnsiTheme="majorHAnsi"/>
                <w:spacing w:val="-2"/>
                <w:sz w:val="24"/>
                <w:szCs w:val="24"/>
              </w:rPr>
              <w:t>sayılı</w:t>
            </w:r>
            <w:r w:rsidRPr="00964062">
              <w:rPr>
                <w:rFonts w:asciiTheme="majorHAnsi" w:hAnsiTheme="majorHAnsi"/>
                <w:spacing w:val="-21"/>
                <w:sz w:val="24"/>
                <w:szCs w:val="24"/>
              </w:rPr>
              <w:t xml:space="preserve"> </w:t>
            </w:r>
            <w:r w:rsidRPr="00964062">
              <w:rPr>
                <w:rFonts w:asciiTheme="majorHAnsi" w:hAnsiTheme="majorHAnsi"/>
                <w:spacing w:val="-2"/>
                <w:sz w:val="24"/>
                <w:szCs w:val="24"/>
              </w:rPr>
              <w:t>kanunun23. maddesi,</w:t>
            </w:r>
          </w:p>
          <w:p w:rsidR="0067642C" w:rsidRPr="00964062" w:rsidRDefault="0067642C" w:rsidP="00547340">
            <w:pPr>
              <w:pStyle w:val="TableParagraph"/>
              <w:spacing w:line="273" w:lineRule="exact"/>
              <w:ind w:left="105"/>
              <w:rPr>
                <w:rFonts w:asciiTheme="majorHAnsi" w:hAnsiTheme="majorHAnsi"/>
                <w:sz w:val="24"/>
                <w:szCs w:val="24"/>
              </w:rPr>
            </w:pPr>
            <w:r w:rsidRPr="00964062">
              <w:rPr>
                <w:rFonts w:asciiTheme="majorHAnsi" w:hAnsiTheme="majorHAnsi"/>
                <w:sz w:val="24"/>
                <w:szCs w:val="24"/>
              </w:rPr>
              <w:t>*222</w:t>
            </w:r>
            <w:r w:rsidRPr="00964062">
              <w:rPr>
                <w:rFonts w:asciiTheme="majorHAnsi" w:hAnsiTheme="majorHAnsi"/>
                <w:spacing w:val="-4"/>
                <w:sz w:val="24"/>
                <w:szCs w:val="24"/>
              </w:rPr>
              <w:t xml:space="preserve"> </w:t>
            </w:r>
            <w:r w:rsidRPr="00964062">
              <w:rPr>
                <w:rFonts w:asciiTheme="majorHAnsi" w:hAnsiTheme="majorHAnsi"/>
                <w:sz w:val="24"/>
                <w:szCs w:val="24"/>
              </w:rPr>
              <w:t>sayılı</w:t>
            </w:r>
            <w:r w:rsidRPr="00964062">
              <w:rPr>
                <w:rFonts w:asciiTheme="majorHAnsi" w:hAnsiTheme="majorHAnsi"/>
                <w:spacing w:val="-7"/>
                <w:sz w:val="24"/>
                <w:szCs w:val="24"/>
              </w:rPr>
              <w:t xml:space="preserve"> </w:t>
            </w:r>
            <w:r w:rsidRPr="00964062">
              <w:rPr>
                <w:rFonts w:asciiTheme="majorHAnsi" w:hAnsiTheme="majorHAnsi"/>
                <w:sz w:val="24"/>
                <w:szCs w:val="24"/>
              </w:rPr>
              <w:t>kanunun</w:t>
            </w:r>
            <w:r w:rsidRPr="00964062">
              <w:rPr>
                <w:rFonts w:asciiTheme="majorHAnsi" w:hAnsiTheme="majorHAnsi"/>
                <w:spacing w:val="-8"/>
                <w:sz w:val="24"/>
                <w:szCs w:val="24"/>
              </w:rPr>
              <w:t xml:space="preserve"> </w:t>
            </w:r>
            <w:r w:rsidRPr="00964062">
              <w:rPr>
                <w:rFonts w:asciiTheme="majorHAnsi" w:hAnsiTheme="majorHAnsi"/>
                <w:sz w:val="24"/>
                <w:szCs w:val="24"/>
              </w:rPr>
              <w:t>1.</w:t>
            </w:r>
            <w:r w:rsidRPr="00964062">
              <w:rPr>
                <w:rFonts w:asciiTheme="majorHAnsi" w:hAnsiTheme="majorHAnsi"/>
                <w:spacing w:val="3"/>
                <w:sz w:val="24"/>
                <w:szCs w:val="24"/>
              </w:rPr>
              <w:t xml:space="preserve"> </w:t>
            </w:r>
            <w:r w:rsidRPr="00964062">
              <w:rPr>
                <w:rFonts w:asciiTheme="majorHAnsi" w:hAnsiTheme="majorHAnsi"/>
                <w:spacing w:val="-2"/>
                <w:sz w:val="24"/>
                <w:szCs w:val="24"/>
              </w:rPr>
              <w:t>maddesi,</w:t>
            </w:r>
          </w:p>
          <w:p w:rsidR="0067642C" w:rsidRPr="00964062" w:rsidRDefault="0067642C" w:rsidP="00547340">
            <w:pPr>
              <w:pStyle w:val="TableParagraph"/>
              <w:spacing w:before="2" w:line="340" w:lineRule="atLeast"/>
              <w:ind w:left="105" w:right="209"/>
              <w:rPr>
                <w:rFonts w:asciiTheme="majorHAnsi" w:hAnsiTheme="majorHAnsi"/>
                <w:sz w:val="24"/>
                <w:szCs w:val="24"/>
              </w:rPr>
            </w:pPr>
            <w:r w:rsidRPr="00964062">
              <w:rPr>
                <w:rFonts w:asciiTheme="majorHAnsi" w:hAnsiTheme="majorHAnsi"/>
                <w:sz w:val="24"/>
                <w:szCs w:val="24"/>
              </w:rPr>
              <w:t xml:space="preserve">*İlköğretim Kurumları </w:t>
            </w:r>
            <w:r w:rsidRPr="00964062">
              <w:rPr>
                <w:rFonts w:asciiTheme="majorHAnsi" w:hAnsiTheme="majorHAnsi"/>
                <w:spacing w:val="-2"/>
                <w:sz w:val="24"/>
                <w:szCs w:val="24"/>
              </w:rPr>
              <w:t>Yönetmeliğinin</w:t>
            </w:r>
            <w:r w:rsidRPr="00964062">
              <w:rPr>
                <w:rFonts w:asciiTheme="majorHAnsi" w:hAnsiTheme="majorHAnsi"/>
                <w:spacing w:val="-15"/>
                <w:sz w:val="24"/>
                <w:szCs w:val="24"/>
              </w:rPr>
              <w:t xml:space="preserve"> </w:t>
            </w:r>
            <w:r w:rsidRPr="00964062">
              <w:rPr>
                <w:rFonts w:asciiTheme="majorHAnsi" w:hAnsiTheme="majorHAnsi"/>
                <w:spacing w:val="-2"/>
                <w:sz w:val="24"/>
                <w:szCs w:val="24"/>
              </w:rPr>
              <w:t>5.</w:t>
            </w:r>
            <w:r w:rsidRPr="00964062">
              <w:rPr>
                <w:rFonts w:asciiTheme="majorHAnsi" w:hAnsiTheme="majorHAnsi"/>
                <w:spacing w:val="-9"/>
                <w:sz w:val="24"/>
                <w:szCs w:val="24"/>
              </w:rPr>
              <w:t xml:space="preserve"> </w:t>
            </w:r>
            <w:r w:rsidRPr="00964062">
              <w:rPr>
                <w:rFonts w:asciiTheme="majorHAnsi" w:hAnsiTheme="majorHAnsi"/>
                <w:spacing w:val="-2"/>
                <w:sz w:val="24"/>
                <w:szCs w:val="24"/>
              </w:rPr>
              <w:t>Maddesi</w:t>
            </w:r>
          </w:p>
        </w:tc>
      </w:tr>
      <w:tr w:rsidR="0067642C" w:rsidRPr="00964062" w:rsidTr="00547340">
        <w:trPr>
          <w:trHeight w:val="1032"/>
        </w:trPr>
        <w:tc>
          <w:tcPr>
            <w:tcW w:w="5777" w:type="dxa"/>
          </w:tcPr>
          <w:p w:rsidR="0067642C" w:rsidRPr="00964062" w:rsidRDefault="0067642C" w:rsidP="00547340">
            <w:pPr>
              <w:pStyle w:val="TableParagraph"/>
              <w:spacing w:line="300" w:lineRule="auto"/>
              <w:ind w:left="110"/>
              <w:rPr>
                <w:rFonts w:asciiTheme="majorHAnsi" w:hAnsiTheme="majorHAnsi"/>
                <w:sz w:val="24"/>
                <w:szCs w:val="24"/>
              </w:rPr>
            </w:pPr>
            <w:r w:rsidRPr="00964062">
              <w:rPr>
                <w:rFonts w:asciiTheme="majorHAnsi" w:hAnsiTheme="majorHAnsi"/>
                <w:sz w:val="24"/>
                <w:szCs w:val="24"/>
              </w:rPr>
              <w:t>Her</w:t>
            </w:r>
            <w:r w:rsidRPr="00964062">
              <w:rPr>
                <w:rFonts w:asciiTheme="majorHAnsi" w:hAnsiTheme="majorHAnsi"/>
                <w:spacing w:val="-15"/>
                <w:sz w:val="24"/>
                <w:szCs w:val="24"/>
              </w:rPr>
              <w:t xml:space="preserve"> </w:t>
            </w:r>
            <w:r w:rsidRPr="00964062">
              <w:rPr>
                <w:rFonts w:asciiTheme="majorHAnsi" w:hAnsiTheme="majorHAnsi"/>
                <w:sz w:val="24"/>
                <w:szCs w:val="24"/>
              </w:rPr>
              <w:t>Türk</w:t>
            </w:r>
            <w:r w:rsidRPr="00964062">
              <w:rPr>
                <w:rFonts w:asciiTheme="majorHAnsi" w:hAnsiTheme="majorHAnsi"/>
                <w:spacing w:val="-15"/>
                <w:sz w:val="24"/>
                <w:szCs w:val="24"/>
              </w:rPr>
              <w:t xml:space="preserve"> </w:t>
            </w:r>
            <w:r w:rsidRPr="00964062">
              <w:rPr>
                <w:rFonts w:asciiTheme="majorHAnsi" w:hAnsiTheme="majorHAnsi"/>
                <w:sz w:val="24"/>
                <w:szCs w:val="24"/>
              </w:rPr>
              <w:t>çocuğunu</w:t>
            </w:r>
            <w:r w:rsidRPr="00964062">
              <w:rPr>
                <w:rFonts w:asciiTheme="majorHAnsi" w:hAnsiTheme="majorHAnsi"/>
                <w:spacing w:val="-15"/>
                <w:sz w:val="24"/>
                <w:szCs w:val="24"/>
              </w:rPr>
              <w:t xml:space="preserve"> </w:t>
            </w:r>
            <w:r w:rsidRPr="00964062">
              <w:rPr>
                <w:rFonts w:asciiTheme="majorHAnsi" w:hAnsiTheme="majorHAnsi"/>
                <w:sz w:val="24"/>
                <w:szCs w:val="24"/>
              </w:rPr>
              <w:t>ilgi,</w:t>
            </w:r>
            <w:r w:rsidRPr="00964062">
              <w:rPr>
                <w:rFonts w:asciiTheme="majorHAnsi" w:hAnsiTheme="majorHAnsi"/>
                <w:spacing w:val="-11"/>
                <w:sz w:val="24"/>
                <w:szCs w:val="24"/>
              </w:rPr>
              <w:t xml:space="preserve"> </w:t>
            </w:r>
            <w:r w:rsidRPr="00964062">
              <w:rPr>
                <w:rFonts w:asciiTheme="majorHAnsi" w:hAnsiTheme="majorHAnsi"/>
                <w:sz w:val="24"/>
                <w:szCs w:val="24"/>
              </w:rPr>
              <w:t>istidat</w:t>
            </w:r>
            <w:r w:rsidRPr="00964062">
              <w:rPr>
                <w:rFonts w:asciiTheme="majorHAnsi" w:hAnsiTheme="majorHAnsi"/>
                <w:spacing w:val="-11"/>
                <w:sz w:val="24"/>
                <w:szCs w:val="24"/>
              </w:rPr>
              <w:t xml:space="preserve"> </w:t>
            </w:r>
            <w:r w:rsidRPr="00964062">
              <w:rPr>
                <w:rFonts w:asciiTheme="majorHAnsi" w:hAnsiTheme="majorHAnsi"/>
                <w:sz w:val="24"/>
                <w:szCs w:val="24"/>
              </w:rPr>
              <w:t>ve</w:t>
            </w:r>
            <w:r w:rsidRPr="00964062">
              <w:rPr>
                <w:rFonts w:asciiTheme="majorHAnsi" w:hAnsiTheme="majorHAnsi"/>
                <w:spacing w:val="-15"/>
                <w:sz w:val="24"/>
                <w:szCs w:val="24"/>
              </w:rPr>
              <w:t xml:space="preserve"> </w:t>
            </w:r>
            <w:r w:rsidRPr="00964062">
              <w:rPr>
                <w:rFonts w:asciiTheme="majorHAnsi" w:hAnsiTheme="majorHAnsi"/>
                <w:sz w:val="24"/>
                <w:szCs w:val="24"/>
              </w:rPr>
              <w:t>kabiliyetleri</w:t>
            </w:r>
            <w:r w:rsidRPr="00964062">
              <w:rPr>
                <w:rFonts w:asciiTheme="majorHAnsi" w:hAnsiTheme="majorHAnsi"/>
                <w:spacing w:val="-12"/>
                <w:sz w:val="24"/>
                <w:szCs w:val="24"/>
              </w:rPr>
              <w:t xml:space="preserve"> </w:t>
            </w:r>
            <w:r w:rsidRPr="00964062">
              <w:rPr>
                <w:rFonts w:asciiTheme="majorHAnsi" w:hAnsiTheme="majorHAnsi"/>
                <w:sz w:val="24"/>
                <w:szCs w:val="24"/>
              </w:rPr>
              <w:t>yönünden yetiştirerek hayata ve üst öğrenime hazırlamak.</w:t>
            </w:r>
          </w:p>
        </w:tc>
        <w:tc>
          <w:tcPr>
            <w:tcW w:w="3511" w:type="dxa"/>
          </w:tcPr>
          <w:p w:rsidR="0067642C" w:rsidRPr="00964062" w:rsidRDefault="0067642C" w:rsidP="00547340">
            <w:pPr>
              <w:pStyle w:val="TableParagraph"/>
              <w:spacing w:line="268" w:lineRule="exact"/>
              <w:ind w:left="105"/>
              <w:rPr>
                <w:rFonts w:asciiTheme="majorHAnsi" w:hAnsiTheme="majorHAnsi"/>
                <w:sz w:val="24"/>
                <w:szCs w:val="24"/>
              </w:rPr>
            </w:pPr>
            <w:r w:rsidRPr="00964062">
              <w:rPr>
                <w:rFonts w:asciiTheme="majorHAnsi" w:hAnsiTheme="majorHAnsi"/>
                <w:sz w:val="24"/>
                <w:szCs w:val="24"/>
              </w:rPr>
              <w:t>*</w:t>
            </w:r>
            <w:r w:rsidRPr="00964062">
              <w:rPr>
                <w:rFonts w:asciiTheme="majorHAnsi" w:hAnsiTheme="majorHAnsi"/>
                <w:spacing w:val="-5"/>
                <w:sz w:val="24"/>
                <w:szCs w:val="24"/>
              </w:rPr>
              <w:t xml:space="preserve"> </w:t>
            </w:r>
            <w:r w:rsidRPr="00964062">
              <w:rPr>
                <w:rFonts w:asciiTheme="majorHAnsi" w:hAnsiTheme="majorHAnsi"/>
                <w:sz w:val="24"/>
                <w:szCs w:val="24"/>
              </w:rPr>
              <w:t>1739</w:t>
            </w:r>
            <w:r w:rsidRPr="00964062">
              <w:rPr>
                <w:rFonts w:asciiTheme="majorHAnsi" w:hAnsiTheme="majorHAnsi"/>
                <w:spacing w:val="-4"/>
                <w:sz w:val="24"/>
                <w:szCs w:val="24"/>
              </w:rPr>
              <w:t xml:space="preserve"> </w:t>
            </w:r>
            <w:r w:rsidRPr="00964062">
              <w:rPr>
                <w:rFonts w:asciiTheme="majorHAnsi" w:hAnsiTheme="majorHAnsi"/>
                <w:sz w:val="24"/>
                <w:szCs w:val="24"/>
              </w:rPr>
              <w:t>sayılı</w:t>
            </w:r>
            <w:r w:rsidRPr="00964062">
              <w:rPr>
                <w:rFonts w:asciiTheme="majorHAnsi" w:hAnsiTheme="majorHAnsi"/>
                <w:spacing w:val="-8"/>
                <w:sz w:val="24"/>
                <w:szCs w:val="24"/>
              </w:rPr>
              <w:t xml:space="preserve"> </w:t>
            </w:r>
            <w:r w:rsidRPr="00964062">
              <w:rPr>
                <w:rFonts w:asciiTheme="majorHAnsi" w:hAnsiTheme="majorHAnsi"/>
                <w:spacing w:val="-2"/>
                <w:sz w:val="24"/>
                <w:szCs w:val="24"/>
              </w:rPr>
              <w:t>kanunun</w:t>
            </w:r>
          </w:p>
          <w:p w:rsidR="0067642C" w:rsidRPr="00964062" w:rsidRDefault="0067642C" w:rsidP="00547340">
            <w:pPr>
              <w:pStyle w:val="TableParagraph"/>
              <w:spacing w:before="65"/>
              <w:ind w:left="105"/>
              <w:rPr>
                <w:rFonts w:asciiTheme="majorHAnsi" w:hAnsiTheme="majorHAnsi"/>
                <w:sz w:val="24"/>
                <w:szCs w:val="24"/>
              </w:rPr>
            </w:pPr>
            <w:r w:rsidRPr="00964062">
              <w:rPr>
                <w:rFonts w:asciiTheme="majorHAnsi" w:hAnsiTheme="majorHAnsi"/>
                <w:sz w:val="24"/>
                <w:szCs w:val="24"/>
              </w:rPr>
              <w:t>*23.</w:t>
            </w:r>
            <w:r w:rsidRPr="00964062">
              <w:rPr>
                <w:rFonts w:asciiTheme="majorHAnsi" w:hAnsiTheme="majorHAnsi"/>
                <w:spacing w:val="4"/>
                <w:sz w:val="24"/>
                <w:szCs w:val="24"/>
              </w:rPr>
              <w:t xml:space="preserve"> </w:t>
            </w:r>
            <w:proofErr w:type="gramStart"/>
            <w:r w:rsidRPr="00964062">
              <w:rPr>
                <w:rFonts w:asciiTheme="majorHAnsi" w:hAnsiTheme="majorHAnsi"/>
                <w:spacing w:val="-2"/>
                <w:sz w:val="24"/>
                <w:szCs w:val="24"/>
              </w:rPr>
              <w:t>maddesi</w:t>
            </w:r>
            <w:proofErr w:type="gramEnd"/>
            <w:r w:rsidRPr="00964062">
              <w:rPr>
                <w:rFonts w:asciiTheme="majorHAnsi" w:hAnsiTheme="majorHAnsi"/>
                <w:spacing w:val="-2"/>
                <w:sz w:val="24"/>
                <w:szCs w:val="24"/>
              </w:rPr>
              <w:t>.</w:t>
            </w:r>
          </w:p>
        </w:tc>
      </w:tr>
      <w:tr w:rsidR="0067642C" w:rsidRPr="00964062" w:rsidTr="00547340">
        <w:trPr>
          <w:trHeight w:val="2736"/>
        </w:trPr>
        <w:tc>
          <w:tcPr>
            <w:tcW w:w="5777" w:type="dxa"/>
          </w:tcPr>
          <w:p w:rsidR="0067642C" w:rsidRPr="00964062" w:rsidRDefault="0067642C" w:rsidP="00547340">
            <w:pPr>
              <w:pStyle w:val="TableParagraph"/>
              <w:spacing w:before="1" w:line="300" w:lineRule="auto"/>
              <w:ind w:left="110" w:right="125"/>
              <w:rPr>
                <w:rFonts w:asciiTheme="majorHAnsi" w:hAnsiTheme="majorHAnsi"/>
                <w:sz w:val="24"/>
                <w:szCs w:val="24"/>
              </w:rPr>
            </w:pPr>
            <w:r w:rsidRPr="00964062">
              <w:rPr>
                <w:rFonts w:asciiTheme="majorHAnsi" w:hAnsiTheme="majorHAnsi"/>
                <w:sz w:val="24"/>
                <w:szCs w:val="24"/>
              </w:rPr>
              <w:t>Öğrencilere,</w:t>
            </w:r>
            <w:r w:rsidRPr="00964062">
              <w:rPr>
                <w:rFonts w:asciiTheme="majorHAnsi" w:hAnsiTheme="majorHAnsi"/>
                <w:spacing w:val="-7"/>
                <w:sz w:val="24"/>
                <w:szCs w:val="24"/>
              </w:rPr>
              <w:t xml:space="preserve"> </w:t>
            </w:r>
            <w:r w:rsidRPr="00964062">
              <w:rPr>
                <w:rFonts w:asciiTheme="majorHAnsi" w:hAnsiTheme="majorHAnsi"/>
                <w:sz w:val="24"/>
                <w:szCs w:val="24"/>
              </w:rPr>
              <w:t>Atatürk</w:t>
            </w:r>
            <w:r w:rsidRPr="00964062">
              <w:rPr>
                <w:rFonts w:asciiTheme="majorHAnsi" w:hAnsiTheme="majorHAnsi"/>
                <w:spacing w:val="-13"/>
                <w:sz w:val="24"/>
                <w:szCs w:val="24"/>
              </w:rPr>
              <w:t xml:space="preserve"> </w:t>
            </w:r>
            <w:r w:rsidRPr="00964062">
              <w:rPr>
                <w:rFonts w:asciiTheme="majorHAnsi" w:hAnsiTheme="majorHAnsi"/>
                <w:sz w:val="24"/>
                <w:szCs w:val="24"/>
              </w:rPr>
              <w:t>ilke</w:t>
            </w:r>
            <w:r w:rsidRPr="00964062">
              <w:rPr>
                <w:rFonts w:asciiTheme="majorHAnsi" w:hAnsiTheme="majorHAnsi"/>
                <w:spacing w:val="-6"/>
                <w:sz w:val="24"/>
                <w:szCs w:val="24"/>
              </w:rPr>
              <w:t xml:space="preserve"> </w:t>
            </w:r>
            <w:r w:rsidRPr="00964062">
              <w:rPr>
                <w:rFonts w:asciiTheme="majorHAnsi" w:hAnsiTheme="majorHAnsi"/>
                <w:sz w:val="24"/>
                <w:szCs w:val="24"/>
              </w:rPr>
              <w:t>ve</w:t>
            </w:r>
            <w:r w:rsidRPr="00964062">
              <w:rPr>
                <w:rFonts w:asciiTheme="majorHAnsi" w:hAnsiTheme="majorHAnsi"/>
                <w:spacing w:val="-6"/>
                <w:sz w:val="24"/>
                <w:szCs w:val="24"/>
              </w:rPr>
              <w:t xml:space="preserve"> </w:t>
            </w:r>
            <w:r w:rsidRPr="00964062">
              <w:rPr>
                <w:rFonts w:asciiTheme="majorHAnsi" w:hAnsiTheme="majorHAnsi"/>
                <w:sz w:val="24"/>
                <w:szCs w:val="24"/>
              </w:rPr>
              <w:t>inkılâplarını</w:t>
            </w:r>
            <w:r w:rsidRPr="00964062">
              <w:rPr>
                <w:rFonts w:asciiTheme="majorHAnsi" w:hAnsiTheme="majorHAnsi"/>
                <w:spacing w:val="-13"/>
                <w:sz w:val="24"/>
                <w:szCs w:val="24"/>
              </w:rPr>
              <w:t xml:space="preserve"> </w:t>
            </w:r>
            <w:r w:rsidRPr="00964062">
              <w:rPr>
                <w:rFonts w:asciiTheme="majorHAnsi" w:hAnsiTheme="majorHAnsi"/>
                <w:sz w:val="24"/>
                <w:szCs w:val="24"/>
              </w:rPr>
              <w:t xml:space="preserve">benimsetme; Türkiye Cumhuriyeti Anayasası’na ve demokrasinin ilkelerine, insan hakları, çocuk hakları ve uluslararası sözleşmelere uygun olarak haklarını kullanma, </w:t>
            </w:r>
            <w:r w:rsidRPr="00964062">
              <w:rPr>
                <w:rFonts w:asciiTheme="majorHAnsi" w:hAnsiTheme="majorHAnsi"/>
                <w:spacing w:val="-2"/>
                <w:sz w:val="24"/>
                <w:szCs w:val="24"/>
              </w:rPr>
              <w:t>başkalarının</w:t>
            </w:r>
            <w:r w:rsidRPr="00964062">
              <w:rPr>
                <w:rFonts w:asciiTheme="majorHAnsi" w:hAnsiTheme="majorHAnsi"/>
                <w:spacing w:val="-12"/>
                <w:sz w:val="24"/>
                <w:szCs w:val="24"/>
              </w:rPr>
              <w:t xml:space="preserve"> </w:t>
            </w:r>
            <w:r w:rsidRPr="00964062">
              <w:rPr>
                <w:rFonts w:asciiTheme="majorHAnsi" w:hAnsiTheme="majorHAnsi"/>
                <w:spacing w:val="-2"/>
                <w:sz w:val="24"/>
                <w:szCs w:val="24"/>
              </w:rPr>
              <w:t>haklarına</w:t>
            </w:r>
            <w:r w:rsidRPr="00964062">
              <w:rPr>
                <w:rFonts w:asciiTheme="majorHAnsi" w:hAnsiTheme="majorHAnsi"/>
                <w:spacing w:val="-6"/>
                <w:sz w:val="24"/>
                <w:szCs w:val="24"/>
              </w:rPr>
              <w:t xml:space="preserve"> </w:t>
            </w:r>
            <w:r w:rsidRPr="00964062">
              <w:rPr>
                <w:rFonts w:asciiTheme="majorHAnsi" w:hAnsiTheme="majorHAnsi"/>
                <w:spacing w:val="-2"/>
                <w:sz w:val="24"/>
                <w:szCs w:val="24"/>
              </w:rPr>
              <w:t>saygı</w:t>
            </w:r>
            <w:r w:rsidRPr="00964062">
              <w:rPr>
                <w:rFonts w:asciiTheme="majorHAnsi" w:hAnsiTheme="majorHAnsi"/>
                <w:spacing w:val="-17"/>
                <w:sz w:val="24"/>
                <w:szCs w:val="24"/>
              </w:rPr>
              <w:t xml:space="preserve"> </w:t>
            </w:r>
            <w:r w:rsidRPr="00964062">
              <w:rPr>
                <w:rFonts w:asciiTheme="majorHAnsi" w:hAnsiTheme="majorHAnsi"/>
                <w:spacing w:val="-2"/>
                <w:sz w:val="24"/>
                <w:szCs w:val="24"/>
              </w:rPr>
              <w:t>duyma,</w:t>
            </w:r>
            <w:r w:rsidRPr="00964062">
              <w:rPr>
                <w:rFonts w:asciiTheme="majorHAnsi" w:hAnsiTheme="majorHAnsi"/>
                <w:spacing w:val="-3"/>
                <w:sz w:val="24"/>
                <w:szCs w:val="24"/>
              </w:rPr>
              <w:t xml:space="preserve"> </w:t>
            </w:r>
            <w:r w:rsidRPr="00964062">
              <w:rPr>
                <w:rFonts w:asciiTheme="majorHAnsi" w:hAnsiTheme="majorHAnsi"/>
                <w:spacing w:val="-2"/>
                <w:sz w:val="24"/>
                <w:szCs w:val="24"/>
              </w:rPr>
              <w:t>görevini</w:t>
            </w:r>
            <w:r w:rsidRPr="00964062">
              <w:rPr>
                <w:rFonts w:asciiTheme="majorHAnsi" w:hAnsiTheme="majorHAnsi"/>
                <w:spacing w:val="-6"/>
                <w:sz w:val="24"/>
                <w:szCs w:val="24"/>
              </w:rPr>
              <w:t xml:space="preserve"> </w:t>
            </w:r>
            <w:r w:rsidRPr="00964062">
              <w:rPr>
                <w:rFonts w:asciiTheme="majorHAnsi" w:hAnsiTheme="majorHAnsi"/>
                <w:spacing w:val="-2"/>
                <w:sz w:val="24"/>
                <w:szCs w:val="24"/>
              </w:rPr>
              <w:t>yapma</w:t>
            </w:r>
            <w:r w:rsidRPr="00964062">
              <w:rPr>
                <w:rFonts w:asciiTheme="majorHAnsi" w:hAnsiTheme="majorHAnsi"/>
                <w:spacing w:val="-6"/>
                <w:sz w:val="24"/>
                <w:szCs w:val="24"/>
              </w:rPr>
              <w:t xml:space="preserve"> </w:t>
            </w:r>
            <w:r w:rsidRPr="00964062">
              <w:rPr>
                <w:rFonts w:asciiTheme="majorHAnsi" w:hAnsiTheme="majorHAnsi"/>
                <w:spacing w:val="-2"/>
                <w:sz w:val="24"/>
                <w:szCs w:val="24"/>
              </w:rPr>
              <w:t xml:space="preserve">ve </w:t>
            </w:r>
            <w:r w:rsidRPr="00964062">
              <w:rPr>
                <w:rFonts w:asciiTheme="majorHAnsi" w:hAnsiTheme="majorHAnsi"/>
                <w:sz w:val="24"/>
                <w:szCs w:val="24"/>
              </w:rPr>
              <w:t xml:space="preserve">sorumluluk yüklenebilen birey olma bilincini </w:t>
            </w:r>
            <w:r w:rsidRPr="00964062">
              <w:rPr>
                <w:rFonts w:asciiTheme="majorHAnsi" w:hAnsiTheme="majorHAnsi"/>
                <w:spacing w:val="-2"/>
                <w:sz w:val="24"/>
                <w:szCs w:val="24"/>
              </w:rPr>
              <w:t>kazandırmak</w:t>
            </w:r>
          </w:p>
        </w:tc>
        <w:tc>
          <w:tcPr>
            <w:tcW w:w="3511" w:type="dxa"/>
          </w:tcPr>
          <w:p w:rsidR="0067642C" w:rsidRPr="00964062" w:rsidRDefault="0067642C" w:rsidP="00547340">
            <w:pPr>
              <w:pStyle w:val="TableParagraph"/>
              <w:spacing w:before="1" w:line="295" w:lineRule="auto"/>
              <w:ind w:left="105" w:right="209"/>
              <w:rPr>
                <w:rFonts w:asciiTheme="majorHAnsi" w:hAnsiTheme="majorHAnsi"/>
                <w:sz w:val="24"/>
                <w:szCs w:val="24"/>
              </w:rPr>
            </w:pPr>
            <w:r w:rsidRPr="00964062">
              <w:rPr>
                <w:rFonts w:asciiTheme="majorHAnsi" w:hAnsiTheme="majorHAnsi"/>
                <w:sz w:val="24"/>
                <w:szCs w:val="24"/>
              </w:rPr>
              <w:t>* İlköğretim</w:t>
            </w:r>
            <w:r w:rsidRPr="00964062">
              <w:rPr>
                <w:rFonts w:asciiTheme="majorHAnsi" w:hAnsiTheme="majorHAnsi"/>
                <w:spacing w:val="-3"/>
                <w:sz w:val="24"/>
                <w:szCs w:val="24"/>
              </w:rPr>
              <w:t xml:space="preserve"> </w:t>
            </w:r>
            <w:r w:rsidRPr="00964062">
              <w:rPr>
                <w:rFonts w:asciiTheme="majorHAnsi" w:hAnsiTheme="majorHAnsi"/>
                <w:sz w:val="24"/>
                <w:szCs w:val="24"/>
              </w:rPr>
              <w:t xml:space="preserve">Kurumları </w:t>
            </w:r>
            <w:r w:rsidRPr="00964062">
              <w:rPr>
                <w:rFonts w:asciiTheme="majorHAnsi" w:hAnsiTheme="majorHAnsi"/>
                <w:spacing w:val="-2"/>
                <w:sz w:val="24"/>
                <w:szCs w:val="24"/>
              </w:rPr>
              <w:t>Yönetmeliği’nin</w:t>
            </w:r>
          </w:p>
          <w:p w:rsidR="0067642C" w:rsidRPr="00964062" w:rsidRDefault="0067642C" w:rsidP="00547340">
            <w:pPr>
              <w:pStyle w:val="TableParagraph"/>
              <w:spacing w:before="3"/>
              <w:ind w:left="105"/>
              <w:rPr>
                <w:rFonts w:asciiTheme="majorHAnsi" w:hAnsiTheme="majorHAnsi"/>
                <w:sz w:val="24"/>
                <w:szCs w:val="24"/>
              </w:rPr>
            </w:pPr>
            <w:r w:rsidRPr="00964062">
              <w:rPr>
                <w:rFonts w:asciiTheme="majorHAnsi" w:hAnsiTheme="majorHAnsi"/>
                <w:sz w:val="24"/>
                <w:szCs w:val="24"/>
              </w:rPr>
              <w:t>5.</w:t>
            </w:r>
            <w:r w:rsidRPr="00964062">
              <w:rPr>
                <w:rFonts w:asciiTheme="majorHAnsi" w:hAnsiTheme="majorHAnsi"/>
                <w:spacing w:val="2"/>
                <w:sz w:val="24"/>
                <w:szCs w:val="24"/>
              </w:rPr>
              <w:t xml:space="preserve"> </w:t>
            </w:r>
            <w:r w:rsidRPr="00964062">
              <w:rPr>
                <w:rFonts w:asciiTheme="majorHAnsi" w:hAnsiTheme="majorHAnsi"/>
                <w:spacing w:val="-2"/>
                <w:sz w:val="24"/>
                <w:szCs w:val="24"/>
              </w:rPr>
              <w:t>Maddesi</w:t>
            </w:r>
          </w:p>
        </w:tc>
      </w:tr>
      <w:tr w:rsidR="0067642C" w:rsidRPr="00964062" w:rsidTr="00547340">
        <w:trPr>
          <w:trHeight w:val="2337"/>
        </w:trPr>
        <w:tc>
          <w:tcPr>
            <w:tcW w:w="5777" w:type="dxa"/>
          </w:tcPr>
          <w:p w:rsidR="0067642C" w:rsidRPr="00964062" w:rsidRDefault="0067642C" w:rsidP="00547340">
            <w:pPr>
              <w:pStyle w:val="TableParagraph"/>
              <w:spacing w:line="300" w:lineRule="auto"/>
              <w:ind w:left="110"/>
              <w:rPr>
                <w:rFonts w:asciiTheme="majorHAnsi" w:hAnsiTheme="majorHAnsi"/>
                <w:sz w:val="24"/>
                <w:szCs w:val="24"/>
              </w:rPr>
            </w:pPr>
            <w:r w:rsidRPr="00964062">
              <w:rPr>
                <w:rFonts w:asciiTheme="majorHAnsi" w:hAnsiTheme="majorHAnsi"/>
                <w:sz w:val="24"/>
                <w:szCs w:val="24"/>
              </w:rPr>
              <w:t>Öğrencilere,</w:t>
            </w:r>
            <w:r w:rsidRPr="00964062">
              <w:rPr>
                <w:rFonts w:asciiTheme="majorHAnsi" w:hAnsiTheme="majorHAnsi"/>
                <w:spacing w:val="-8"/>
                <w:sz w:val="24"/>
                <w:szCs w:val="24"/>
              </w:rPr>
              <w:t xml:space="preserve"> </w:t>
            </w:r>
            <w:r w:rsidRPr="00964062">
              <w:rPr>
                <w:rFonts w:asciiTheme="majorHAnsi" w:hAnsiTheme="majorHAnsi"/>
                <w:sz w:val="24"/>
                <w:szCs w:val="24"/>
              </w:rPr>
              <w:t>toplumun</w:t>
            </w:r>
            <w:r w:rsidRPr="00964062">
              <w:rPr>
                <w:rFonts w:asciiTheme="majorHAnsi" w:hAnsiTheme="majorHAnsi"/>
                <w:spacing w:val="-10"/>
                <w:sz w:val="24"/>
                <w:szCs w:val="24"/>
              </w:rPr>
              <w:t xml:space="preserve"> </w:t>
            </w:r>
            <w:r w:rsidRPr="00964062">
              <w:rPr>
                <w:rFonts w:asciiTheme="majorHAnsi" w:hAnsiTheme="majorHAnsi"/>
                <w:sz w:val="24"/>
                <w:szCs w:val="24"/>
              </w:rPr>
              <w:t>bir</w:t>
            </w:r>
            <w:r w:rsidRPr="00964062">
              <w:rPr>
                <w:rFonts w:asciiTheme="majorHAnsi" w:hAnsiTheme="majorHAnsi"/>
                <w:spacing w:val="-5"/>
                <w:sz w:val="24"/>
                <w:szCs w:val="24"/>
              </w:rPr>
              <w:t xml:space="preserve"> </w:t>
            </w:r>
            <w:r w:rsidRPr="00964062">
              <w:rPr>
                <w:rFonts w:asciiTheme="majorHAnsi" w:hAnsiTheme="majorHAnsi"/>
                <w:sz w:val="24"/>
                <w:szCs w:val="24"/>
              </w:rPr>
              <w:t>üyesi</w:t>
            </w:r>
            <w:r w:rsidRPr="00964062">
              <w:rPr>
                <w:rFonts w:asciiTheme="majorHAnsi" w:hAnsiTheme="majorHAnsi"/>
                <w:spacing w:val="-14"/>
                <w:sz w:val="24"/>
                <w:szCs w:val="24"/>
              </w:rPr>
              <w:t xml:space="preserve"> </w:t>
            </w:r>
            <w:r w:rsidRPr="00964062">
              <w:rPr>
                <w:rFonts w:asciiTheme="majorHAnsi" w:hAnsiTheme="majorHAnsi"/>
                <w:sz w:val="24"/>
                <w:szCs w:val="24"/>
              </w:rPr>
              <w:t>olarak</w:t>
            </w:r>
            <w:r w:rsidRPr="00964062">
              <w:rPr>
                <w:rFonts w:asciiTheme="majorHAnsi" w:hAnsiTheme="majorHAnsi"/>
                <w:spacing w:val="-6"/>
                <w:sz w:val="24"/>
                <w:szCs w:val="24"/>
              </w:rPr>
              <w:t xml:space="preserve"> </w:t>
            </w:r>
            <w:r w:rsidRPr="00964062">
              <w:rPr>
                <w:rFonts w:asciiTheme="majorHAnsi" w:hAnsiTheme="majorHAnsi"/>
                <w:sz w:val="24"/>
                <w:szCs w:val="24"/>
              </w:rPr>
              <w:t>kişisel</w:t>
            </w:r>
            <w:r w:rsidRPr="00964062">
              <w:rPr>
                <w:rFonts w:asciiTheme="majorHAnsi" w:hAnsiTheme="majorHAnsi"/>
                <w:spacing w:val="-10"/>
                <w:sz w:val="24"/>
                <w:szCs w:val="24"/>
              </w:rPr>
              <w:t xml:space="preserve"> </w:t>
            </w:r>
            <w:r w:rsidRPr="00964062">
              <w:rPr>
                <w:rFonts w:asciiTheme="majorHAnsi" w:hAnsiTheme="majorHAnsi"/>
                <w:sz w:val="24"/>
                <w:szCs w:val="24"/>
              </w:rPr>
              <w:t>sağlığının yanı sıra ailesinin ve toplumun sağlığını korumak için gerekli</w:t>
            </w:r>
            <w:r w:rsidRPr="00964062">
              <w:rPr>
                <w:rFonts w:asciiTheme="majorHAnsi" w:hAnsiTheme="majorHAnsi"/>
                <w:spacing w:val="-2"/>
                <w:sz w:val="24"/>
                <w:szCs w:val="24"/>
              </w:rPr>
              <w:t xml:space="preserve"> </w:t>
            </w:r>
            <w:r w:rsidRPr="00964062">
              <w:rPr>
                <w:rFonts w:asciiTheme="majorHAnsi" w:hAnsiTheme="majorHAnsi"/>
                <w:sz w:val="24"/>
                <w:szCs w:val="24"/>
              </w:rPr>
              <w:t>bilgi</w:t>
            </w:r>
            <w:r w:rsidRPr="00964062">
              <w:rPr>
                <w:rFonts w:asciiTheme="majorHAnsi" w:hAnsiTheme="majorHAnsi"/>
                <w:spacing w:val="-2"/>
                <w:sz w:val="24"/>
                <w:szCs w:val="24"/>
              </w:rPr>
              <w:t xml:space="preserve"> </w:t>
            </w:r>
            <w:r w:rsidRPr="00964062">
              <w:rPr>
                <w:rFonts w:asciiTheme="majorHAnsi" w:hAnsiTheme="majorHAnsi"/>
                <w:sz w:val="24"/>
                <w:szCs w:val="24"/>
              </w:rPr>
              <w:t>ve beceri, sağlıklı beslenme ve yaşam</w:t>
            </w:r>
            <w:r w:rsidRPr="00964062">
              <w:rPr>
                <w:rFonts w:asciiTheme="majorHAnsi" w:hAnsiTheme="majorHAnsi"/>
                <w:spacing w:val="-2"/>
                <w:sz w:val="24"/>
                <w:szCs w:val="24"/>
              </w:rPr>
              <w:t xml:space="preserve"> </w:t>
            </w:r>
            <w:r w:rsidRPr="00964062">
              <w:rPr>
                <w:rFonts w:asciiTheme="majorHAnsi" w:hAnsiTheme="majorHAnsi"/>
                <w:sz w:val="24"/>
                <w:szCs w:val="24"/>
              </w:rPr>
              <w:t>tarzı konularında</w:t>
            </w:r>
            <w:r w:rsidRPr="00964062">
              <w:rPr>
                <w:rFonts w:asciiTheme="majorHAnsi" w:hAnsiTheme="majorHAnsi"/>
                <w:spacing w:val="-3"/>
                <w:sz w:val="24"/>
                <w:szCs w:val="24"/>
              </w:rPr>
              <w:t xml:space="preserve"> </w:t>
            </w:r>
            <w:r w:rsidRPr="00964062">
              <w:rPr>
                <w:rFonts w:asciiTheme="majorHAnsi" w:hAnsiTheme="majorHAnsi"/>
                <w:sz w:val="24"/>
                <w:szCs w:val="24"/>
              </w:rPr>
              <w:t>bilimsel</w:t>
            </w:r>
            <w:r w:rsidRPr="00964062">
              <w:rPr>
                <w:rFonts w:asciiTheme="majorHAnsi" w:hAnsiTheme="majorHAnsi"/>
                <w:spacing w:val="-7"/>
                <w:sz w:val="24"/>
                <w:szCs w:val="24"/>
              </w:rPr>
              <w:t xml:space="preserve"> </w:t>
            </w:r>
            <w:r w:rsidRPr="00964062">
              <w:rPr>
                <w:rFonts w:asciiTheme="majorHAnsi" w:hAnsiTheme="majorHAnsi"/>
                <w:sz w:val="24"/>
                <w:szCs w:val="24"/>
              </w:rPr>
              <w:t>geçerliliği</w:t>
            </w:r>
            <w:r w:rsidRPr="00964062">
              <w:rPr>
                <w:rFonts w:asciiTheme="majorHAnsi" w:hAnsiTheme="majorHAnsi"/>
                <w:spacing w:val="-10"/>
                <w:sz w:val="24"/>
                <w:szCs w:val="24"/>
              </w:rPr>
              <w:t xml:space="preserve"> </w:t>
            </w:r>
            <w:r w:rsidRPr="00964062">
              <w:rPr>
                <w:rFonts w:asciiTheme="majorHAnsi" w:hAnsiTheme="majorHAnsi"/>
                <w:sz w:val="24"/>
                <w:szCs w:val="24"/>
              </w:rPr>
              <w:t>olmayan</w:t>
            </w:r>
            <w:r w:rsidRPr="00964062">
              <w:rPr>
                <w:rFonts w:asciiTheme="majorHAnsi" w:hAnsiTheme="majorHAnsi"/>
                <w:spacing w:val="-2"/>
                <w:sz w:val="24"/>
                <w:szCs w:val="24"/>
              </w:rPr>
              <w:t xml:space="preserve"> </w:t>
            </w:r>
            <w:r w:rsidRPr="00964062">
              <w:rPr>
                <w:rFonts w:asciiTheme="majorHAnsi" w:hAnsiTheme="majorHAnsi"/>
                <w:sz w:val="24"/>
                <w:szCs w:val="24"/>
              </w:rPr>
              <w:t xml:space="preserve">bilgiler yerine, </w:t>
            </w:r>
            <w:r w:rsidRPr="00964062">
              <w:rPr>
                <w:rFonts w:asciiTheme="majorHAnsi" w:hAnsiTheme="majorHAnsi"/>
                <w:spacing w:val="-2"/>
                <w:sz w:val="24"/>
                <w:szCs w:val="24"/>
              </w:rPr>
              <w:t>bilimsel</w:t>
            </w:r>
            <w:r w:rsidRPr="00964062">
              <w:rPr>
                <w:rFonts w:asciiTheme="majorHAnsi" w:hAnsiTheme="majorHAnsi"/>
                <w:spacing w:val="-11"/>
                <w:sz w:val="24"/>
                <w:szCs w:val="24"/>
              </w:rPr>
              <w:t xml:space="preserve"> </w:t>
            </w:r>
            <w:r w:rsidRPr="00964062">
              <w:rPr>
                <w:rFonts w:asciiTheme="majorHAnsi" w:hAnsiTheme="majorHAnsi"/>
                <w:spacing w:val="-2"/>
                <w:sz w:val="24"/>
                <w:szCs w:val="24"/>
              </w:rPr>
              <w:t>bilgilerle</w:t>
            </w:r>
            <w:r w:rsidRPr="00964062">
              <w:rPr>
                <w:rFonts w:asciiTheme="majorHAnsi" w:hAnsiTheme="majorHAnsi"/>
                <w:spacing w:val="-7"/>
                <w:sz w:val="24"/>
                <w:szCs w:val="24"/>
              </w:rPr>
              <w:t xml:space="preserve"> </w:t>
            </w:r>
            <w:r w:rsidRPr="00964062">
              <w:rPr>
                <w:rFonts w:asciiTheme="majorHAnsi" w:hAnsiTheme="majorHAnsi"/>
                <w:spacing w:val="-2"/>
                <w:sz w:val="24"/>
                <w:szCs w:val="24"/>
              </w:rPr>
              <w:t>karar</w:t>
            </w:r>
            <w:r w:rsidRPr="00964062">
              <w:rPr>
                <w:rFonts w:asciiTheme="majorHAnsi" w:hAnsiTheme="majorHAnsi"/>
                <w:spacing w:val="-5"/>
                <w:sz w:val="24"/>
                <w:szCs w:val="24"/>
              </w:rPr>
              <w:t xml:space="preserve"> </w:t>
            </w:r>
            <w:r w:rsidRPr="00964062">
              <w:rPr>
                <w:rFonts w:asciiTheme="majorHAnsi" w:hAnsiTheme="majorHAnsi"/>
                <w:spacing w:val="-2"/>
                <w:sz w:val="24"/>
                <w:szCs w:val="24"/>
              </w:rPr>
              <w:t>verme</w:t>
            </w:r>
            <w:r w:rsidRPr="00964062">
              <w:rPr>
                <w:rFonts w:asciiTheme="majorHAnsi" w:hAnsiTheme="majorHAnsi"/>
                <w:spacing w:val="-8"/>
                <w:sz w:val="24"/>
                <w:szCs w:val="24"/>
              </w:rPr>
              <w:t xml:space="preserve"> </w:t>
            </w:r>
            <w:r w:rsidRPr="00964062">
              <w:rPr>
                <w:rFonts w:asciiTheme="majorHAnsi" w:hAnsiTheme="majorHAnsi"/>
                <w:spacing w:val="-2"/>
                <w:sz w:val="24"/>
                <w:szCs w:val="24"/>
              </w:rPr>
              <w:t>alışkanlığını</w:t>
            </w:r>
            <w:r w:rsidRPr="00964062">
              <w:rPr>
                <w:rFonts w:asciiTheme="majorHAnsi" w:hAnsiTheme="majorHAnsi"/>
                <w:spacing w:val="-10"/>
                <w:sz w:val="24"/>
                <w:szCs w:val="24"/>
              </w:rPr>
              <w:t xml:space="preserve"> </w:t>
            </w:r>
            <w:r w:rsidRPr="00964062">
              <w:rPr>
                <w:rFonts w:asciiTheme="majorHAnsi" w:hAnsiTheme="majorHAnsi"/>
                <w:spacing w:val="-2"/>
                <w:sz w:val="24"/>
                <w:szCs w:val="24"/>
              </w:rPr>
              <w:t>kazandırmak,</w:t>
            </w:r>
          </w:p>
        </w:tc>
        <w:tc>
          <w:tcPr>
            <w:tcW w:w="3511" w:type="dxa"/>
          </w:tcPr>
          <w:p w:rsidR="0067642C" w:rsidRPr="00964062" w:rsidRDefault="0067642C" w:rsidP="00547340">
            <w:pPr>
              <w:pStyle w:val="TableParagraph"/>
              <w:spacing w:line="300" w:lineRule="auto"/>
              <w:ind w:left="105" w:right="693"/>
              <w:rPr>
                <w:rFonts w:asciiTheme="majorHAnsi" w:hAnsiTheme="majorHAnsi"/>
                <w:sz w:val="24"/>
                <w:szCs w:val="24"/>
              </w:rPr>
            </w:pPr>
            <w:r w:rsidRPr="00964062">
              <w:rPr>
                <w:rFonts w:asciiTheme="majorHAnsi" w:hAnsiTheme="majorHAnsi"/>
                <w:sz w:val="24"/>
                <w:szCs w:val="24"/>
              </w:rPr>
              <w:t>* İlköğretim Kurumları Yönetmeliği’nin</w:t>
            </w:r>
            <w:r w:rsidRPr="00964062">
              <w:rPr>
                <w:rFonts w:asciiTheme="majorHAnsi" w:hAnsiTheme="majorHAnsi"/>
                <w:spacing w:val="-15"/>
                <w:sz w:val="24"/>
                <w:szCs w:val="24"/>
              </w:rPr>
              <w:t xml:space="preserve"> </w:t>
            </w:r>
            <w:r w:rsidRPr="00964062">
              <w:rPr>
                <w:rFonts w:asciiTheme="majorHAnsi" w:hAnsiTheme="majorHAnsi"/>
                <w:sz w:val="24"/>
                <w:szCs w:val="24"/>
              </w:rPr>
              <w:t>5.</w:t>
            </w:r>
            <w:r w:rsidRPr="00964062">
              <w:rPr>
                <w:rFonts w:asciiTheme="majorHAnsi" w:hAnsiTheme="majorHAnsi"/>
                <w:spacing w:val="-15"/>
                <w:sz w:val="24"/>
                <w:szCs w:val="24"/>
              </w:rPr>
              <w:t xml:space="preserve"> </w:t>
            </w:r>
            <w:r w:rsidRPr="00964062">
              <w:rPr>
                <w:rFonts w:asciiTheme="majorHAnsi" w:hAnsiTheme="majorHAnsi"/>
                <w:sz w:val="24"/>
                <w:szCs w:val="24"/>
              </w:rPr>
              <w:t>Maddesi</w:t>
            </w:r>
          </w:p>
        </w:tc>
      </w:tr>
    </w:tbl>
    <w:p w:rsidR="0067642C" w:rsidRPr="00964062" w:rsidRDefault="0067642C" w:rsidP="00B865CF">
      <w:pPr>
        <w:spacing w:line="264" w:lineRule="auto"/>
        <w:rPr>
          <w:rFonts w:asciiTheme="majorHAnsi" w:hAnsiTheme="majorHAnsi"/>
          <w:sz w:val="24"/>
          <w:szCs w:val="24"/>
        </w:rPr>
      </w:pPr>
    </w:p>
    <w:p w:rsidR="0067642C" w:rsidRDefault="0067642C" w:rsidP="00B865CF">
      <w:pPr>
        <w:spacing w:line="264" w:lineRule="auto"/>
        <w:rPr>
          <w:rFonts w:asciiTheme="majorHAnsi" w:hAnsiTheme="majorHAnsi"/>
          <w:sz w:val="24"/>
          <w:szCs w:val="24"/>
        </w:rPr>
      </w:pPr>
    </w:p>
    <w:p w:rsidR="00964062" w:rsidRDefault="00964062" w:rsidP="00B865CF">
      <w:pPr>
        <w:spacing w:line="264" w:lineRule="auto"/>
        <w:rPr>
          <w:rFonts w:asciiTheme="majorHAnsi" w:hAnsiTheme="majorHAnsi"/>
          <w:sz w:val="24"/>
          <w:szCs w:val="24"/>
        </w:rPr>
      </w:pPr>
    </w:p>
    <w:p w:rsidR="00964062" w:rsidRDefault="00964062" w:rsidP="00B865CF">
      <w:pPr>
        <w:spacing w:line="264" w:lineRule="auto"/>
        <w:rPr>
          <w:rFonts w:asciiTheme="majorHAnsi" w:hAnsiTheme="majorHAnsi"/>
          <w:sz w:val="24"/>
          <w:szCs w:val="24"/>
        </w:rPr>
      </w:pPr>
    </w:p>
    <w:p w:rsidR="00964062" w:rsidRDefault="00964062" w:rsidP="00B865CF">
      <w:pPr>
        <w:spacing w:line="264" w:lineRule="auto"/>
        <w:rPr>
          <w:rFonts w:asciiTheme="majorHAnsi" w:hAnsiTheme="majorHAnsi"/>
          <w:sz w:val="24"/>
          <w:szCs w:val="24"/>
        </w:rPr>
      </w:pPr>
    </w:p>
    <w:p w:rsidR="00964062" w:rsidRPr="00964062" w:rsidRDefault="00964062" w:rsidP="00B865CF">
      <w:pPr>
        <w:spacing w:line="264" w:lineRule="auto"/>
        <w:rPr>
          <w:rFonts w:asciiTheme="majorHAnsi" w:hAnsiTheme="majorHAnsi"/>
          <w:sz w:val="24"/>
          <w:szCs w:val="24"/>
        </w:rPr>
      </w:pPr>
    </w:p>
    <w:p w:rsidR="0067642C" w:rsidRPr="00964062" w:rsidRDefault="0067642C" w:rsidP="00B865CF">
      <w:pPr>
        <w:spacing w:line="264" w:lineRule="auto"/>
        <w:rPr>
          <w:rFonts w:asciiTheme="majorHAnsi" w:hAnsiTheme="majorHAnsi"/>
          <w:sz w:val="24"/>
          <w:szCs w:val="24"/>
        </w:rPr>
      </w:pPr>
    </w:p>
    <w:p w:rsidR="0067642C" w:rsidRPr="00964062" w:rsidRDefault="0067642C" w:rsidP="00B865CF">
      <w:pPr>
        <w:spacing w:line="264" w:lineRule="auto"/>
        <w:rPr>
          <w:rFonts w:asciiTheme="majorHAnsi" w:hAnsiTheme="majorHAnsi"/>
          <w:b/>
          <w:bCs/>
          <w:sz w:val="24"/>
          <w:szCs w:val="24"/>
        </w:rPr>
      </w:pPr>
      <w:r w:rsidRPr="00964062">
        <w:rPr>
          <w:rFonts w:asciiTheme="majorHAnsi" w:hAnsiTheme="majorHAnsi"/>
          <w:b/>
          <w:bCs/>
          <w:sz w:val="24"/>
          <w:szCs w:val="24"/>
        </w:rPr>
        <w:lastRenderedPageBreak/>
        <w:t>2.4. Üst Politika Belgeleri Analizi</w:t>
      </w:r>
    </w:p>
    <w:p w:rsidR="0067642C" w:rsidRPr="00964062" w:rsidRDefault="0067642C" w:rsidP="00B865CF">
      <w:pPr>
        <w:spacing w:line="264" w:lineRule="auto"/>
        <w:rPr>
          <w:rFonts w:asciiTheme="majorHAnsi" w:hAnsiTheme="majorHAnsi"/>
          <w:b/>
          <w:bCs/>
          <w:sz w:val="24"/>
          <w:szCs w:val="24"/>
        </w:rPr>
      </w:pPr>
    </w:p>
    <w:p w:rsidR="0067642C" w:rsidRPr="00964062" w:rsidRDefault="0067642C" w:rsidP="00B865CF">
      <w:pPr>
        <w:spacing w:line="264" w:lineRule="auto"/>
        <w:rPr>
          <w:rFonts w:asciiTheme="majorHAnsi" w:hAnsiTheme="majorHAnsi"/>
          <w:b/>
          <w:bCs/>
          <w:sz w:val="24"/>
          <w:szCs w:val="24"/>
        </w:rPr>
      </w:pPr>
      <w:r w:rsidRPr="00964062">
        <w:rPr>
          <w:rFonts w:asciiTheme="majorHAnsi" w:hAnsiTheme="majorHAnsi"/>
          <w:bCs/>
          <w:sz w:val="24"/>
          <w:szCs w:val="24"/>
        </w:rPr>
        <w:t>Milli Eğitim Bakanlığı, Afyonkarahisar İl Milli Eğitim Müdürlüğü Ve Sultandağı İlçe Milli Eğitim Müdürlüğü 2024-2028 Stratejik Planları</w:t>
      </w:r>
      <w:r w:rsidRPr="00964062">
        <w:rPr>
          <w:rFonts w:asciiTheme="majorHAnsi" w:hAnsiTheme="majorHAnsi"/>
          <w:b/>
          <w:bCs/>
          <w:sz w:val="24"/>
          <w:szCs w:val="24"/>
        </w:rPr>
        <w:t xml:space="preserve"> </w:t>
      </w:r>
      <w:r w:rsidRPr="00964062">
        <w:rPr>
          <w:rFonts w:asciiTheme="majorHAnsi" w:hAnsiTheme="majorHAnsi"/>
          <w:bCs/>
          <w:sz w:val="24"/>
          <w:szCs w:val="24"/>
        </w:rPr>
        <w:t>incelenmiştir.</w:t>
      </w:r>
    </w:p>
    <w:p w:rsidR="00964062" w:rsidRDefault="00964062" w:rsidP="00B865CF">
      <w:pPr>
        <w:spacing w:line="264" w:lineRule="auto"/>
        <w:rPr>
          <w:rFonts w:asciiTheme="majorHAnsi" w:hAnsiTheme="majorHAnsi"/>
          <w:b/>
          <w:bCs/>
          <w:sz w:val="24"/>
          <w:szCs w:val="24"/>
        </w:rPr>
      </w:pPr>
    </w:p>
    <w:p w:rsidR="0067642C" w:rsidRPr="00964062" w:rsidRDefault="0067642C" w:rsidP="00B865CF">
      <w:pPr>
        <w:spacing w:line="264" w:lineRule="auto"/>
        <w:rPr>
          <w:rFonts w:asciiTheme="majorHAnsi" w:hAnsiTheme="majorHAnsi"/>
          <w:b/>
          <w:bCs/>
          <w:sz w:val="24"/>
          <w:szCs w:val="24"/>
        </w:rPr>
      </w:pPr>
      <w:r w:rsidRPr="00964062">
        <w:rPr>
          <w:rFonts w:asciiTheme="majorHAnsi" w:hAnsiTheme="majorHAnsi"/>
          <w:b/>
          <w:bCs/>
          <w:sz w:val="24"/>
          <w:szCs w:val="24"/>
        </w:rPr>
        <w:t xml:space="preserve"> 2.5. Faaliyet Alanları ile Ürün/Hizmetlerin Belirlenmesi</w:t>
      </w:r>
    </w:p>
    <w:p w:rsidR="0067642C" w:rsidRPr="00964062" w:rsidRDefault="0067642C" w:rsidP="00B865CF">
      <w:pPr>
        <w:spacing w:line="264" w:lineRule="auto"/>
        <w:rPr>
          <w:rFonts w:asciiTheme="majorHAnsi" w:hAnsiTheme="majorHAnsi"/>
          <w:b/>
          <w:bCs/>
          <w:sz w:val="24"/>
          <w:szCs w:val="24"/>
        </w:rPr>
      </w:pPr>
    </w:p>
    <w:p w:rsidR="00AD3953" w:rsidRPr="00964062" w:rsidRDefault="00AD3953" w:rsidP="00AD3953">
      <w:pPr>
        <w:pStyle w:val="GvdeMetni"/>
        <w:spacing w:before="224" w:line="300" w:lineRule="auto"/>
        <w:ind w:left="376" w:right="449" w:firstLine="710"/>
        <w:jc w:val="both"/>
        <w:rPr>
          <w:rFonts w:asciiTheme="majorHAnsi" w:hAnsiTheme="majorHAnsi"/>
        </w:rPr>
      </w:pPr>
      <w:r w:rsidRPr="00964062">
        <w:rPr>
          <w:rFonts w:asciiTheme="majorHAnsi" w:hAnsiTheme="majorHAnsi"/>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sidRPr="00964062">
        <w:rPr>
          <w:rFonts w:asciiTheme="majorHAnsi" w:hAnsiTheme="majorHAnsi"/>
        </w:rPr>
        <w:t>envanteri</w:t>
      </w:r>
      <w:proofErr w:type="gramEnd"/>
      <w:r w:rsidRPr="00964062">
        <w:rPr>
          <w:rFonts w:asciiTheme="majorHAnsi" w:hAnsiTheme="majorHAnsi"/>
        </w:rPr>
        <w:t xml:space="preserve"> incelenmiştir</w:t>
      </w:r>
    </w:p>
    <w:p w:rsidR="00AD3953" w:rsidRPr="00964062" w:rsidRDefault="00AD3953" w:rsidP="00AD3953">
      <w:pPr>
        <w:pStyle w:val="GvdeMetni"/>
        <w:spacing w:before="2" w:line="300" w:lineRule="auto"/>
        <w:ind w:left="376" w:right="170" w:firstLine="710"/>
        <w:jc w:val="both"/>
        <w:rPr>
          <w:rFonts w:asciiTheme="majorHAnsi" w:hAnsiTheme="majorHAnsi"/>
        </w:rPr>
      </w:pPr>
      <w:r w:rsidRPr="00964062">
        <w:rPr>
          <w:rFonts w:asciiTheme="majorHAnsi" w:hAnsiTheme="majorHAnsi"/>
        </w:rPr>
        <w:t>Stratejik plan çalışmaları çerçevesinde sürece yönelik olarak gerçekleştirilen faaliyetler</w:t>
      </w:r>
      <w:r w:rsidRPr="00964062">
        <w:rPr>
          <w:rFonts w:asciiTheme="majorHAnsi" w:hAnsiTheme="majorHAnsi"/>
          <w:spacing w:val="80"/>
        </w:rPr>
        <w:t xml:space="preserve"> </w:t>
      </w:r>
      <w:r w:rsidRPr="00964062">
        <w:rPr>
          <w:rFonts w:asciiTheme="majorHAnsi" w:hAnsiTheme="majorHAnsi"/>
          <w:spacing w:val="-2"/>
        </w:rPr>
        <w:t>şunlardır:</w:t>
      </w:r>
    </w:p>
    <w:p w:rsidR="00AD3953" w:rsidRPr="00964062" w:rsidRDefault="00AD3953" w:rsidP="00AD3953">
      <w:pPr>
        <w:pStyle w:val="ListeParagraf"/>
        <w:widowControl w:val="0"/>
        <w:numPr>
          <w:ilvl w:val="0"/>
          <w:numId w:val="6"/>
        </w:numPr>
        <w:tabs>
          <w:tab w:val="left" w:pos="582"/>
        </w:tabs>
        <w:autoSpaceDE w:val="0"/>
        <w:autoSpaceDN w:val="0"/>
        <w:spacing w:line="272" w:lineRule="exact"/>
        <w:ind w:left="582" w:hanging="206"/>
        <w:contextualSpacing w:val="0"/>
        <w:rPr>
          <w:rFonts w:asciiTheme="majorHAnsi" w:hAnsiTheme="majorHAnsi"/>
          <w:sz w:val="24"/>
          <w:szCs w:val="24"/>
        </w:rPr>
      </w:pPr>
      <w:r w:rsidRPr="00964062">
        <w:rPr>
          <w:rFonts w:asciiTheme="majorHAnsi" w:hAnsiTheme="majorHAnsi"/>
          <w:sz w:val="24"/>
          <w:szCs w:val="24"/>
        </w:rPr>
        <w:t>Stratejik</w:t>
      </w:r>
      <w:r w:rsidRPr="00964062">
        <w:rPr>
          <w:rFonts w:asciiTheme="majorHAnsi" w:hAnsiTheme="majorHAnsi"/>
          <w:spacing w:val="-4"/>
          <w:sz w:val="24"/>
          <w:szCs w:val="24"/>
        </w:rPr>
        <w:t xml:space="preserve"> </w:t>
      </w:r>
      <w:r w:rsidRPr="00964062">
        <w:rPr>
          <w:rFonts w:asciiTheme="majorHAnsi" w:hAnsiTheme="majorHAnsi"/>
          <w:sz w:val="24"/>
          <w:szCs w:val="24"/>
        </w:rPr>
        <w:t>planlama</w:t>
      </w:r>
      <w:r w:rsidRPr="00964062">
        <w:rPr>
          <w:rFonts w:asciiTheme="majorHAnsi" w:hAnsiTheme="majorHAnsi"/>
          <w:spacing w:val="-4"/>
          <w:sz w:val="24"/>
          <w:szCs w:val="24"/>
        </w:rPr>
        <w:t xml:space="preserve"> </w:t>
      </w:r>
      <w:r w:rsidRPr="00964062">
        <w:rPr>
          <w:rFonts w:asciiTheme="majorHAnsi" w:hAnsiTheme="majorHAnsi"/>
          <w:sz w:val="24"/>
          <w:szCs w:val="24"/>
        </w:rPr>
        <w:t>ekibi</w:t>
      </w:r>
      <w:r w:rsidRPr="00964062">
        <w:rPr>
          <w:rFonts w:asciiTheme="majorHAnsi" w:hAnsiTheme="majorHAnsi"/>
          <w:spacing w:val="-12"/>
          <w:sz w:val="24"/>
          <w:szCs w:val="24"/>
        </w:rPr>
        <w:t xml:space="preserve"> </w:t>
      </w:r>
      <w:r w:rsidRPr="00964062">
        <w:rPr>
          <w:rFonts w:asciiTheme="majorHAnsi" w:hAnsiTheme="majorHAnsi"/>
          <w:spacing w:val="-2"/>
          <w:sz w:val="24"/>
          <w:szCs w:val="24"/>
        </w:rPr>
        <w:t>kurulmuştur.</w:t>
      </w:r>
    </w:p>
    <w:p w:rsidR="00AD3953" w:rsidRPr="00964062" w:rsidRDefault="00AD3953" w:rsidP="00AD3953">
      <w:pPr>
        <w:pStyle w:val="ListeParagraf"/>
        <w:widowControl w:val="0"/>
        <w:numPr>
          <w:ilvl w:val="0"/>
          <w:numId w:val="6"/>
        </w:numPr>
        <w:tabs>
          <w:tab w:val="left" w:pos="582"/>
        </w:tabs>
        <w:autoSpaceDE w:val="0"/>
        <w:autoSpaceDN w:val="0"/>
        <w:spacing w:before="70"/>
        <w:ind w:left="582" w:hanging="206"/>
        <w:contextualSpacing w:val="0"/>
        <w:rPr>
          <w:rFonts w:asciiTheme="majorHAnsi" w:hAnsiTheme="majorHAnsi"/>
          <w:sz w:val="24"/>
          <w:szCs w:val="24"/>
        </w:rPr>
      </w:pPr>
      <w:r w:rsidRPr="00964062">
        <w:rPr>
          <w:rFonts w:asciiTheme="majorHAnsi" w:hAnsiTheme="majorHAnsi"/>
          <w:sz w:val="24"/>
          <w:szCs w:val="24"/>
        </w:rPr>
        <w:t>Stratejik</w:t>
      </w:r>
      <w:r w:rsidRPr="00964062">
        <w:rPr>
          <w:rFonts w:asciiTheme="majorHAnsi" w:hAnsiTheme="majorHAnsi"/>
          <w:spacing w:val="-17"/>
          <w:sz w:val="24"/>
          <w:szCs w:val="24"/>
        </w:rPr>
        <w:t xml:space="preserve"> </w:t>
      </w:r>
      <w:r w:rsidRPr="00964062">
        <w:rPr>
          <w:rFonts w:asciiTheme="majorHAnsi" w:hAnsiTheme="majorHAnsi"/>
          <w:sz w:val="24"/>
          <w:szCs w:val="24"/>
        </w:rPr>
        <w:t>planlama</w:t>
      </w:r>
      <w:r w:rsidRPr="00964062">
        <w:rPr>
          <w:rFonts w:asciiTheme="majorHAnsi" w:hAnsiTheme="majorHAnsi"/>
          <w:spacing w:val="-15"/>
          <w:sz w:val="24"/>
          <w:szCs w:val="24"/>
        </w:rPr>
        <w:t xml:space="preserve"> </w:t>
      </w:r>
      <w:r w:rsidRPr="00964062">
        <w:rPr>
          <w:rFonts w:asciiTheme="majorHAnsi" w:hAnsiTheme="majorHAnsi"/>
          <w:sz w:val="24"/>
          <w:szCs w:val="24"/>
        </w:rPr>
        <w:t>ekibi</w:t>
      </w:r>
      <w:r w:rsidRPr="00964062">
        <w:rPr>
          <w:rFonts w:asciiTheme="majorHAnsi" w:hAnsiTheme="majorHAnsi"/>
          <w:spacing w:val="-16"/>
          <w:sz w:val="24"/>
          <w:szCs w:val="24"/>
        </w:rPr>
        <w:t xml:space="preserve"> </w:t>
      </w:r>
      <w:r w:rsidRPr="00964062">
        <w:rPr>
          <w:rFonts w:asciiTheme="majorHAnsi" w:hAnsiTheme="majorHAnsi"/>
          <w:sz w:val="24"/>
          <w:szCs w:val="24"/>
        </w:rPr>
        <w:t>üyelerinin</w:t>
      </w:r>
      <w:r w:rsidRPr="00964062">
        <w:rPr>
          <w:rFonts w:asciiTheme="majorHAnsi" w:hAnsiTheme="majorHAnsi"/>
          <w:spacing w:val="-15"/>
          <w:sz w:val="24"/>
          <w:szCs w:val="24"/>
        </w:rPr>
        <w:t xml:space="preserve"> </w:t>
      </w:r>
      <w:r w:rsidRPr="00964062">
        <w:rPr>
          <w:rFonts w:asciiTheme="majorHAnsi" w:hAnsiTheme="majorHAnsi"/>
          <w:sz w:val="24"/>
          <w:szCs w:val="24"/>
        </w:rPr>
        <w:t>konuyla</w:t>
      </w:r>
      <w:r w:rsidRPr="00964062">
        <w:rPr>
          <w:rFonts w:asciiTheme="majorHAnsi" w:hAnsiTheme="majorHAnsi"/>
          <w:spacing w:val="-9"/>
          <w:sz w:val="24"/>
          <w:szCs w:val="24"/>
        </w:rPr>
        <w:t xml:space="preserve"> </w:t>
      </w:r>
      <w:r w:rsidRPr="00964062">
        <w:rPr>
          <w:rFonts w:asciiTheme="majorHAnsi" w:hAnsiTheme="majorHAnsi"/>
          <w:sz w:val="24"/>
          <w:szCs w:val="24"/>
        </w:rPr>
        <w:t>ilgili</w:t>
      </w:r>
      <w:r w:rsidRPr="00964062">
        <w:rPr>
          <w:rFonts w:asciiTheme="majorHAnsi" w:hAnsiTheme="majorHAnsi"/>
          <w:spacing w:val="-15"/>
          <w:sz w:val="24"/>
          <w:szCs w:val="24"/>
        </w:rPr>
        <w:t xml:space="preserve"> </w:t>
      </w:r>
      <w:r w:rsidRPr="00964062">
        <w:rPr>
          <w:rFonts w:asciiTheme="majorHAnsi" w:hAnsiTheme="majorHAnsi"/>
          <w:sz w:val="24"/>
          <w:szCs w:val="24"/>
        </w:rPr>
        <w:t>eğitimleri</w:t>
      </w:r>
      <w:r w:rsidRPr="00964062">
        <w:rPr>
          <w:rFonts w:asciiTheme="majorHAnsi" w:hAnsiTheme="majorHAnsi"/>
          <w:spacing w:val="-16"/>
          <w:sz w:val="24"/>
          <w:szCs w:val="24"/>
        </w:rPr>
        <w:t xml:space="preserve"> </w:t>
      </w:r>
      <w:r w:rsidRPr="00964062">
        <w:rPr>
          <w:rFonts w:asciiTheme="majorHAnsi" w:hAnsiTheme="majorHAnsi"/>
          <w:spacing w:val="-2"/>
          <w:sz w:val="24"/>
          <w:szCs w:val="24"/>
        </w:rPr>
        <w:t>sağlanmıştır.</w:t>
      </w:r>
    </w:p>
    <w:p w:rsidR="00AD3953" w:rsidRPr="00964062" w:rsidRDefault="00AD3953" w:rsidP="00AD3953">
      <w:pPr>
        <w:pStyle w:val="ListeParagraf"/>
        <w:widowControl w:val="0"/>
        <w:numPr>
          <w:ilvl w:val="0"/>
          <w:numId w:val="6"/>
        </w:numPr>
        <w:tabs>
          <w:tab w:val="left" w:pos="649"/>
        </w:tabs>
        <w:autoSpaceDE w:val="0"/>
        <w:autoSpaceDN w:val="0"/>
        <w:spacing w:before="70" w:line="300" w:lineRule="auto"/>
        <w:ind w:right="568" w:firstLine="0"/>
        <w:contextualSpacing w:val="0"/>
        <w:rPr>
          <w:rFonts w:asciiTheme="majorHAnsi" w:hAnsiTheme="majorHAnsi"/>
          <w:sz w:val="24"/>
          <w:szCs w:val="24"/>
        </w:rPr>
      </w:pPr>
      <w:r w:rsidRPr="00964062">
        <w:rPr>
          <w:rFonts w:asciiTheme="majorHAnsi" w:hAnsiTheme="majorHAnsi"/>
          <w:sz w:val="24"/>
          <w:szCs w:val="24"/>
        </w:rPr>
        <w:t>İlçe Milli Eğitim Müdürlüğü’nün stratejik planlama ile ilgili yaptığı tüm rehberlik çalışmalarına katılım sağlanmıştır.</w:t>
      </w:r>
    </w:p>
    <w:p w:rsidR="00AD3953" w:rsidRPr="00964062" w:rsidRDefault="00AD3953" w:rsidP="00AD3953">
      <w:pPr>
        <w:pStyle w:val="ListeParagraf"/>
        <w:widowControl w:val="0"/>
        <w:numPr>
          <w:ilvl w:val="0"/>
          <w:numId w:val="6"/>
        </w:numPr>
        <w:tabs>
          <w:tab w:val="left" w:pos="582"/>
        </w:tabs>
        <w:autoSpaceDE w:val="0"/>
        <w:autoSpaceDN w:val="0"/>
        <w:spacing w:before="1" w:line="300" w:lineRule="auto"/>
        <w:ind w:right="1434" w:firstLine="0"/>
        <w:contextualSpacing w:val="0"/>
        <w:rPr>
          <w:rFonts w:asciiTheme="majorHAnsi" w:hAnsiTheme="majorHAnsi"/>
          <w:sz w:val="24"/>
          <w:szCs w:val="24"/>
        </w:rPr>
      </w:pPr>
      <w:r w:rsidRPr="00964062">
        <w:rPr>
          <w:rFonts w:asciiTheme="majorHAnsi" w:hAnsiTheme="majorHAnsi"/>
          <w:sz w:val="24"/>
          <w:szCs w:val="24"/>
        </w:rPr>
        <w:t>Stratejik</w:t>
      </w:r>
      <w:r w:rsidRPr="00964062">
        <w:rPr>
          <w:rFonts w:asciiTheme="majorHAnsi" w:hAnsiTheme="majorHAnsi"/>
          <w:spacing w:val="-15"/>
          <w:sz w:val="24"/>
          <w:szCs w:val="24"/>
        </w:rPr>
        <w:t xml:space="preserve"> </w:t>
      </w:r>
      <w:r w:rsidRPr="00964062">
        <w:rPr>
          <w:rFonts w:asciiTheme="majorHAnsi" w:hAnsiTheme="majorHAnsi"/>
          <w:sz w:val="24"/>
          <w:szCs w:val="24"/>
        </w:rPr>
        <w:t>planlama</w:t>
      </w:r>
      <w:r w:rsidRPr="00964062">
        <w:rPr>
          <w:rFonts w:asciiTheme="majorHAnsi" w:hAnsiTheme="majorHAnsi"/>
          <w:spacing w:val="-15"/>
          <w:sz w:val="24"/>
          <w:szCs w:val="24"/>
        </w:rPr>
        <w:t xml:space="preserve"> </w:t>
      </w:r>
      <w:r w:rsidRPr="00964062">
        <w:rPr>
          <w:rFonts w:asciiTheme="majorHAnsi" w:hAnsiTheme="majorHAnsi"/>
          <w:sz w:val="24"/>
          <w:szCs w:val="24"/>
        </w:rPr>
        <w:t>sürecinde</w:t>
      </w:r>
      <w:r w:rsidRPr="00964062">
        <w:rPr>
          <w:rFonts w:asciiTheme="majorHAnsi" w:hAnsiTheme="majorHAnsi"/>
          <w:spacing w:val="-15"/>
          <w:sz w:val="24"/>
          <w:szCs w:val="24"/>
        </w:rPr>
        <w:t xml:space="preserve"> </w:t>
      </w:r>
      <w:r w:rsidRPr="00964062">
        <w:rPr>
          <w:rFonts w:asciiTheme="majorHAnsi" w:hAnsiTheme="majorHAnsi"/>
          <w:sz w:val="24"/>
          <w:szCs w:val="24"/>
        </w:rPr>
        <w:t>kullanılacak</w:t>
      </w:r>
      <w:r w:rsidRPr="00964062">
        <w:rPr>
          <w:rFonts w:asciiTheme="majorHAnsi" w:hAnsiTheme="majorHAnsi"/>
          <w:spacing w:val="-15"/>
          <w:sz w:val="24"/>
          <w:szCs w:val="24"/>
        </w:rPr>
        <w:t xml:space="preserve"> </w:t>
      </w:r>
      <w:r w:rsidRPr="00964062">
        <w:rPr>
          <w:rFonts w:asciiTheme="majorHAnsi" w:hAnsiTheme="majorHAnsi"/>
          <w:sz w:val="24"/>
          <w:szCs w:val="24"/>
        </w:rPr>
        <w:t>olan</w:t>
      </w:r>
      <w:r w:rsidRPr="00964062">
        <w:rPr>
          <w:rFonts w:asciiTheme="majorHAnsi" w:hAnsiTheme="majorHAnsi"/>
          <w:spacing w:val="-17"/>
          <w:sz w:val="24"/>
          <w:szCs w:val="24"/>
        </w:rPr>
        <w:t xml:space="preserve"> </w:t>
      </w:r>
      <w:r w:rsidRPr="00964062">
        <w:rPr>
          <w:rFonts w:asciiTheme="majorHAnsi" w:hAnsiTheme="majorHAnsi"/>
          <w:sz w:val="24"/>
          <w:szCs w:val="24"/>
        </w:rPr>
        <w:t>rehber</w:t>
      </w:r>
      <w:r w:rsidRPr="00964062">
        <w:rPr>
          <w:rFonts w:asciiTheme="majorHAnsi" w:hAnsiTheme="majorHAnsi"/>
          <w:spacing w:val="-15"/>
          <w:sz w:val="24"/>
          <w:szCs w:val="24"/>
        </w:rPr>
        <w:t xml:space="preserve"> </w:t>
      </w:r>
      <w:r w:rsidRPr="00964062">
        <w:rPr>
          <w:rFonts w:asciiTheme="majorHAnsi" w:hAnsiTheme="majorHAnsi"/>
          <w:sz w:val="24"/>
          <w:szCs w:val="24"/>
        </w:rPr>
        <w:t>kitap</w:t>
      </w:r>
      <w:r w:rsidRPr="00964062">
        <w:rPr>
          <w:rFonts w:asciiTheme="majorHAnsi" w:hAnsiTheme="majorHAnsi"/>
          <w:spacing w:val="-15"/>
          <w:sz w:val="24"/>
          <w:szCs w:val="24"/>
        </w:rPr>
        <w:t xml:space="preserve"> </w:t>
      </w:r>
      <w:r w:rsidRPr="00964062">
        <w:rPr>
          <w:rFonts w:asciiTheme="majorHAnsi" w:hAnsiTheme="majorHAnsi"/>
          <w:sz w:val="24"/>
          <w:szCs w:val="24"/>
        </w:rPr>
        <w:t>edinilmiştir</w:t>
      </w:r>
      <w:r w:rsidRPr="00964062">
        <w:rPr>
          <w:rFonts w:asciiTheme="majorHAnsi" w:hAnsiTheme="majorHAnsi"/>
          <w:spacing w:val="-15"/>
          <w:sz w:val="24"/>
          <w:szCs w:val="24"/>
        </w:rPr>
        <w:t xml:space="preserve"> </w:t>
      </w:r>
      <w:r w:rsidRPr="00964062">
        <w:rPr>
          <w:rFonts w:asciiTheme="majorHAnsi" w:hAnsiTheme="majorHAnsi"/>
          <w:sz w:val="24"/>
          <w:szCs w:val="24"/>
        </w:rPr>
        <w:t>(Eğitimde</w:t>
      </w:r>
      <w:r w:rsidRPr="00964062">
        <w:rPr>
          <w:rFonts w:asciiTheme="majorHAnsi" w:hAnsiTheme="majorHAnsi"/>
          <w:spacing w:val="-15"/>
          <w:sz w:val="24"/>
          <w:szCs w:val="24"/>
        </w:rPr>
        <w:t xml:space="preserve"> </w:t>
      </w:r>
      <w:r w:rsidRPr="00964062">
        <w:rPr>
          <w:rFonts w:asciiTheme="majorHAnsi" w:hAnsiTheme="majorHAnsi"/>
          <w:sz w:val="24"/>
          <w:szCs w:val="24"/>
        </w:rPr>
        <w:t>Stratejik Planlama, MEB Strateji Geliştirme Başkanlığı, 2010)</w:t>
      </w:r>
    </w:p>
    <w:p w:rsidR="00AD3953" w:rsidRPr="00964062" w:rsidRDefault="00AD3953" w:rsidP="00AD3953">
      <w:pPr>
        <w:pStyle w:val="ListeParagraf"/>
        <w:widowControl w:val="0"/>
        <w:numPr>
          <w:ilvl w:val="0"/>
          <w:numId w:val="6"/>
        </w:numPr>
        <w:tabs>
          <w:tab w:val="left" w:pos="558"/>
        </w:tabs>
        <w:autoSpaceDE w:val="0"/>
        <w:autoSpaceDN w:val="0"/>
        <w:spacing w:before="2" w:line="300" w:lineRule="auto"/>
        <w:ind w:right="585" w:firstLine="0"/>
        <w:contextualSpacing w:val="0"/>
        <w:rPr>
          <w:rFonts w:asciiTheme="majorHAnsi" w:hAnsiTheme="majorHAnsi"/>
          <w:sz w:val="24"/>
          <w:szCs w:val="24"/>
        </w:rPr>
      </w:pPr>
      <w:r w:rsidRPr="00964062">
        <w:rPr>
          <w:rFonts w:asciiTheme="majorHAnsi" w:hAnsiTheme="majorHAnsi"/>
          <w:sz w:val="24"/>
          <w:szCs w:val="24"/>
        </w:rPr>
        <w:t xml:space="preserve">Stratejik planın temel alacağı </w:t>
      </w:r>
      <w:proofErr w:type="gramStart"/>
      <w:r w:rsidRPr="00964062">
        <w:rPr>
          <w:rFonts w:asciiTheme="majorHAnsi" w:hAnsiTheme="majorHAnsi"/>
          <w:sz w:val="24"/>
          <w:szCs w:val="24"/>
        </w:rPr>
        <w:t>vizyon</w:t>
      </w:r>
      <w:proofErr w:type="gramEnd"/>
      <w:r w:rsidRPr="00964062">
        <w:rPr>
          <w:rFonts w:asciiTheme="majorHAnsi" w:hAnsiTheme="majorHAnsi"/>
          <w:sz w:val="24"/>
          <w:szCs w:val="24"/>
        </w:rPr>
        <w:t xml:space="preserve"> ve</w:t>
      </w:r>
      <w:r w:rsidRPr="00964062">
        <w:rPr>
          <w:rFonts w:asciiTheme="majorHAnsi" w:hAnsiTheme="majorHAnsi"/>
          <w:spacing w:val="30"/>
          <w:sz w:val="24"/>
          <w:szCs w:val="24"/>
        </w:rPr>
        <w:t xml:space="preserve"> </w:t>
      </w:r>
      <w:r w:rsidRPr="00964062">
        <w:rPr>
          <w:rFonts w:asciiTheme="majorHAnsi" w:hAnsiTheme="majorHAnsi"/>
          <w:sz w:val="24"/>
          <w:szCs w:val="24"/>
        </w:rPr>
        <w:t>misyon ifadeleri hakkında tüm paydaşların farkındalığı</w:t>
      </w:r>
      <w:r w:rsidRPr="00964062">
        <w:rPr>
          <w:rFonts w:asciiTheme="majorHAnsi" w:hAnsiTheme="majorHAnsi"/>
          <w:spacing w:val="40"/>
          <w:sz w:val="24"/>
          <w:szCs w:val="24"/>
        </w:rPr>
        <w:t xml:space="preserve"> </w:t>
      </w:r>
      <w:r w:rsidRPr="00964062">
        <w:rPr>
          <w:rFonts w:asciiTheme="majorHAnsi" w:hAnsiTheme="majorHAnsi"/>
          <w:spacing w:val="-2"/>
          <w:sz w:val="24"/>
          <w:szCs w:val="24"/>
        </w:rPr>
        <w:t>sağlanmıştır.</w:t>
      </w:r>
    </w:p>
    <w:p w:rsidR="00AD3953" w:rsidRPr="00964062" w:rsidRDefault="00AD3953" w:rsidP="00AD3953">
      <w:pPr>
        <w:pStyle w:val="GvdeMetni"/>
        <w:spacing w:line="272" w:lineRule="exact"/>
        <w:ind w:left="376"/>
        <w:rPr>
          <w:rFonts w:asciiTheme="majorHAnsi" w:hAnsiTheme="majorHAnsi"/>
        </w:rPr>
      </w:pPr>
      <w:r w:rsidRPr="00964062">
        <w:rPr>
          <w:rFonts w:asciiTheme="majorHAnsi" w:hAnsiTheme="majorHAnsi"/>
        </w:rPr>
        <w:t>Tablo:</w:t>
      </w:r>
      <w:r w:rsidRPr="00964062">
        <w:rPr>
          <w:rFonts w:asciiTheme="majorHAnsi" w:hAnsiTheme="majorHAnsi"/>
          <w:spacing w:val="-9"/>
        </w:rPr>
        <w:t xml:space="preserve"> </w:t>
      </w:r>
      <w:r w:rsidRPr="00964062">
        <w:rPr>
          <w:rFonts w:asciiTheme="majorHAnsi" w:hAnsiTheme="majorHAnsi"/>
        </w:rPr>
        <w:t>Faaliyet</w:t>
      </w:r>
      <w:r w:rsidRPr="00964062">
        <w:rPr>
          <w:rFonts w:asciiTheme="majorHAnsi" w:hAnsiTheme="majorHAnsi"/>
          <w:spacing w:val="-4"/>
        </w:rPr>
        <w:t xml:space="preserve"> </w:t>
      </w:r>
      <w:r w:rsidRPr="00964062">
        <w:rPr>
          <w:rFonts w:asciiTheme="majorHAnsi" w:hAnsiTheme="majorHAnsi"/>
          <w:spacing w:val="-2"/>
        </w:rPr>
        <w:t>Alanları</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AD3953" w:rsidRPr="00964062" w:rsidTr="00547340">
        <w:trPr>
          <w:trHeight w:val="345"/>
        </w:trPr>
        <w:tc>
          <w:tcPr>
            <w:tcW w:w="4634" w:type="dxa"/>
            <w:shd w:val="clear" w:color="auto" w:fill="ACB8C8"/>
          </w:tcPr>
          <w:p w:rsidR="00AD3953" w:rsidRPr="00964062" w:rsidRDefault="00AD3953" w:rsidP="00547340">
            <w:pPr>
              <w:pStyle w:val="TableParagraph"/>
              <w:spacing w:line="268" w:lineRule="exact"/>
              <w:ind w:left="845"/>
              <w:rPr>
                <w:rFonts w:asciiTheme="majorHAnsi" w:hAnsiTheme="majorHAnsi"/>
                <w:sz w:val="24"/>
                <w:szCs w:val="24"/>
              </w:rPr>
            </w:pPr>
            <w:r w:rsidRPr="00964062">
              <w:rPr>
                <w:rFonts w:asciiTheme="majorHAnsi" w:hAnsiTheme="majorHAnsi"/>
                <w:spacing w:val="-8"/>
                <w:sz w:val="24"/>
                <w:szCs w:val="24"/>
              </w:rPr>
              <w:t>FAALİYET</w:t>
            </w:r>
            <w:r w:rsidRPr="00964062">
              <w:rPr>
                <w:rFonts w:asciiTheme="majorHAnsi" w:hAnsiTheme="majorHAnsi"/>
                <w:spacing w:val="3"/>
                <w:sz w:val="24"/>
                <w:szCs w:val="24"/>
              </w:rPr>
              <w:t xml:space="preserve"> </w:t>
            </w:r>
            <w:r w:rsidRPr="00964062">
              <w:rPr>
                <w:rFonts w:asciiTheme="majorHAnsi" w:hAnsiTheme="majorHAnsi"/>
                <w:spacing w:val="-8"/>
                <w:sz w:val="24"/>
                <w:szCs w:val="24"/>
              </w:rPr>
              <w:t>ALANI:</w:t>
            </w:r>
            <w:r w:rsidRPr="00964062">
              <w:rPr>
                <w:rFonts w:asciiTheme="majorHAnsi" w:hAnsiTheme="majorHAnsi"/>
                <w:spacing w:val="-3"/>
                <w:sz w:val="24"/>
                <w:szCs w:val="24"/>
              </w:rPr>
              <w:t xml:space="preserve"> </w:t>
            </w:r>
            <w:r w:rsidRPr="00964062">
              <w:rPr>
                <w:rFonts w:asciiTheme="majorHAnsi" w:hAnsiTheme="majorHAnsi"/>
                <w:spacing w:val="-8"/>
                <w:sz w:val="24"/>
                <w:szCs w:val="24"/>
              </w:rPr>
              <w:t>EĞİTİM</w:t>
            </w:r>
          </w:p>
        </w:tc>
        <w:tc>
          <w:tcPr>
            <w:tcW w:w="4639" w:type="dxa"/>
            <w:shd w:val="clear" w:color="auto" w:fill="ACB8C8"/>
          </w:tcPr>
          <w:p w:rsidR="00AD3953" w:rsidRPr="00964062" w:rsidRDefault="00AD3953" w:rsidP="00547340">
            <w:pPr>
              <w:pStyle w:val="TableParagraph"/>
              <w:spacing w:line="268" w:lineRule="exact"/>
              <w:ind w:left="311"/>
              <w:rPr>
                <w:rFonts w:asciiTheme="majorHAnsi" w:hAnsiTheme="majorHAnsi"/>
                <w:sz w:val="24"/>
                <w:szCs w:val="24"/>
              </w:rPr>
            </w:pPr>
            <w:r w:rsidRPr="00964062">
              <w:rPr>
                <w:rFonts w:asciiTheme="majorHAnsi" w:hAnsiTheme="majorHAnsi"/>
                <w:spacing w:val="-6"/>
                <w:sz w:val="24"/>
                <w:szCs w:val="24"/>
              </w:rPr>
              <w:t>FAALİYET</w:t>
            </w:r>
            <w:r w:rsidRPr="00964062">
              <w:rPr>
                <w:rFonts w:asciiTheme="majorHAnsi" w:hAnsiTheme="majorHAnsi"/>
                <w:spacing w:val="1"/>
                <w:sz w:val="24"/>
                <w:szCs w:val="24"/>
              </w:rPr>
              <w:t xml:space="preserve"> </w:t>
            </w:r>
            <w:r w:rsidRPr="00964062">
              <w:rPr>
                <w:rFonts w:asciiTheme="majorHAnsi" w:hAnsiTheme="majorHAnsi"/>
                <w:spacing w:val="-6"/>
                <w:sz w:val="24"/>
                <w:szCs w:val="24"/>
              </w:rPr>
              <w:t>ALANI:</w:t>
            </w:r>
            <w:r w:rsidRPr="00964062">
              <w:rPr>
                <w:rFonts w:asciiTheme="majorHAnsi" w:hAnsiTheme="majorHAnsi"/>
                <w:spacing w:val="1"/>
                <w:sz w:val="24"/>
                <w:szCs w:val="24"/>
              </w:rPr>
              <w:t xml:space="preserve"> </w:t>
            </w:r>
            <w:r w:rsidRPr="00964062">
              <w:rPr>
                <w:rFonts w:asciiTheme="majorHAnsi" w:hAnsiTheme="majorHAnsi"/>
                <w:spacing w:val="-6"/>
                <w:sz w:val="24"/>
                <w:szCs w:val="24"/>
              </w:rPr>
              <w:t>YÖNETİM</w:t>
            </w:r>
            <w:r w:rsidRPr="00964062">
              <w:rPr>
                <w:rFonts w:asciiTheme="majorHAnsi" w:hAnsiTheme="majorHAnsi"/>
                <w:spacing w:val="5"/>
                <w:sz w:val="24"/>
                <w:szCs w:val="24"/>
              </w:rPr>
              <w:t xml:space="preserve"> </w:t>
            </w:r>
            <w:r w:rsidRPr="00964062">
              <w:rPr>
                <w:rFonts w:asciiTheme="majorHAnsi" w:hAnsiTheme="majorHAnsi"/>
                <w:spacing w:val="-6"/>
                <w:sz w:val="24"/>
                <w:szCs w:val="24"/>
              </w:rPr>
              <w:t>İŞLERİ</w:t>
            </w:r>
          </w:p>
        </w:tc>
      </w:tr>
      <w:tr w:rsidR="00AD3953" w:rsidRPr="00964062" w:rsidTr="00547340">
        <w:trPr>
          <w:trHeight w:val="2865"/>
        </w:trPr>
        <w:tc>
          <w:tcPr>
            <w:tcW w:w="4634" w:type="dxa"/>
          </w:tcPr>
          <w:p w:rsidR="00AD3953" w:rsidRPr="00964062" w:rsidRDefault="00AD3953" w:rsidP="00547340">
            <w:pPr>
              <w:pStyle w:val="TableParagraph"/>
              <w:spacing w:line="273" w:lineRule="exact"/>
              <w:ind w:left="110"/>
              <w:rPr>
                <w:rFonts w:asciiTheme="majorHAnsi" w:hAnsiTheme="majorHAnsi"/>
                <w:b/>
                <w:sz w:val="24"/>
                <w:szCs w:val="24"/>
              </w:rPr>
            </w:pPr>
            <w:r w:rsidRPr="00964062">
              <w:rPr>
                <w:rFonts w:asciiTheme="majorHAnsi" w:hAnsiTheme="majorHAnsi"/>
                <w:b/>
                <w:sz w:val="24"/>
                <w:szCs w:val="24"/>
              </w:rPr>
              <w:t>Hizmet–1</w:t>
            </w:r>
            <w:r w:rsidRPr="00964062">
              <w:rPr>
                <w:rFonts w:asciiTheme="majorHAnsi" w:hAnsiTheme="majorHAnsi"/>
                <w:b/>
                <w:spacing w:val="-8"/>
                <w:sz w:val="24"/>
                <w:szCs w:val="24"/>
              </w:rPr>
              <w:t xml:space="preserve"> </w:t>
            </w:r>
            <w:r w:rsidRPr="00964062">
              <w:rPr>
                <w:rFonts w:asciiTheme="majorHAnsi" w:hAnsiTheme="majorHAnsi"/>
                <w:b/>
                <w:sz w:val="24"/>
                <w:szCs w:val="24"/>
              </w:rPr>
              <w:t>Rehberlik</w:t>
            </w:r>
            <w:r w:rsidRPr="00964062">
              <w:rPr>
                <w:rFonts w:asciiTheme="majorHAnsi" w:hAnsiTheme="majorHAnsi"/>
                <w:b/>
                <w:spacing w:val="-9"/>
                <w:sz w:val="24"/>
                <w:szCs w:val="24"/>
              </w:rPr>
              <w:t xml:space="preserve"> </w:t>
            </w:r>
            <w:r w:rsidRPr="00964062">
              <w:rPr>
                <w:rFonts w:asciiTheme="majorHAnsi" w:hAnsiTheme="majorHAnsi"/>
                <w:b/>
                <w:spacing w:val="-2"/>
                <w:sz w:val="24"/>
                <w:szCs w:val="24"/>
              </w:rPr>
              <w:t>Hizmetleri</w:t>
            </w:r>
          </w:p>
          <w:p w:rsidR="00AD3953" w:rsidRPr="00964062" w:rsidRDefault="00AD3953" w:rsidP="00AD3953">
            <w:pPr>
              <w:pStyle w:val="TableParagraph"/>
              <w:numPr>
                <w:ilvl w:val="0"/>
                <w:numId w:val="11"/>
              </w:numPr>
              <w:tabs>
                <w:tab w:val="left" w:pos="821"/>
              </w:tabs>
              <w:spacing w:before="57"/>
              <w:rPr>
                <w:rFonts w:asciiTheme="majorHAnsi" w:hAnsiTheme="majorHAnsi"/>
                <w:sz w:val="24"/>
                <w:szCs w:val="24"/>
              </w:rPr>
            </w:pPr>
            <w:r w:rsidRPr="00964062">
              <w:rPr>
                <w:rFonts w:asciiTheme="majorHAnsi" w:hAnsiTheme="majorHAnsi"/>
                <w:sz w:val="24"/>
                <w:szCs w:val="24"/>
              </w:rPr>
              <w:t>Bireysel,</w:t>
            </w:r>
            <w:r w:rsidRPr="00964062">
              <w:rPr>
                <w:rFonts w:asciiTheme="majorHAnsi" w:hAnsiTheme="majorHAnsi"/>
                <w:spacing w:val="-13"/>
                <w:sz w:val="24"/>
                <w:szCs w:val="24"/>
              </w:rPr>
              <w:t xml:space="preserve"> </w:t>
            </w:r>
            <w:r w:rsidRPr="00964062">
              <w:rPr>
                <w:rFonts w:asciiTheme="majorHAnsi" w:hAnsiTheme="majorHAnsi"/>
                <w:sz w:val="24"/>
                <w:szCs w:val="24"/>
              </w:rPr>
              <w:t>eğitsel,</w:t>
            </w:r>
            <w:r w:rsidRPr="00964062">
              <w:rPr>
                <w:rFonts w:asciiTheme="majorHAnsi" w:hAnsiTheme="majorHAnsi"/>
                <w:spacing w:val="-5"/>
                <w:sz w:val="24"/>
                <w:szCs w:val="24"/>
              </w:rPr>
              <w:t xml:space="preserve"> </w:t>
            </w:r>
            <w:r w:rsidRPr="00964062">
              <w:rPr>
                <w:rFonts w:asciiTheme="majorHAnsi" w:hAnsiTheme="majorHAnsi"/>
                <w:sz w:val="24"/>
                <w:szCs w:val="24"/>
              </w:rPr>
              <w:t>mesleki</w:t>
            </w:r>
            <w:r w:rsidRPr="00964062">
              <w:rPr>
                <w:rFonts w:asciiTheme="majorHAnsi" w:hAnsiTheme="majorHAnsi"/>
                <w:spacing w:val="-15"/>
                <w:sz w:val="24"/>
                <w:szCs w:val="24"/>
              </w:rPr>
              <w:t xml:space="preserve"> </w:t>
            </w:r>
            <w:r w:rsidRPr="00964062">
              <w:rPr>
                <w:rFonts w:asciiTheme="majorHAnsi" w:hAnsiTheme="majorHAnsi"/>
                <w:spacing w:val="-2"/>
                <w:sz w:val="24"/>
                <w:szCs w:val="24"/>
              </w:rPr>
              <w:t>rehberlik</w:t>
            </w:r>
          </w:p>
          <w:p w:rsidR="00AD3953" w:rsidRPr="00964062" w:rsidRDefault="00AD3953" w:rsidP="00AD3953">
            <w:pPr>
              <w:pStyle w:val="TableParagraph"/>
              <w:numPr>
                <w:ilvl w:val="0"/>
                <w:numId w:val="11"/>
              </w:numPr>
              <w:tabs>
                <w:tab w:val="left" w:pos="821"/>
              </w:tabs>
              <w:spacing w:before="66"/>
              <w:rPr>
                <w:rFonts w:asciiTheme="majorHAnsi" w:hAnsiTheme="majorHAnsi"/>
                <w:sz w:val="24"/>
                <w:szCs w:val="24"/>
              </w:rPr>
            </w:pPr>
            <w:r w:rsidRPr="00964062">
              <w:rPr>
                <w:rFonts w:asciiTheme="majorHAnsi" w:hAnsiTheme="majorHAnsi"/>
                <w:spacing w:val="-4"/>
                <w:sz w:val="24"/>
                <w:szCs w:val="24"/>
              </w:rPr>
              <w:t>Veli</w:t>
            </w:r>
          </w:p>
          <w:p w:rsidR="00AD3953" w:rsidRPr="00964062" w:rsidRDefault="00AD3953" w:rsidP="00AD3953">
            <w:pPr>
              <w:pStyle w:val="TableParagraph"/>
              <w:numPr>
                <w:ilvl w:val="0"/>
                <w:numId w:val="11"/>
              </w:numPr>
              <w:tabs>
                <w:tab w:val="left" w:pos="821"/>
              </w:tabs>
              <w:spacing w:before="66"/>
              <w:rPr>
                <w:rFonts w:asciiTheme="majorHAnsi" w:hAnsiTheme="majorHAnsi"/>
                <w:sz w:val="24"/>
                <w:szCs w:val="24"/>
              </w:rPr>
            </w:pPr>
            <w:r w:rsidRPr="00964062">
              <w:rPr>
                <w:rFonts w:asciiTheme="majorHAnsi" w:hAnsiTheme="majorHAnsi"/>
                <w:spacing w:val="-2"/>
                <w:sz w:val="24"/>
                <w:szCs w:val="24"/>
              </w:rPr>
              <w:t>Öğrenci</w:t>
            </w:r>
          </w:p>
          <w:p w:rsidR="00AD3953" w:rsidRPr="00964062" w:rsidRDefault="00AD3953" w:rsidP="00AD3953">
            <w:pPr>
              <w:pStyle w:val="TableParagraph"/>
              <w:numPr>
                <w:ilvl w:val="0"/>
                <w:numId w:val="11"/>
              </w:numPr>
              <w:tabs>
                <w:tab w:val="left" w:pos="821"/>
              </w:tabs>
              <w:spacing w:before="71"/>
              <w:rPr>
                <w:rFonts w:asciiTheme="majorHAnsi" w:hAnsiTheme="majorHAnsi"/>
                <w:sz w:val="24"/>
                <w:szCs w:val="24"/>
              </w:rPr>
            </w:pPr>
            <w:r w:rsidRPr="00964062">
              <w:rPr>
                <w:rFonts w:asciiTheme="majorHAnsi" w:hAnsiTheme="majorHAnsi"/>
                <w:spacing w:val="-2"/>
                <w:sz w:val="24"/>
                <w:szCs w:val="24"/>
              </w:rPr>
              <w:t>Öğretmen</w:t>
            </w:r>
          </w:p>
        </w:tc>
        <w:tc>
          <w:tcPr>
            <w:tcW w:w="4639" w:type="dxa"/>
          </w:tcPr>
          <w:p w:rsidR="00AD3953" w:rsidRPr="00964062" w:rsidRDefault="00AD3953" w:rsidP="00547340">
            <w:pPr>
              <w:pStyle w:val="TableParagraph"/>
              <w:spacing w:line="273" w:lineRule="exact"/>
              <w:ind w:left="114"/>
              <w:rPr>
                <w:rFonts w:asciiTheme="majorHAnsi" w:hAnsiTheme="majorHAnsi"/>
                <w:b/>
                <w:sz w:val="24"/>
                <w:szCs w:val="24"/>
              </w:rPr>
            </w:pPr>
            <w:r w:rsidRPr="00964062">
              <w:rPr>
                <w:rFonts w:asciiTheme="majorHAnsi" w:hAnsiTheme="majorHAnsi"/>
                <w:b/>
                <w:w w:val="85"/>
                <w:sz w:val="24"/>
                <w:szCs w:val="24"/>
              </w:rPr>
              <w:t>Hizmet–1</w:t>
            </w:r>
            <w:r w:rsidRPr="00964062">
              <w:rPr>
                <w:rFonts w:asciiTheme="majorHAnsi" w:hAnsiTheme="majorHAnsi"/>
                <w:b/>
                <w:spacing w:val="51"/>
                <w:sz w:val="24"/>
                <w:szCs w:val="24"/>
              </w:rPr>
              <w:t xml:space="preserve"> </w:t>
            </w:r>
            <w:r w:rsidRPr="00964062">
              <w:rPr>
                <w:rFonts w:asciiTheme="majorHAnsi" w:hAnsiTheme="majorHAnsi"/>
                <w:b/>
                <w:w w:val="85"/>
                <w:sz w:val="24"/>
                <w:szCs w:val="24"/>
              </w:rPr>
              <w:t>Öğrenci</w:t>
            </w:r>
            <w:r w:rsidRPr="00964062">
              <w:rPr>
                <w:rFonts w:asciiTheme="majorHAnsi" w:hAnsiTheme="majorHAnsi"/>
                <w:b/>
                <w:spacing w:val="58"/>
                <w:sz w:val="24"/>
                <w:szCs w:val="24"/>
              </w:rPr>
              <w:t xml:space="preserve"> </w:t>
            </w:r>
            <w:r w:rsidRPr="00964062">
              <w:rPr>
                <w:rFonts w:asciiTheme="majorHAnsi" w:hAnsiTheme="majorHAnsi"/>
                <w:b/>
                <w:w w:val="85"/>
                <w:sz w:val="24"/>
                <w:szCs w:val="24"/>
              </w:rPr>
              <w:t>İşleri</w:t>
            </w:r>
            <w:r w:rsidRPr="00964062">
              <w:rPr>
                <w:rFonts w:asciiTheme="majorHAnsi" w:hAnsiTheme="majorHAnsi"/>
                <w:b/>
                <w:spacing w:val="57"/>
                <w:sz w:val="24"/>
                <w:szCs w:val="24"/>
              </w:rPr>
              <w:t xml:space="preserve"> </w:t>
            </w:r>
            <w:r w:rsidRPr="00964062">
              <w:rPr>
                <w:rFonts w:asciiTheme="majorHAnsi" w:hAnsiTheme="majorHAnsi"/>
                <w:b/>
                <w:spacing w:val="-2"/>
                <w:w w:val="85"/>
                <w:sz w:val="24"/>
                <w:szCs w:val="24"/>
              </w:rPr>
              <w:t>Hizmeti</w:t>
            </w:r>
          </w:p>
          <w:p w:rsidR="00AD3953" w:rsidRPr="00964062" w:rsidRDefault="00AD3953" w:rsidP="00AD3953">
            <w:pPr>
              <w:pStyle w:val="TableParagraph"/>
              <w:numPr>
                <w:ilvl w:val="0"/>
                <w:numId w:val="10"/>
              </w:numPr>
              <w:tabs>
                <w:tab w:val="left" w:pos="820"/>
              </w:tabs>
              <w:spacing w:before="57"/>
              <w:rPr>
                <w:rFonts w:asciiTheme="majorHAnsi" w:hAnsiTheme="majorHAnsi"/>
                <w:sz w:val="24"/>
                <w:szCs w:val="24"/>
              </w:rPr>
            </w:pPr>
            <w:r w:rsidRPr="00964062">
              <w:rPr>
                <w:rFonts w:asciiTheme="majorHAnsi" w:hAnsiTheme="majorHAnsi"/>
                <w:spacing w:val="-2"/>
                <w:sz w:val="24"/>
                <w:szCs w:val="24"/>
              </w:rPr>
              <w:t>Kayıt</w:t>
            </w:r>
          </w:p>
          <w:p w:rsidR="00AD3953" w:rsidRPr="00964062" w:rsidRDefault="00AD3953" w:rsidP="00AD3953">
            <w:pPr>
              <w:pStyle w:val="TableParagraph"/>
              <w:numPr>
                <w:ilvl w:val="0"/>
                <w:numId w:val="10"/>
              </w:numPr>
              <w:tabs>
                <w:tab w:val="left" w:pos="820"/>
              </w:tabs>
              <w:spacing w:before="66"/>
              <w:rPr>
                <w:rFonts w:asciiTheme="majorHAnsi" w:hAnsiTheme="majorHAnsi"/>
                <w:sz w:val="24"/>
                <w:szCs w:val="24"/>
              </w:rPr>
            </w:pPr>
            <w:r w:rsidRPr="00964062">
              <w:rPr>
                <w:rFonts w:asciiTheme="majorHAnsi" w:hAnsiTheme="majorHAnsi"/>
                <w:sz w:val="24"/>
                <w:szCs w:val="24"/>
              </w:rPr>
              <w:t>Nakil</w:t>
            </w:r>
            <w:r w:rsidRPr="00964062">
              <w:rPr>
                <w:rFonts w:asciiTheme="majorHAnsi" w:hAnsiTheme="majorHAnsi"/>
                <w:spacing w:val="-12"/>
                <w:sz w:val="24"/>
                <w:szCs w:val="24"/>
              </w:rPr>
              <w:t xml:space="preserve"> </w:t>
            </w:r>
            <w:r w:rsidRPr="00964062">
              <w:rPr>
                <w:rFonts w:asciiTheme="majorHAnsi" w:hAnsiTheme="majorHAnsi"/>
                <w:spacing w:val="-2"/>
                <w:sz w:val="24"/>
                <w:szCs w:val="24"/>
              </w:rPr>
              <w:t>işleri</w:t>
            </w:r>
          </w:p>
          <w:p w:rsidR="00AD3953" w:rsidRPr="00964062" w:rsidRDefault="00AD3953" w:rsidP="00AD3953">
            <w:pPr>
              <w:pStyle w:val="TableParagraph"/>
              <w:numPr>
                <w:ilvl w:val="0"/>
                <w:numId w:val="10"/>
              </w:numPr>
              <w:tabs>
                <w:tab w:val="left" w:pos="820"/>
              </w:tabs>
              <w:spacing w:before="66"/>
              <w:rPr>
                <w:rFonts w:asciiTheme="majorHAnsi" w:hAnsiTheme="majorHAnsi"/>
                <w:sz w:val="24"/>
                <w:szCs w:val="24"/>
              </w:rPr>
            </w:pPr>
            <w:r w:rsidRPr="00964062">
              <w:rPr>
                <w:rFonts w:asciiTheme="majorHAnsi" w:hAnsiTheme="majorHAnsi"/>
                <w:spacing w:val="-2"/>
                <w:sz w:val="24"/>
                <w:szCs w:val="24"/>
              </w:rPr>
              <w:t>Devam</w:t>
            </w:r>
            <w:r w:rsidRPr="00964062">
              <w:rPr>
                <w:rFonts w:asciiTheme="majorHAnsi" w:hAnsiTheme="majorHAnsi"/>
                <w:spacing w:val="-6"/>
                <w:sz w:val="24"/>
                <w:szCs w:val="24"/>
              </w:rPr>
              <w:t xml:space="preserve"> </w:t>
            </w:r>
            <w:r w:rsidRPr="00964062">
              <w:rPr>
                <w:rFonts w:asciiTheme="majorHAnsi" w:hAnsiTheme="majorHAnsi"/>
                <w:spacing w:val="-2"/>
                <w:sz w:val="24"/>
                <w:szCs w:val="24"/>
              </w:rPr>
              <w:t>devamsızlık</w:t>
            </w:r>
          </w:p>
          <w:p w:rsidR="00AD3953" w:rsidRPr="00964062" w:rsidRDefault="00AD3953" w:rsidP="00AD3953">
            <w:pPr>
              <w:pStyle w:val="TableParagraph"/>
              <w:numPr>
                <w:ilvl w:val="0"/>
                <w:numId w:val="10"/>
              </w:numPr>
              <w:tabs>
                <w:tab w:val="left" w:pos="820"/>
              </w:tabs>
              <w:spacing w:before="71"/>
              <w:rPr>
                <w:rFonts w:asciiTheme="majorHAnsi" w:hAnsiTheme="majorHAnsi"/>
                <w:sz w:val="24"/>
                <w:szCs w:val="24"/>
              </w:rPr>
            </w:pPr>
            <w:r w:rsidRPr="00964062">
              <w:rPr>
                <w:rFonts w:asciiTheme="majorHAnsi" w:hAnsiTheme="majorHAnsi"/>
                <w:sz w:val="24"/>
                <w:szCs w:val="24"/>
              </w:rPr>
              <w:t>Sınıf</w:t>
            </w:r>
            <w:r w:rsidRPr="00964062">
              <w:rPr>
                <w:rFonts w:asciiTheme="majorHAnsi" w:hAnsiTheme="majorHAnsi"/>
                <w:spacing w:val="-11"/>
                <w:sz w:val="24"/>
                <w:szCs w:val="24"/>
              </w:rPr>
              <w:t xml:space="preserve"> </w:t>
            </w:r>
            <w:r w:rsidRPr="00964062">
              <w:rPr>
                <w:rFonts w:asciiTheme="majorHAnsi" w:hAnsiTheme="majorHAnsi"/>
                <w:spacing w:val="-2"/>
                <w:sz w:val="24"/>
                <w:szCs w:val="24"/>
              </w:rPr>
              <w:t>geçme</w:t>
            </w:r>
          </w:p>
          <w:p w:rsidR="00AD3953" w:rsidRPr="00964062" w:rsidRDefault="00AD3953" w:rsidP="00AD3953">
            <w:pPr>
              <w:pStyle w:val="TableParagraph"/>
              <w:numPr>
                <w:ilvl w:val="0"/>
                <w:numId w:val="10"/>
              </w:numPr>
              <w:tabs>
                <w:tab w:val="left" w:pos="820"/>
              </w:tabs>
              <w:spacing w:before="66"/>
              <w:rPr>
                <w:rFonts w:asciiTheme="majorHAnsi" w:hAnsiTheme="majorHAnsi"/>
                <w:sz w:val="24"/>
                <w:szCs w:val="24"/>
              </w:rPr>
            </w:pPr>
            <w:r w:rsidRPr="00964062">
              <w:rPr>
                <w:rFonts w:asciiTheme="majorHAnsi" w:hAnsiTheme="majorHAnsi"/>
                <w:spacing w:val="-2"/>
                <w:sz w:val="24"/>
                <w:szCs w:val="24"/>
              </w:rPr>
              <w:t>Bursluluk</w:t>
            </w:r>
          </w:p>
          <w:p w:rsidR="00AD3953" w:rsidRPr="00964062" w:rsidRDefault="00AD3953" w:rsidP="00AD3953">
            <w:pPr>
              <w:pStyle w:val="TableParagraph"/>
              <w:tabs>
                <w:tab w:val="left" w:pos="584"/>
              </w:tabs>
              <w:spacing w:before="76"/>
              <w:rPr>
                <w:rFonts w:asciiTheme="majorHAnsi" w:hAnsiTheme="majorHAnsi"/>
                <w:sz w:val="24"/>
                <w:szCs w:val="24"/>
              </w:rPr>
            </w:pPr>
          </w:p>
        </w:tc>
      </w:tr>
      <w:tr w:rsidR="00AD3953" w:rsidRPr="00964062" w:rsidTr="00547340">
        <w:trPr>
          <w:trHeight w:val="2160"/>
        </w:trPr>
        <w:tc>
          <w:tcPr>
            <w:tcW w:w="4634" w:type="dxa"/>
          </w:tcPr>
          <w:p w:rsidR="00AD3953" w:rsidRPr="00964062" w:rsidRDefault="00AD3953" w:rsidP="00547340">
            <w:pPr>
              <w:pStyle w:val="TableParagraph"/>
              <w:spacing w:line="273" w:lineRule="exact"/>
              <w:ind w:left="110"/>
              <w:rPr>
                <w:rFonts w:asciiTheme="majorHAnsi" w:hAnsiTheme="majorHAnsi"/>
                <w:b/>
                <w:sz w:val="24"/>
                <w:szCs w:val="24"/>
              </w:rPr>
            </w:pPr>
            <w:r w:rsidRPr="00964062">
              <w:rPr>
                <w:rFonts w:asciiTheme="majorHAnsi" w:hAnsiTheme="majorHAnsi"/>
                <w:b/>
                <w:sz w:val="24"/>
                <w:szCs w:val="24"/>
              </w:rPr>
              <w:t>Hizmet–2</w:t>
            </w:r>
            <w:r w:rsidRPr="00964062">
              <w:rPr>
                <w:rFonts w:asciiTheme="majorHAnsi" w:hAnsiTheme="majorHAnsi"/>
                <w:b/>
                <w:spacing w:val="-15"/>
                <w:sz w:val="24"/>
                <w:szCs w:val="24"/>
              </w:rPr>
              <w:t xml:space="preserve"> </w:t>
            </w:r>
            <w:r w:rsidRPr="00964062">
              <w:rPr>
                <w:rFonts w:asciiTheme="majorHAnsi" w:hAnsiTheme="majorHAnsi"/>
                <w:b/>
                <w:sz w:val="24"/>
                <w:szCs w:val="24"/>
              </w:rPr>
              <w:t>Sosyal-Kültürel</w:t>
            </w:r>
            <w:r w:rsidRPr="00964062">
              <w:rPr>
                <w:rFonts w:asciiTheme="majorHAnsi" w:hAnsiTheme="majorHAnsi"/>
                <w:b/>
                <w:spacing w:val="-15"/>
                <w:sz w:val="24"/>
                <w:szCs w:val="24"/>
              </w:rPr>
              <w:t xml:space="preserve"> </w:t>
            </w:r>
            <w:r w:rsidRPr="00964062">
              <w:rPr>
                <w:rFonts w:asciiTheme="majorHAnsi" w:hAnsiTheme="majorHAnsi"/>
                <w:b/>
                <w:spacing w:val="-2"/>
                <w:sz w:val="24"/>
                <w:szCs w:val="24"/>
              </w:rPr>
              <w:t>Etkinlikler</w:t>
            </w:r>
          </w:p>
          <w:p w:rsidR="00AD3953" w:rsidRPr="00964062" w:rsidRDefault="00AD3953" w:rsidP="00AD3953">
            <w:pPr>
              <w:pStyle w:val="TableParagraph"/>
              <w:numPr>
                <w:ilvl w:val="0"/>
                <w:numId w:val="9"/>
              </w:numPr>
              <w:tabs>
                <w:tab w:val="left" w:pos="821"/>
              </w:tabs>
              <w:spacing w:before="62"/>
              <w:rPr>
                <w:rFonts w:asciiTheme="majorHAnsi" w:hAnsiTheme="majorHAnsi"/>
                <w:sz w:val="24"/>
                <w:szCs w:val="24"/>
              </w:rPr>
            </w:pPr>
            <w:r w:rsidRPr="00964062">
              <w:rPr>
                <w:rFonts w:asciiTheme="majorHAnsi" w:hAnsiTheme="majorHAnsi"/>
                <w:sz w:val="24"/>
                <w:szCs w:val="24"/>
              </w:rPr>
              <w:t>Halk</w:t>
            </w:r>
            <w:r w:rsidRPr="00964062">
              <w:rPr>
                <w:rFonts w:asciiTheme="majorHAnsi" w:hAnsiTheme="majorHAnsi"/>
                <w:spacing w:val="-10"/>
                <w:sz w:val="24"/>
                <w:szCs w:val="24"/>
              </w:rPr>
              <w:t xml:space="preserve"> </w:t>
            </w:r>
            <w:r w:rsidRPr="00964062">
              <w:rPr>
                <w:rFonts w:asciiTheme="majorHAnsi" w:hAnsiTheme="majorHAnsi"/>
                <w:spacing w:val="-2"/>
                <w:sz w:val="24"/>
                <w:szCs w:val="24"/>
              </w:rPr>
              <w:t>oyunları</w:t>
            </w:r>
          </w:p>
          <w:p w:rsidR="00AD3953" w:rsidRPr="00964062" w:rsidRDefault="00AD3953" w:rsidP="00AD3953">
            <w:pPr>
              <w:pStyle w:val="TableParagraph"/>
              <w:numPr>
                <w:ilvl w:val="0"/>
                <w:numId w:val="9"/>
              </w:numPr>
              <w:tabs>
                <w:tab w:val="left" w:pos="821"/>
              </w:tabs>
              <w:spacing w:before="66"/>
              <w:rPr>
                <w:rFonts w:asciiTheme="majorHAnsi" w:hAnsiTheme="majorHAnsi"/>
                <w:sz w:val="24"/>
                <w:szCs w:val="24"/>
              </w:rPr>
            </w:pPr>
            <w:r w:rsidRPr="00964062">
              <w:rPr>
                <w:rFonts w:asciiTheme="majorHAnsi" w:hAnsiTheme="majorHAnsi"/>
                <w:spacing w:val="-4"/>
                <w:sz w:val="24"/>
                <w:szCs w:val="24"/>
              </w:rPr>
              <w:t>Koro</w:t>
            </w:r>
          </w:p>
          <w:p w:rsidR="00AD3953" w:rsidRPr="00964062" w:rsidRDefault="00AD3953" w:rsidP="00AD3953">
            <w:pPr>
              <w:pStyle w:val="TableParagraph"/>
              <w:numPr>
                <w:ilvl w:val="0"/>
                <w:numId w:val="9"/>
              </w:numPr>
              <w:tabs>
                <w:tab w:val="left" w:pos="821"/>
              </w:tabs>
              <w:spacing w:before="66"/>
              <w:rPr>
                <w:rFonts w:asciiTheme="majorHAnsi" w:hAnsiTheme="majorHAnsi"/>
                <w:sz w:val="24"/>
                <w:szCs w:val="24"/>
              </w:rPr>
            </w:pPr>
            <w:r w:rsidRPr="00964062">
              <w:rPr>
                <w:rFonts w:asciiTheme="majorHAnsi" w:hAnsiTheme="majorHAnsi"/>
                <w:spacing w:val="-2"/>
                <w:sz w:val="24"/>
                <w:szCs w:val="24"/>
              </w:rPr>
              <w:t>Satranç</w:t>
            </w:r>
          </w:p>
          <w:p w:rsidR="00AD3953" w:rsidRPr="00964062" w:rsidRDefault="00AD3953" w:rsidP="00AD3953">
            <w:pPr>
              <w:pStyle w:val="TableParagraph"/>
              <w:numPr>
                <w:ilvl w:val="0"/>
                <w:numId w:val="9"/>
              </w:numPr>
              <w:tabs>
                <w:tab w:val="left" w:pos="821"/>
              </w:tabs>
              <w:spacing w:before="66"/>
              <w:rPr>
                <w:rFonts w:asciiTheme="majorHAnsi" w:hAnsiTheme="majorHAnsi"/>
                <w:sz w:val="24"/>
                <w:szCs w:val="24"/>
              </w:rPr>
            </w:pPr>
            <w:r w:rsidRPr="00964062">
              <w:rPr>
                <w:rFonts w:asciiTheme="majorHAnsi" w:hAnsiTheme="majorHAnsi"/>
                <w:sz w:val="24"/>
                <w:szCs w:val="24"/>
              </w:rPr>
              <w:t>Geleneksel</w:t>
            </w:r>
            <w:r w:rsidRPr="00964062">
              <w:rPr>
                <w:rFonts w:asciiTheme="majorHAnsi" w:hAnsiTheme="majorHAnsi"/>
                <w:spacing w:val="2"/>
                <w:sz w:val="24"/>
                <w:szCs w:val="24"/>
              </w:rPr>
              <w:t xml:space="preserve"> </w:t>
            </w:r>
            <w:r w:rsidRPr="00964062">
              <w:rPr>
                <w:rFonts w:asciiTheme="majorHAnsi" w:hAnsiTheme="majorHAnsi"/>
                <w:sz w:val="24"/>
                <w:szCs w:val="24"/>
              </w:rPr>
              <w:t>Çocuk</w:t>
            </w:r>
            <w:r w:rsidRPr="00964062">
              <w:rPr>
                <w:rFonts w:asciiTheme="majorHAnsi" w:hAnsiTheme="majorHAnsi"/>
                <w:spacing w:val="5"/>
                <w:sz w:val="24"/>
                <w:szCs w:val="24"/>
              </w:rPr>
              <w:t xml:space="preserve"> </w:t>
            </w:r>
            <w:r w:rsidRPr="00964062">
              <w:rPr>
                <w:rFonts w:asciiTheme="majorHAnsi" w:hAnsiTheme="majorHAnsi"/>
                <w:spacing w:val="-2"/>
                <w:sz w:val="24"/>
                <w:szCs w:val="24"/>
              </w:rPr>
              <w:t>Oyunları</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z w:val="24"/>
                <w:szCs w:val="24"/>
              </w:rPr>
              <w:t>Şiir</w:t>
            </w:r>
            <w:r w:rsidRPr="00964062">
              <w:rPr>
                <w:rFonts w:asciiTheme="majorHAnsi" w:hAnsiTheme="majorHAnsi"/>
                <w:spacing w:val="6"/>
                <w:sz w:val="24"/>
                <w:szCs w:val="24"/>
              </w:rPr>
              <w:t xml:space="preserve"> </w:t>
            </w:r>
            <w:r w:rsidRPr="00964062">
              <w:rPr>
                <w:rFonts w:asciiTheme="majorHAnsi" w:hAnsiTheme="majorHAnsi"/>
                <w:spacing w:val="-2"/>
                <w:sz w:val="24"/>
                <w:szCs w:val="24"/>
              </w:rPr>
              <w:t>Dinletisi</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pacing w:val="-2"/>
                <w:sz w:val="24"/>
                <w:szCs w:val="24"/>
              </w:rPr>
              <w:t>Akıl ve Zeka oyunları Turnuvası</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pacing w:val="-2"/>
                <w:sz w:val="24"/>
                <w:szCs w:val="24"/>
              </w:rPr>
              <w:t>Kodlama Yarışmaları</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pacing w:val="-2"/>
                <w:sz w:val="24"/>
                <w:szCs w:val="24"/>
              </w:rPr>
              <w:t>Tübitak Yarışmaları</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pacing w:val="-2"/>
                <w:sz w:val="24"/>
                <w:szCs w:val="24"/>
              </w:rPr>
              <w:lastRenderedPageBreak/>
              <w:t>Teknofest Yarışmaları</w:t>
            </w:r>
          </w:p>
          <w:p w:rsidR="00AD3953" w:rsidRPr="00964062" w:rsidRDefault="00AD3953" w:rsidP="00AD3953">
            <w:pPr>
              <w:pStyle w:val="TableParagraph"/>
              <w:numPr>
                <w:ilvl w:val="0"/>
                <w:numId w:val="9"/>
              </w:numPr>
              <w:tabs>
                <w:tab w:val="left" w:pos="821"/>
              </w:tabs>
              <w:spacing w:before="71"/>
              <w:rPr>
                <w:rFonts w:asciiTheme="majorHAnsi" w:hAnsiTheme="majorHAnsi"/>
                <w:sz w:val="24"/>
                <w:szCs w:val="24"/>
              </w:rPr>
            </w:pPr>
            <w:r w:rsidRPr="00964062">
              <w:rPr>
                <w:rFonts w:asciiTheme="majorHAnsi" w:hAnsiTheme="majorHAnsi"/>
                <w:spacing w:val="-2"/>
                <w:sz w:val="24"/>
                <w:szCs w:val="24"/>
              </w:rPr>
              <w:t>Sosyal kulüp faaliyetleri</w:t>
            </w:r>
          </w:p>
        </w:tc>
        <w:tc>
          <w:tcPr>
            <w:tcW w:w="4639" w:type="dxa"/>
          </w:tcPr>
          <w:p w:rsidR="00AD3953" w:rsidRPr="00964062" w:rsidRDefault="00AD3953" w:rsidP="00547340">
            <w:pPr>
              <w:pStyle w:val="TableParagraph"/>
              <w:spacing w:line="273" w:lineRule="exact"/>
              <w:ind w:left="114"/>
              <w:rPr>
                <w:rFonts w:asciiTheme="majorHAnsi" w:hAnsiTheme="majorHAnsi"/>
                <w:b/>
                <w:sz w:val="24"/>
                <w:szCs w:val="24"/>
              </w:rPr>
            </w:pPr>
            <w:r w:rsidRPr="00964062">
              <w:rPr>
                <w:rFonts w:asciiTheme="majorHAnsi" w:hAnsiTheme="majorHAnsi"/>
                <w:b/>
                <w:w w:val="85"/>
                <w:sz w:val="24"/>
                <w:szCs w:val="24"/>
              </w:rPr>
              <w:lastRenderedPageBreak/>
              <w:t>Hizmet–2</w:t>
            </w:r>
            <w:r w:rsidRPr="00964062">
              <w:rPr>
                <w:rFonts w:asciiTheme="majorHAnsi" w:hAnsiTheme="majorHAnsi"/>
                <w:b/>
                <w:spacing w:val="49"/>
                <w:sz w:val="24"/>
                <w:szCs w:val="24"/>
              </w:rPr>
              <w:t xml:space="preserve"> </w:t>
            </w:r>
            <w:r w:rsidRPr="00964062">
              <w:rPr>
                <w:rFonts w:asciiTheme="majorHAnsi" w:hAnsiTheme="majorHAnsi"/>
                <w:b/>
                <w:w w:val="85"/>
                <w:sz w:val="24"/>
                <w:szCs w:val="24"/>
              </w:rPr>
              <w:t>Öğretmen</w:t>
            </w:r>
            <w:r w:rsidRPr="00964062">
              <w:rPr>
                <w:rFonts w:asciiTheme="majorHAnsi" w:hAnsiTheme="majorHAnsi"/>
                <w:b/>
                <w:spacing w:val="63"/>
                <w:sz w:val="24"/>
                <w:szCs w:val="24"/>
              </w:rPr>
              <w:t xml:space="preserve"> </w:t>
            </w:r>
            <w:r w:rsidRPr="00964062">
              <w:rPr>
                <w:rFonts w:asciiTheme="majorHAnsi" w:hAnsiTheme="majorHAnsi"/>
                <w:b/>
                <w:spacing w:val="9"/>
                <w:w w:val="85"/>
                <w:sz w:val="24"/>
                <w:szCs w:val="24"/>
              </w:rPr>
              <w:t>İşleri</w:t>
            </w:r>
            <w:r w:rsidRPr="00964062">
              <w:rPr>
                <w:rFonts w:asciiTheme="majorHAnsi" w:hAnsiTheme="majorHAnsi"/>
                <w:b/>
                <w:spacing w:val="54"/>
                <w:sz w:val="24"/>
                <w:szCs w:val="24"/>
              </w:rPr>
              <w:t xml:space="preserve"> </w:t>
            </w:r>
            <w:r w:rsidRPr="00964062">
              <w:rPr>
                <w:rFonts w:asciiTheme="majorHAnsi" w:hAnsiTheme="majorHAnsi"/>
                <w:b/>
                <w:spacing w:val="-2"/>
                <w:w w:val="85"/>
                <w:sz w:val="24"/>
                <w:szCs w:val="24"/>
              </w:rPr>
              <w:t>Hizmeti</w:t>
            </w:r>
          </w:p>
          <w:p w:rsidR="00AD3953" w:rsidRPr="00964062" w:rsidRDefault="00AD3953" w:rsidP="00AD3953">
            <w:pPr>
              <w:pStyle w:val="TableParagraph"/>
              <w:numPr>
                <w:ilvl w:val="0"/>
                <w:numId w:val="8"/>
              </w:numPr>
              <w:tabs>
                <w:tab w:val="left" w:pos="820"/>
              </w:tabs>
              <w:spacing w:before="62"/>
              <w:rPr>
                <w:rFonts w:asciiTheme="majorHAnsi" w:hAnsiTheme="majorHAnsi"/>
                <w:sz w:val="24"/>
                <w:szCs w:val="24"/>
              </w:rPr>
            </w:pPr>
            <w:r w:rsidRPr="00964062">
              <w:rPr>
                <w:rFonts w:asciiTheme="majorHAnsi" w:hAnsiTheme="majorHAnsi"/>
                <w:spacing w:val="-2"/>
                <w:sz w:val="24"/>
                <w:szCs w:val="24"/>
              </w:rPr>
              <w:t>Derece</w:t>
            </w:r>
            <w:r w:rsidRPr="00964062">
              <w:rPr>
                <w:rFonts w:asciiTheme="majorHAnsi" w:hAnsiTheme="majorHAnsi"/>
                <w:spacing w:val="-4"/>
                <w:sz w:val="24"/>
                <w:szCs w:val="24"/>
              </w:rPr>
              <w:t xml:space="preserve"> </w:t>
            </w:r>
            <w:r w:rsidRPr="00964062">
              <w:rPr>
                <w:rFonts w:asciiTheme="majorHAnsi" w:hAnsiTheme="majorHAnsi"/>
                <w:spacing w:val="-2"/>
                <w:sz w:val="24"/>
                <w:szCs w:val="24"/>
              </w:rPr>
              <w:t>terfi</w:t>
            </w:r>
          </w:p>
          <w:p w:rsidR="00AD3953" w:rsidRPr="00964062" w:rsidRDefault="00AD3953" w:rsidP="00AD3953">
            <w:pPr>
              <w:pStyle w:val="TableParagraph"/>
              <w:numPr>
                <w:ilvl w:val="0"/>
                <w:numId w:val="8"/>
              </w:numPr>
              <w:tabs>
                <w:tab w:val="left" w:pos="820"/>
              </w:tabs>
              <w:spacing w:before="66"/>
              <w:rPr>
                <w:rFonts w:asciiTheme="majorHAnsi" w:hAnsiTheme="majorHAnsi"/>
                <w:sz w:val="24"/>
                <w:szCs w:val="24"/>
              </w:rPr>
            </w:pPr>
            <w:r w:rsidRPr="00964062">
              <w:rPr>
                <w:rFonts w:asciiTheme="majorHAnsi" w:hAnsiTheme="majorHAnsi"/>
                <w:sz w:val="24"/>
                <w:szCs w:val="24"/>
              </w:rPr>
              <w:t>Hizmet</w:t>
            </w:r>
            <w:r w:rsidRPr="00964062">
              <w:rPr>
                <w:rFonts w:asciiTheme="majorHAnsi" w:hAnsiTheme="majorHAnsi"/>
                <w:spacing w:val="-6"/>
                <w:sz w:val="24"/>
                <w:szCs w:val="24"/>
              </w:rPr>
              <w:t xml:space="preserve"> </w:t>
            </w:r>
            <w:r w:rsidRPr="00964062">
              <w:rPr>
                <w:rFonts w:asciiTheme="majorHAnsi" w:hAnsiTheme="majorHAnsi"/>
                <w:sz w:val="24"/>
                <w:szCs w:val="24"/>
              </w:rPr>
              <w:t>içi</w:t>
            </w:r>
            <w:r w:rsidRPr="00964062">
              <w:rPr>
                <w:rFonts w:asciiTheme="majorHAnsi" w:hAnsiTheme="majorHAnsi"/>
                <w:spacing w:val="-13"/>
                <w:sz w:val="24"/>
                <w:szCs w:val="24"/>
              </w:rPr>
              <w:t xml:space="preserve"> </w:t>
            </w:r>
            <w:r w:rsidRPr="00964062">
              <w:rPr>
                <w:rFonts w:asciiTheme="majorHAnsi" w:hAnsiTheme="majorHAnsi"/>
                <w:spacing w:val="-2"/>
                <w:sz w:val="24"/>
                <w:szCs w:val="24"/>
              </w:rPr>
              <w:t>eğitim</w:t>
            </w:r>
          </w:p>
          <w:p w:rsidR="00AD3953" w:rsidRPr="00964062" w:rsidRDefault="00AD3953" w:rsidP="00AD3953">
            <w:pPr>
              <w:pStyle w:val="TableParagraph"/>
              <w:numPr>
                <w:ilvl w:val="0"/>
                <w:numId w:val="8"/>
              </w:numPr>
              <w:tabs>
                <w:tab w:val="left" w:pos="820"/>
              </w:tabs>
              <w:spacing w:before="66"/>
              <w:rPr>
                <w:rFonts w:asciiTheme="majorHAnsi" w:hAnsiTheme="majorHAnsi"/>
                <w:sz w:val="24"/>
                <w:szCs w:val="24"/>
              </w:rPr>
            </w:pPr>
            <w:r w:rsidRPr="00964062">
              <w:rPr>
                <w:rFonts w:asciiTheme="majorHAnsi" w:hAnsiTheme="majorHAnsi"/>
                <w:sz w:val="24"/>
                <w:szCs w:val="24"/>
              </w:rPr>
              <w:t>Özlük</w:t>
            </w:r>
            <w:r w:rsidRPr="00964062">
              <w:rPr>
                <w:rFonts w:asciiTheme="majorHAnsi" w:hAnsiTheme="majorHAnsi"/>
                <w:spacing w:val="-10"/>
                <w:sz w:val="24"/>
                <w:szCs w:val="24"/>
              </w:rPr>
              <w:t xml:space="preserve"> </w:t>
            </w:r>
            <w:r w:rsidRPr="00964062">
              <w:rPr>
                <w:rFonts w:asciiTheme="majorHAnsi" w:hAnsiTheme="majorHAnsi"/>
                <w:spacing w:val="-2"/>
                <w:sz w:val="24"/>
                <w:szCs w:val="24"/>
              </w:rPr>
              <w:t>hakları</w:t>
            </w:r>
          </w:p>
          <w:p w:rsidR="00AD3953" w:rsidRPr="00964062" w:rsidRDefault="00AD3953" w:rsidP="00AD3953">
            <w:pPr>
              <w:pStyle w:val="TableParagraph"/>
              <w:numPr>
                <w:ilvl w:val="0"/>
                <w:numId w:val="8"/>
              </w:numPr>
              <w:tabs>
                <w:tab w:val="left" w:pos="820"/>
              </w:tabs>
              <w:spacing w:before="66"/>
              <w:rPr>
                <w:rFonts w:asciiTheme="majorHAnsi" w:hAnsiTheme="majorHAnsi"/>
                <w:sz w:val="24"/>
                <w:szCs w:val="24"/>
              </w:rPr>
            </w:pPr>
            <w:r w:rsidRPr="00964062">
              <w:rPr>
                <w:rFonts w:asciiTheme="majorHAnsi" w:hAnsiTheme="majorHAnsi"/>
                <w:w w:val="75"/>
                <w:sz w:val="24"/>
                <w:szCs w:val="24"/>
              </w:rPr>
              <w:t>İzin-</w:t>
            </w:r>
            <w:r w:rsidRPr="00964062">
              <w:rPr>
                <w:rFonts w:asciiTheme="majorHAnsi" w:hAnsiTheme="majorHAnsi"/>
                <w:spacing w:val="-2"/>
                <w:sz w:val="24"/>
                <w:szCs w:val="24"/>
              </w:rPr>
              <w:t>Rapor</w:t>
            </w:r>
          </w:p>
          <w:p w:rsidR="00AD3953" w:rsidRPr="00964062" w:rsidRDefault="00AD3953" w:rsidP="00AD3953">
            <w:pPr>
              <w:pStyle w:val="TableParagraph"/>
              <w:numPr>
                <w:ilvl w:val="0"/>
                <w:numId w:val="8"/>
              </w:numPr>
              <w:tabs>
                <w:tab w:val="left" w:pos="820"/>
              </w:tabs>
              <w:spacing w:before="71"/>
              <w:rPr>
                <w:rFonts w:asciiTheme="majorHAnsi" w:hAnsiTheme="majorHAnsi"/>
                <w:sz w:val="24"/>
                <w:szCs w:val="24"/>
              </w:rPr>
            </w:pPr>
            <w:r w:rsidRPr="00964062">
              <w:rPr>
                <w:rFonts w:asciiTheme="majorHAnsi" w:hAnsiTheme="majorHAnsi"/>
                <w:spacing w:val="-4"/>
                <w:sz w:val="24"/>
                <w:szCs w:val="24"/>
              </w:rPr>
              <w:t>Maaş</w:t>
            </w:r>
          </w:p>
        </w:tc>
      </w:tr>
      <w:tr w:rsidR="00AD3953" w:rsidRPr="00964062" w:rsidTr="00547340">
        <w:trPr>
          <w:trHeight w:val="3058"/>
        </w:trPr>
        <w:tc>
          <w:tcPr>
            <w:tcW w:w="4634" w:type="dxa"/>
          </w:tcPr>
          <w:p w:rsidR="00AD3953" w:rsidRPr="00964062" w:rsidRDefault="00AD3953" w:rsidP="00547340">
            <w:pPr>
              <w:pStyle w:val="TableParagraph"/>
              <w:spacing w:line="273" w:lineRule="exact"/>
              <w:ind w:left="110"/>
              <w:rPr>
                <w:rFonts w:asciiTheme="majorHAnsi" w:hAnsiTheme="majorHAnsi"/>
                <w:b/>
                <w:sz w:val="24"/>
                <w:szCs w:val="24"/>
              </w:rPr>
            </w:pPr>
            <w:r w:rsidRPr="00964062">
              <w:rPr>
                <w:rFonts w:asciiTheme="majorHAnsi" w:hAnsiTheme="majorHAnsi"/>
                <w:b/>
                <w:sz w:val="24"/>
                <w:szCs w:val="24"/>
              </w:rPr>
              <w:lastRenderedPageBreak/>
              <w:t>Hizmet–3</w:t>
            </w:r>
            <w:r w:rsidRPr="00964062">
              <w:rPr>
                <w:rFonts w:asciiTheme="majorHAnsi" w:hAnsiTheme="majorHAnsi"/>
                <w:b/>
                <w:spacing w:val="-6"/>
                <w:sz w:val="24"/>
                <w:szCs w:val="24"/>
              </w:rPr>
              <w:t xml:space="preserve"> </w:t>
            </w:r>
            <w:r w:rsidRPr="00964062">
              <w:rPr>
                <w:rFonts w:asciiTheme="majorHAnsi" w:hAnsiTheme="majorHAnsi"/>
                <w:b/>
                <w:sz w:val="24"/>
                <w:szCs w:val="24"/>
              </w:rPr>
              <w:t>Spor</w:t>
            </w:r>
            <w:r w:rsidRPr="00964062">
              <w:rPr>
                <w:rFonts w:asciiTheme="majorHAnsi" w:hAnsiTheme="majorHAnsi"/>
                <w:b/>
                <w:spacing w:val="-9"/>
                <w:sz w:val="24"/>
                <w:szCs w:val="24"/>
              </w:rPr>
              <w:t xml:space="preserve"> </w:t>
            </w:r>
            <w:r w:rsidRPr="00964062">
              <w:rPr>
                <w:rFonts w:asciiTheme="majorHAnsi" w:hAnsiTheme="majorHAnsi"/>
                <w:b/>
                <w:spacing w:val="-2"/>
                <w:sz w:val="24"/>
                <w:szCs w:val="24"/>
              </w:rPr>
              <w:t>Etkinlikleri</w:t>
            </w:r>
          </w:p>
          <w:p w:rsidR="00AD3953" w:rsidRPr="00964062" w:rsidRDefault="00AD3953" w:rsidP="00AD3953">
            <w:pPr>
              <w:pStyle w:val="TableParagraph"/>
              <w:numPr>
                <w:ilvl w:val="0"/>
                <w:numId w:val="7"/>
              </w:numPr>
              <w:tabs>
                <w:tab w:val="left" w:pos="821"/>
              </w:tabs>
              <w:spacing w:before="57"/>
              <w:rPr>
                <w:rFonts w:asciiTheme="majorHAnsi" w:hAnsiTheme="majorHAnsi"/>
                <w:sz w:val="24"/>
                <w:szCs w:val="24"/>
              </w:rPr>
            </w:pPr>
            <w:r w:rsidRPr="00964062">
              <w:rPr>
                <w:rFonts w:asciiTheme="majorHAnsi" w:hAnsiTheme="majorHAnsi"/>
                <w:spacing w:val="-2"/>
                <w:sz w:val="24"/>
                <w:szCs w:val="24"/>
              </w:rPr>
              <w:t>Futbol</w:t>
            </w:r>
          </w:p>
          <w:p w:rsidR="00AD3953" w:rsidRPr="00964062" w:rsidRDefault="00AD3953" w:rsidP="00AD3953">
            <w:pPr>
              <w:pStyle w:val="TableParagraph"/>
              <w:numPr>
                <w:ilvl w:val="0"/>
                <w:numId w:val="7"/>
              </w:numPr>
              <w:tabs>
                <w:tab w:val="left" w:pos="821"/>
              </w:tabs>
              <w:spacing w:before="66"/>
              <w:rPr>
                <w:rFonts w:asciiTheme="majorHAnsi" w:hAnsiTheme="majorHAnsi"/>
                <w:sz w:val="24"/>
                <w:szCs w:val="24"/>
              </w:rPr>
            </w:pPr>
            <w:r w:rsidRPr="00964062">
              <w:rPr>
                <w:rFonts w:asciiTheme="majorHAnsi" w:hAnsiTheme="majorHAnsi"/>
                <w:spacing w:val="-2"/>
                <w:sz w:val="24"/>
                <w:szCs w:val="24"/>
              </w:rPr>
              <w:t>Voleybol</w:t>
            </w:r>
          </w:p>
          <w:p w:rsidR="00AD3953" w:rsidRPr="00964062" w:rsidRDefault="00AD3953" w:rsidP="00AD3953">
            <w:pPr>
              <w:pStyle w:val="TableParagraph"/>
              <w:numPr>
                <w:ilvl w:val="0"/>
                <w:numId w:val="7"/>
              </w:numPr>
              <w:tabs>
                <w:tab w:val="left" w:pos="821"/>
              </w:tabs>
              <w:spacing w:before="66"/>
              <w:rPr>
                <w:rFonts w:asciiTheme="majorHAnsi" w:hAnsiTheme="majorHAnsi"/>
                <w:sz w:val="24"/>
                <w:szCs w:val="24"/>
              </w:rPr>
            </w:pPr>
            <w:r w:rsidRPr="00964062">
              <w:rPr>
                <w:rFonts w:asciiTheme="majorHAnsi" w:hAnsiTheme="majorHAnsi"/>
                <w:spacing w:val="-2"/>
                <w:sz w:val="24"/>
                <w:szCs w:val="24"/>
              </w:rPr>
              <w:t>Basketbol</w:t>
            </w:r>
          </w:p>
          <w:p w:rsidR="00AD3953" w:rsidRPr="00964062" w:rsidRDefault="00AD3953" w:rsidP="00AD3953">
            <w:pPr>
              <w:pStyle w:val="TableParagraph"/>
              <w:numPr>
                <w:ilvl w:val="0"/>
                <w:numId w:val="7"/>
              </w:numPr>
              <w:tabs>
                <w:tab w:val="left" w:pos="821"/>
              </w:tabs>
              <w:spacing w:before="66"/>
              <w:rPr>
                <w:rFonts w:asciiTheme="majorHAnsi" w:hAnsiTheme="majorHAnsi"/>
                <w:sz w:val="24"/>
                <w:szCs w:val="24"/>
              </w:rPr>
            </w:pPr>
            <w:r w:rsidRPr="00964062">
              <w:rPr>
                <w:rFonts w:asciiTheme="majorHAnsi" w:hAnsiTheme="majorHAnsi"/>
                <w:spacing w:val="-2"/>
                <w:sz w:val="24"/>
                <w:szCs w:val="24"/>
              </w:rPr>
              <w:t>Dart</w:t>
            </w:r>
          </w:p>
          <w:p w:rsidR="00AD3953" w:rsidRPr="00964062" w:rsidRDefault="00AD3953" w:rsidP="00AD3953">
            <w:pPr>
              <w:pStyle w:val="TableParagraph"/>
              <w:numPr>
                <w:ilvl w:val="0"/>
                <w:numId w:val="7"/>
              </w:numPr>
              <w:tabs>
                <w:tab w:val="left" w:pos="821"/>
              </w:tabs>
              <w:spacing w:before="66"/>
              <w:rPr>
                <w:rFonts w:asciiTheme="majorHAnsi" w:hAnsiTheme="majorHAnsi"/>
                <w:sz w:val="24"/>
                <w:szCs w:val="24"/>
              </w:rPr>
            </w:pPr>
            <w:r w:rsidRPr="00964062">
              <w:rPr>
                <w:rFonts w:asciiTheme="majorHAnsi" w:hAnsiTheme="majorHAnsi"/>
                <w:spacing w:val="-2"/>
                <w:sz w:val="24"/>
                <w:szCs w:val="24"/>
              </w:rPr>
              <w:t>Masa tenisi</w:t>
            </w:r>
          </w:p>
        </w:tc>
        <w:tc>
          <w:tcPr>
            <w:tcW w:w="4639" w:type="dxa"/>
          </w:tcPr>
          <w:p w:rsidR="00AD3953" w:rsidRPr="00964062" w:rsidRDefault="00AD3953" w:rsidP="00547340">
            <w:pPr>
              <w:pStyle w:val="TableParagraph"/>
              <w:rPr>
                <w:rFonts w:asciiTheme="majorHAnsi" w:hAnsiTheme="majorHAnsi"/>
                <w:sz w:val="24"/>
                <w:szCs w:val="24"/>
              </w:rPr>
            </w:pPr>
          </w:p>
        </w:tc>
      </w:tr>
    </w:tbl>
    <w:p w:rsidR="0067642C" w:rsidRPr="00964062" w:rsidRDefault="0067642C" w:rsidP="00B865CF">
      <w:pPr>
        <w:spacing w:line="264" w:lineRule="auto"/>
        <w:rPr>
          <w:rFonts w:asciiTheme="majorHAnsi" w:hAnsiTheme="majorHAnsi"/>
          <w:sz w:val="24"/>
          <w:szCs w:val="24"/>
        </w:rPr>
      </w:pPr>
    </w:p>
    <w:p w:rsidR="00AD3953" w:rsidRPr="00964062" w:rsidRDefault="00AD3953" w:rsidP="00B865CF">
      <w:pPr>
        <w:spacing w:line="264" w:lineRule="auto"/>
        <w:rPr>
          <w:rFonts w:asciiTheme="majorHAnsi" w:hAnsiTheme="majorHAnsi"/>
          <w:sz w:val="24"/>
          <w:szCs w:val="24"/>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AD3953" w:rsidRPr="00964062" w:rsidTr="00547340">
        <w:trPr>
          <w:trHeight w:val="657"/>
        </w:trPr>
        <w:tc>
          <w:tcPr>
            <w:tcW w:w="4634" w:type="dxa"/>
            <w:shd w:val="clear" w:color="auto" w:fill="ACB8C8"/>
          </w:tcPr>
          <w:p w:rsidR="00AD3953" w:rsidRPr="00964062" w:rsidRDefault="00AD3953" w:rsidP="00547340">
            <w:pPr>
              <w:pStyle w:val="TableParagraph"/>
              <w:spacing w:line="273" w:lineRule="exact"/>
              <w:ind w:left="629"/>
              <w:rPr>
                <w:rFonts w:asciiTheme="majorHAnsi" w:hAnsiTheme="majorHAnsi"/>
                <w:b/>
                <w:sz w:val="24"/>
                <w:szCs w:val="24"/>
              </w:rPr>
            </w:pPr>
            <w:r w:rsidRPr="00964062">
              <w:rPr>
                <w:rFonts w:asciiTheme="majorHAnsi" w:hAnsiTheme="majorHAnsi"/>
                <w:b/>
                <w:spacing w:val="-10"/>
                <w:sz w:val="24"/>
                <w:szCs w:val="24"/>
              </w:rPr>
              <w:t>FAALİYET</w:t>
            </w:r>
            <w:r w:rsidRPr="00964062">
              <w:rPr>
                <w:rFonts w:asciiTheme="majorHAnsi" w:hAnsiTheme="majorHAnsi"/>
                <w:b/>
                <w:spacing w:val="-2"/>
                <w:sz w:val="24"/>
                <w:szCs w:val="24"/>
              </w:rPr>
              <w:t xml:space="preserve"> </w:t>
            </w:r>
            <w:r w:rsidRPr="00964062">
              <w:rPr>
                <w:rFonts w:asciiTheme="majorHAnsi" w:hAnsiTheme="majorHAnsi"/>
                <w:b/>
                <w:spacing w:val="-10"/>
                <w:sz w:val="24"/>
                <w:szCs w:val="24"/>
              </w:rPr>
              <w:t>ALANI:</w:t>
            </w:r>
            <w:r w:rsidRPr="00964062">
              <w:rPr>
                <w:rFonts w:asciiTheme="majorHAnsi" w:hAnsiTheme="majorHAnsi"/>
                <w:b/>
                <w:spacing w:val="3"/>
                <w:sz w:val="24"/>
                <w:szCs w:val="24"/>
              </w:rPr>
              <w:t xml:space="preserve"> </w:t>
            </w:r>
            <w:r w:rsidRPr="00964062">
              <w:rPr>
                <w:rFonts w:asciiTheme="majorHAnsi" w:hAnsiTheme="majorHAnsi"/>
                <w:b/>
                <w:spacing w:val="-10"/>
                <w:sz w:val="24"/>
                <w:szCs w:val="24"/>
              </w:rPr>
              <w:t>ÖĞRETİM</w:t>
            </w:r>
          </w:p>
        </w:tc>
        <w:tc>
          <w:tcPr>
            <w:tcW w:w="4639" w:type="dxa"/>
            <w:shd w:val="clear" w:color="auto" w:fill="ACB8C8"/>
          </w:tcPr>
          <w:p w:rsidR="00AD3953" w:rsidRPr="00964062" w:rsidRDefault="00AD3953" w:rsidP="00547340">
            <w:pPr>
              <w:pStyle w:val="TableParagraph"/>
              <w:spacing w:line="273" w:lineRule="exact"/>
              <w:ind w:left="114"/>
              <w:rPr>
                <w:rFonts w:asciiTheme="majorHAnsi" w:hAnsiTheme="majorHAnsi"/>
                <w:b/>
                <w:sz w:val="24"/>
                <w:szCs w:val="24"/>
              </w:rPr>
            </w:pPr>
            <w:r w:rsidRPr="00964062">
              <w:rPr>
                <w:rFonts w:asciiTheme="majorHAnsi" w:hAnsiTheme="majorHAnsi"/>
                <w:b/>
                <w:spacing w:val="-10"/>
                <w:sz w:val="24"/>
                <w:szCs w:val="24"/>
              </w:rPr>
              <w:t>FAALİYET</w:t>
            </w:r>
            <w:r w:rsidRPr="00964062">
              <w:rPr>
                <w:rFonts w:asciiTheme="majorHAnsi" w:hAnsiTheme="majorHAnsi"/>
                <w:b/>
                <w:spacing w:val="-2"/>
                <w:sz w:val="24"/>
                <w:szCs w:val="24"/>
              </w:rPr>
              <w:t xml:space="preserve"> </w:t>
            </w:r>
            <w:r w:rsidRPr="00964062">
              <w:rPr>
                <w:rFonts w:asciiTheme="majorHAnsi" w:hAnsiTheme="majorHAnsi"/>
                <w:b/>
                <w:spacing w:val="-10"/>
                <w:sz w:val="24"/>
                <w:szCs w:val="24"/>
              </w:rPr>
              <w:t>ALANI:</w:t>
            </w:r>
            <w:r w:rsidRPr="00964062">
              <w:rPr>
                <w:rFonts w:asciiTheme="majorHAnsi" w:hAnsiTheme="majorHAnsi"/>
                <w:b/>
                <w:spacing w:val="3"/>
                <w:sz w:val="24"/>
                <w:szCs w:val="24"/>
              </w:rPr>
              <w:t xml:space="preserve"> </w:t>
            </w:r>
            <w:r w:rsidRPr="00964062">
              <w:rPr>
                <w:rFonts w:asciiTheme="majorHAnsi" w:hAnsiTheme="majorHAnsi"/>
                <w:b/>
                <w:spacing w:val="-10"/>
                <w:sz w:val="24"/>
                <w:szCs w:val="24"/>
              </w:rPr>
              <w:t>ORGANİZASYON</w:t>
            </w:r>
          </w:p>
        </w:tc>
      </w:tr>
      <w:tr w:rsidR="00AD3953" w:rsidRPr="00964062" w:rsidTr="00547340">
        <w:trPr>
          <w:trHeight w:val="1761"/>
        </w:trPr>
        <w:tc>
          <w:tcPr>
            <w:tcW w:w="4634" w:type="dxa"/>
          </w:tcPr>
          <w:p w:rsidR="00AD3953" w:rsidRPr="00964062" w:rsidRDefault="00AD3953" w:rsidP="00547340">
            <w:pPr>
              <w:pStyle w:val="TableParagraph"/>
              <w:spacing w:line="273" w:lineRule="exact"/>
              <w:ind w:left="110"/>
              <w:rPr>
                <w:rFonts w:asciiTheme="majorHAnsi" w:hAnsiTheme="majorHAnsi"/>
                <w:b/>
                <w:spacing w:val="-2"/>
                <w:sz w:val="24"/>
                <w:szCs w:val="24"/>
              </w:rPr>
            </w:pPr>
            <w:r w:rsidRPr="00964062">
              <w:rPr>
                <w:rFonts w:asciiTheme="majorHAnsi" w:hAnsiTheme="majorHAnsi"/>
                <w:b/>
                <w:sz w:val="24"/>
                <w:szCs w:val="24"/>
              </w:rPr>
              <w:t>Hizmet–1</w:t>
            </w:r>
            <w:r w:rsidRPr="00964062">
              <w:rPr>
                <w:rFonts w:asciiTheme="majorHAnsi" w:hAnsiTheme="majorHAnsi"/>
                <w:b/>
                <w:spacing w:val="-15"/>
                <w:sz w:val="24"/>
                <w:szCs w:val="24"/>
              </w:rPr>
              <w:t xml:space="preserve"> </w:t>
            </w:r>
            <w:r w:rsidRPr="00964062">
              <w:rPr>
                <w:rFonts w:asciiTheme="majorHAnsi" w:hAnsiTheme="majorHAnsi"/>
                <w:b/>
                <w:sz w:val="24"/>
                <w:szCs w:val="24"/>
              </w:rPr>
              <w:t>Müfredatın</w:t>
            </w:r>
            <w:r w:rsidRPr="00964062">
              <w:rPr>
                <w:rFonts w:asciiTheme="majorHAnsi" w:hAnsiTheme="majorHAnsi"/>
                <w:b/>
                <w:spacing w:val="-14"/>
                <w:sz w:val="24"/>
                <w:szCs w:val="24"/>
              </w:rPr>
              <w:t xml:space="preserve"> </w:t>
            </w:r>
            <w:r w:rsidRPr="00964062">
              <w:rPr>
                <w:rFonts w:asciiTheme="majorHAnsi" w:hAnsiTheme="majorHAnsi"/>
                <w:b/>
                <w:spacing w:val="-2"/>
                <w:sz w:val="24"/>
                <w:szCs w:val="24"/>
              </w:rPr>
              <w:t>İşlenmesi</w:t>
            </w:r>
          </w:p>
          <w:p w:rsidR="00AD3953" w:rsidRPr="00964062" w:rsidRDefault="00AD3953" w:rsidP="00AD3953">
            <w:pPr>
              <w:pStyle w:val="TableParagraph"/>
              <w:numPr>
                <w:ilvl w:val="0"/>
                <w:numId w:val="15"/>
              </w:numPr>
              <w:spacing w:line="273" w:lineRule="exact"/>
              <w:rPr>
                <w:rFonts w:asciiTheme="majorHAnsi" w:hAnsiTheme="majorHAnsi"/>
                <w:b/>
                <w:sz w:val="24"/>
                <w:szCs w:val="24"/>
              </w:rPr>
            </w:pPr>
            <w:r w:rsidRPr="00964062">
              <w:rPr>
                <w:rFonts w:asciiTheme="majorHAnsi" w:hAnsiTheme="majorHAnsi"/>
                <w:b/>
                <w:spacing w:val="-2"/>
                <w:sz w:val="24"/>
                <w:szCs w:val="24"/>
              </w:rPr>
              <w:t>Her brans öğretmeni kendi dersinde Milli Eğitim bakanlığı tarafından belirlenen müfradatı işlemektedir.</w:t>
            </w:r>
          </w:p>
        </w:tc>
        <w:tc>
          <w:tcPr>
            <w:tcW w:w="4639" w:type="dxa"/>
          </w:tcPr>
          <w:p w:rsidR="00AD3953" w:rsidRPr="00964062" w:rsidRDefault="00AD3953" w:rsidP="00547340">
            <w:pPr>
              <w:pStyle w:val="TableParagraph"/>
              <w:spacing w:line="273" w:lineRule="exact"/>
              <w:ind w:left="114"/>
              <w:rPr>
                <w:rFonts w:asciiTheme="majorHAnsi" w:hAnsiTheme="majorHAnsi"/>
                <w:b/>
                <w:sz w:val="24"/>
                <w:szCs w:val="24"/>
              </w:rPr>
            </w:pPr>
            <w:r w:rsidRPr="00964062">
              <w:rPr>
                <w:rFonts w:asciiTheme="majorHAnsi" w:hAnsiTheme="majorHAnsi"/>
                <w:b/>
                <w:spacing w:val="-2"/>
                <w:sz w:val="24"/>
                <w:szCs w:val="24"/>
              </w:rPr>
              <w:t>Hizmet–1</w:t>
            </w:r>
            <w:r w:rsidRPr="00964062">
              <w:rPr>
                <w:rFonts w:asciiTheme="majorHAnsi" w:hAnsiTheme="majorHAnsi"/>
                <w:b/>
                <w:spacing w:val="-6"/>
                <w:sz w:val="24"/>
                <w:szCs w:val="24"/>
              </w:rPr>
              <w:t xml:space="preserve"> </w:t>
            </w:r>
            <w:r w:rsidRPr="00964062">
              <w:rPr>
                <w:rFonts w:asciiTheme="majorHAnsi" w:hAnsiTheme="majorHAnsi"/>
                <w:b/>
                <w:spacing w:val="-2"/>
                <w:sz w:val="24"/>
                <w:szCs w:val="24"/>
              </w:rPr>
              <w:t>Kurumu</w:t>
            </w:r>
            <w:r w:rsidRPr="00964062">
              <w:rPr>
                <w:rFonts w:asciiTheme="majorHAnsi" w:hAnsiTheme="majorHAnsi"/>
                <w:b/>
                <w:spacing w:val="-1"/>
                <w:sz w:val="24"/>
                <w:szCs w:val="24"/>
              </w:rPr>
              <w:t xml:space="preserve"> </w:t>
            </w:r>
            <w:r w:rsidRPr="00964062">
              <w:rPr>
                <w:rFonts w:asciiTheme="majorHAnsi" w:hAnsiTheme="majorHAnsi"/>
                <w:b/>
                <w:spacing w:val="-2"/>
                <w:sz w:val="24"/>
                <w:szCs w:val="24"/>
              </w:rPr>
              <w:t xml:space="preserve">Temsil </w:t>
            </w:r>
            <w:r w:rsidRPr="00964062">
              <w:rPr>
                <w:rFonts w:asciiTheme="majorHAnsi" w:hAnsiTheme="majorHAnsi"/>
                <w:b/>
                <w:spacing w:val="-4"/>
                <w:sz w:val="24"/>
                <w:szCs w:val="24"/>
              </w:rPr>
              <w:t>Etme</w:t>
            </w:r>
          </w:p>
          <w:p w:rsidR="00AD3953" w:rsidRPr="00964062" w:rsidRDefault="00AD3953" w:rsidP="00AD3953">
            <w:pPr>
              <w:pStyle w:val="TableParagraph"/>
              <w:numPr>
                <w:ilvl w:val="0"/>
                <w:numId w:val="14"/>
              </w:numPr>
              <w:tabs>
                <w:tab w:val="left" w:pos="820"/>
              </w:tabs>
              <w:spacing w:before="57"/>
              <w:rPr>
                <w:rFonts w:asciiTheme="majorHAnsi" w:hAnsiTheme="majorHAnsi"/>
                <w:sz w:val="24"/>
                <w:szCs w:val="24"/>
              </w:rPr>
            </w:pPr>
            <w:r w:rsidRPr="00964062">
              <w:rPr>
                <w:rFonts w:asciiTheme="majorHAnsi" w:hAnsiTheme="majorHAnsi"/>
                <w:sz w:val="24"/>
                <w:szCs w:val="24"/>
              </w:rPr>
              <w:t>Kurul</w:t>
            </w:r>
            <w:r w:rsidRPr="00964062">
              <w:rPr>
                <w:rFonts w:asciiTheme="majorHAnsi" w:hAnsiTheme="majorHAnsi"/>
                <w:spacing w:val="-15"/>
                <w:sz w:val="24"/>
                <w:szCs w:val="24"/>
              </w:rPr>
              <w:t xml:space="preserve"> </w:t>
            </w:r>
            <w:r w:rsidRPr="00964062">
              <w:rPr>
                <w:rFonts w:asciiTheme="majorHAnsi" w:hAnsiTheme="majorHAnsi"/>
                <w:sz w:val="24"/>
                <w:szCs w:val="24"/>
              </w:rPr>
              <w:t>ve</w:t>
            </w:r>
            <w:r w:rsidRPr="00964062">
              <w:rPr>
                <w:rFonts w:asciiTheme="majorHAnsi" w:hAnsiTheme="majorHAnsi"/>
                <w:spacing w:val="-13"/>
                <w:sz w:val="24"/>
                <w:szCs w:val="24"/>
              </w:rPr>
              <w:t xml:space="preserve"> </w:t>
            </w:r>
            <w:r w:rsidRPr="00964062">
              <w:rPr>
                <w:rFonts w:asciiTheme="majorHAnsi" w:hAnsiTheme="majorHAnsi"/>
                <w:sz w:val="24"/>
                <w:szCs w:val="24"/>
              </w:rPr>
              <w:t>komisyonların</w:t>
            </w:r>
            <w:r w:rsidRPr="00964062">
              <w:rPr>
                <w:rFonts w:asciiTheme="majorHAnsi" w:hAnsiTheme="majorHAnsi"/>
                <w:spacing w:val="-14"/>
                <w:sz w:val="24"/>
                <w:szCs w:val="24"/>
              </w:rPr>
              <w:t xml:space="preserve"> </w:t>
            </w:r>
            <w:r w:rsidRPr="00964062">
              <w:rPr>
                <w:rFonts w:asciiTheme="majorHAnsi" w:hAnsiTheme="majorHAnsi"/>
                <w:spacing w:val="-2"/>
                <w:sz w:val="24"/>
                <w:szCs w:val="24"/>
              </w:rPr>
              <w:t>oluşturulması</w:t>
            </w:r>
          </w:p>
          <w:p w:rsidR="00AD3953" w:rsidRPr="00964062" w:rsidRDefault="00AD3953" w:rsidP="00AD3953">
            <w:pPr>
              <w:pStyle w:val="TableParagraph"/>
              <w:numPr>
                <w:ilvl w:val="0"/>
                <w:numId w:val="14"/>
              </w:numPr>
              <w:tabs>
                <w:tab w:val="left" w:pos="820"/>
              </w:tabs>
              <w:spacing w:before="66"/>
              <w:rPr>
                <w:rFonts w:asciiTheme="majorHAnsi" w:hAnsiTheme="majorHAnsi"/>
                <w:sz w:val="24"/>
                <w:szCs w:val="24"/>
              </w:rPr>
            </w:pPr>
            <w:r w:rsidRPr="00964062">
              <w:rPr>
                <w:rFonts w:asciiTheme="majorHAnsi" w:hAnsiTheme="majorHAnsi"/>
                <w:sz w:val="24"/>
                <w:szCs w:val="24"/>
              </w:rPr>
              <w:t>Protokol</w:t>
            </w:r>
            <w:r w:rsidRPr="00964062">
              <w:rPr>
                <w:rFonts w:asciiTheme="majorHAnsi" w:hAnsiTheme="majorHAnsi"/>
                <w:spacing w:val="-15"/>
                <w:sz w:val="24"/>
                <w:szCs w:val="24"/>
              </w:rPr>
              <w:t xml:space="preserve"> </w:t>
            </w:r>
            <w:r w:rsidRPr="00964062">
              <w:rPr>
                <w:rFonts w:asciiTheme="majorHAnsi" w:hAnsiTheme="majorHAnsi"/>
                <w:spacing w:val="-2"/>
                <w:sz w:val="24"/>
                <w:szCs w:val="24"/>
              </w:rPr>
              <w:t>kuralları</w:t>
            </w:r>
          </w:p>
        </w:tc>
      </w:tr>
      <w:tr w:rsidR="00AD3953" w:rsidRPr="00964062" w:rsidTr="00547340">
        <w:trPr>
          <w:trHeight w:val="2103"/>
        </w:trPr>
        <w:tc>
          <w:tcPr>
            <w:tcW w:w="4634" w:type="dxa"/>
          </w:tcPr>
          <w:p w:rsidR="00AD3953" w:rsidRPr="00964062" w:rsidRDefault="00AD3953" w:rsidP="00547340">
            <w:pPr>
              <w:pStyle w:val="TableParagraph"/>
              <w:spacing w:line="273" w:lineRule="exact"/>
              <w:ind w:left="110"/>
              <w:rPr>
                <w:rFonts w:asciiTheme="majorHAnsi" w:hAnsiTheme="majorHAnsi"/>
                <w:b/>
                <w:sz w:val="24"/>
                <w:szCs w:val="24"/>
              </w:rPr>
            </w:pPr>
            <w:r w:rsidRPr="00964062">
              <w:rPr>
                <w:rFonts w:asciiTheme="majorHAnsi" w:hAnsiTheme="majorHAnsi"/>
                <w:b/>
                <w:sz w:val="24"/>
                <w:szCs w:val="24"/>
              </w:rPr>
              <w:t>Hizmet–2</w:t>
            </w:r>
            <w:r w:rsidRPr="00964062">
              <w:rPr>
                <w:rFonts w:asciiTheme="majorHAnsi" w:hAnsiTheme="majorHAnsi"/>
                <w:b/>
                <w:spacing w:val="-7"/>
                <w:sz w:val="24"/>
                <w:szCs w:val="24"/>
              </w:rPr>
              <w:t xml:space="preserve"> </w:t>
            </w:r>
            <w:r w:rsidRPr="00964062">
              <w:rPr>
                <w:rFonts w:asciiTheme="majorHAnsi" w:hAnsiTheme="majorHAnsi"/>
                <w:b/>
                <w:spacing w:val="-2"/>
                <w:sz w:val="24"/>
                <w:szCs w:val="24"/>
              </w:rPr>
              <w:t>Kurslar</w:t>
            </w:r>
          </w:p>
          <w:p w:rsidR="00AD3953" w:rsidRPr="00964062" w:rsidRDefault="00AD3953" w:rsidP="00AD3953">
            <w:pPr>
              <w:pStyle w:val="TableParagraph"/>
              <w:numPr>
                <w:ilvl w:val="0"/>
                <w:numId w:val="13"/>
              </w:numPr>
              <w:tabs>
                <w:tab w:val="left" w:pos="821"/>
              </w:tabs>
              <w:rPr>
                <w:rFonts w:asciiTheme="majorHAnsi" w:hAnsiTheme="majorHAnsi"/>
                <w:sz w:val="24"/>
                <w:szCs w:val="24"/>
              </w:rPr>
            </w:pPr>
            <w:r w:rsidRPr="00964062">
              <w:rPr>
                <w:rFonts w:asciiTheme="majorHAnsi" w:hAnsiTheme="majorHAnsi"/>
                <w:w w:val="90"/>
                <w:sz w:val="24"/>
                <w:szCs w:val="24"/>
              </w:rPr>
              <w:t>DYK</w:t>
            </w:r>
            <w:r w:rsidRPr="00964062">
              <w:rPr>
                <w:rFonts w:asciiTheme="majorHAnsi" w:hAnsiTheme="majorHAnsi"/>
                <w:spacing w:val="-7"/>
                <w:w w:val="90"/>
                <w:sz w:val="24"/>
                <w:szCs w:val="24"/>
              </w:rPr>
              <w:t xml:space="preserve"> </w:t>
            </w:r>
            <w:r w:rsidRPr="00964062">
              <w:rPr>
                <w:rFonts w:asciiTheme="majorHAnsi" w:hAnsiTheme="majorHAnsi"/>
                <w:spacing w:val="-2"/>
                <w:sz w:val="24"/>
                <w:szCs w:val="24"/>
              </w:rPr>
              <w:t>Kursu</w:t>
            </w:r>
          </w:p>
          <w:p w:rsidR="00AD3953" w:rsidRPr="00964062" w:rsidRDefault="00AD3953" w:rsidP="00AD3953">
            <w:pPr>
              <w:pStyle w:val="TableParagraph"/>
              <w:numPr>
                <w:ilvl w:val="0"/>
                <w:numId w:val="13"/>
              </w:numPr>
              <w:tabs>
                <w:tab w:val="left" w:pos="821"/>
              </w:tabs>
              <w:spacing w:before="8"/>
              <w:rPr>
                <w:rFonts w:asciiTheme="majorHAnsi" w:hAnsiTheme="majorHAnsi"/>
                <w:sz w:val="24"/>
                <w:szCs w:val="24"/>
              </w:rPr>
            </w:pPr>
            <w:r w:rsidRPr="00964062">
              <w:rPr>
                <w:rFonts w:asciiTheme="majorHAnsi" w:hAnsiTheme="majorHAnsi"/>
                <w:sz w:val="24"/>
                <w:szCs w:val="24"/>
              </w:rPr>
              <w:t>Spor</w:t>
            </w:r>
            <w:r w:rsidRPr="00964062">
              <w:rPr>
                <w:rFonts w:asciiTheme="majorHAnsi" w:hAnsiTheme="majorHAnsi"/>
                <w:spacing w:val="-5"/>
                <w:sz w:val="24"/>
                <w:szCs w:val="24"/>
              </w:rPr>
              <w:t xml:space="preserve"> </w:t>
            </w:r>
            <w:r w:rsidRPr="00964062">
              <w:rPr>
                <w:rFonts w:asciiTheme="majorHAnsi" w:hAnsiTheme="majorHAnsi"/>
                <w:sz w:val="24"/>
                <w:szCs w:val="24"/>
              </w:rPr>
              <w:t>Egzersiz</w:t>
            </w:r>
            <w:r w:rsidRPr="00964062">
              <w:rPr>
                <w:rFonts w:asciiTheme="majorHAnsi" w:hAnsiTheme="majorHAnsi"/>
                <w:spacing w:val="-3"/>
                <w:sz w:val="24"/>
                <w:szCs w:val="24"/>
              </w:rPr>
              <w:t xml:space="preserve"> </w:t>
            </w:r>
            <w:r w:rsidRPr="00964062">
              <w:rPr>
                <w:rFonts w:asciiTheme="majorHAnsi" w:hAnsiTheme="majorHAnsi"/>
                <w:spacing w:val="-2"/>
                <w:sz w:val="24"/>
                <w:szCs w:val="24"/>
              </w:rPr>
              <w:t>Çalışmaları</w:t>
            </w:r>
          </w:p>
          <w:p w:rsidR="00AD3953" w:rsidRPr="00964062" w:rsidRDefault="00AD3953" w:rsidP="00AD3953">
            <w:pPr>
              <w:pStyle w:val="TableParagraph"/>
              <w:numPr>
                <w:ilvl w:val="0"/>
                <w:numId w:val="13"/>
              </w:numPr>
              <w:tabs>
                <w:tab w:val="left" w:pos="821"/>
              </w:tabs>
              <w:spacing w:before="8"/>
              <w:rPr>
                <w:rFonts w:asciiTheme="majorHAnsi" w:hAnsiTheme="majorHAnsi"/>
                <w:sz w:val="24"/>
                <w:szCs w:val="24"/>
              </w:rPr>
            </w:pPr>
            <w:r w:rsidRPr="00964062">
              <w:rPr>
                <w:rFonts w:asciiTheme="majorHAnsi" w:hAnsiTheme="majorHAnsi"/>
                <w:spacing w:val="-2"/>
                <w:sz w:val="24"/>
                <w:szCs w:val="24"/>
              </w:rPr>
              <w:t>Akıl ve Zeka Oyunları Egzerszileri</w:t>
            </w:r>
          </w:p>
          <w:p w:rsidR="00AD3953" w:rsidRPr="00964062" w:rsidRDefault="00AD3953" w:rsidP="00AD3953">
            <w:pPr>
              <w:pStyle w:val="TableParagraph"/>
              <w:numPr>
                <w:ilvl w:val="0"/>
                <w:numId w:val="13"/>
              </w:numPr>
              <w:tabs>
                <w:tab w:val="left" w:pos="821"/>
              </w:tabs>
              <w:spacing w:before="8"/>
              <w:rPr>
                <w:rFonts w:asciiTheme="majorHAnsi" w:hAnsiTheme="majorHAnsi"/>
                <w:sz w:val="24"/>
                <w:szCs w:val="24"/>
              </w:rPr>
            </w:pPr>
            <w:r w:rsidRPr="00964062">
              <w:rPr>
                <w:rFonts w:asciiTheme="majorHAnsi" w:hAnsiTheme="majorHAnsi"/>
                <w:spacing w:val="-2"/>
                <w:sz w:val="24"/>
                <w:szCs w:val="24"/>
              </w:rPr>
              <w:t>Drama Egzersiz çalışmları</w:t>
            </w:r>
          </w:p>
          <w:p w:rsidR="00AD3953" w:rsidRPr="00964062" w:rsidRDefault="00AD3953" w:rsidP="00AD3953">
            <w:pPr>
              <w:pStyle w:val="TableParagraph"/>
              <w:numPr>
                <w:ilvl w:val="0"/>
                <w:numId w:val="13"/>
              </w:numPr>
              <w:tabs>
                <w:tab w:val="left" w:pos="821"/>
              </w:tabs>
              <w:spacing w:before="8"/>
              <w:rPr>
                <w:rFonts w:asciiTheme="majorHAnsi" w:hAnsiTheme="majorHAnsi"/>
                <w:sz w:val="24"/>
                <w:szCs w:val="24"/>
              </w:rPr>
            </w:pPr>
            <w:r w:rsidRPr="00964062">
              <w:rPr>
                <w:rFonts w:asciiTheme="majorHAnsi" w:hAnsiTheme="majorHAnsi"/>
                <w:spacing w:val="-2"/>
                <w:sz w:val="24"/>
                <w:szCs w:val="24"/>
              </w:rPr>
              <w:t>Halk Oyunları Egzersiz Çalışmaları</w:t>
            </w:r>
          </w:p>
        </w:tc>
        <w:tc>
          <w:tcPr>
            <w:tcW w:w="4639" w:type="dxa"/>
          </w:tcPr>
          <w:p w:rsidR="00AD3953" w:rsidRPr="00964062" w:rsidRDefault="00AD3953" w:rsidP="00547340">
            <w:pPr>
              <w:pStyle w:val="TableParagraph"/>
              <w:spacing w:line="273" w:lineRule="exact"/>
              <w:ind w:left="114"/>
              <w:rPr>
                <w:rFonts w:asciiTheme="majorHAnsi" w:hAnsiTheme="majorHAnsi"/>
                <w:b/>
                <w:sz w:val="24"/>
                <w:szCs w:val="24"/>
              </w:rPr>
            </w:pPr>
            <w:r w:rsidRPr="00964062">
              <w:rPr>
                <w:rFonts w:asciiTheme="majorHAnsi" w:hAnsiTheme="majorHAnsi"/>
                <w:b/>
                <w:sz w:val="24"/>
                <w:szCs w:val="24"/>
              </w:rPr>
              <w:t>Hizmet–2</w:t>
            </w:r>
            <w:r w:rsidRPr="00964062">
              <w:rPr>
                <w:rFonts w:asciiTheme="majorHAnsi" w:hAnsiTheme="majorHAnsi"/>
                <w:b/>
                <w:spacing w:val="-13"/>
                <w:sz w:val="24"/>
                <w:szCs w:val="24"/>
              </w:rPr>
              <w:t xml:space="preserve"> </w:t>
            </w:r>
            <w:r w:rsidRPr="00964062">
              <w:rPr>
                <w:rFonts w:asciiTheme="majorHAnsi" w:hAnsiTheme="majorHAnsi"/>
                <w:b/>
                <w:sz w:val="24"/>
                <w:szCs w:val="24"/>
              </w:rPr>
              <w:t>Kurum</w:t>
            </w:r>
            <w:r w:rsidRPr="00964062">
              <w:rPr>
                <w:rFonts w:asciiTheme="majorHAnsi" w:hAnsiTheme="majorHAnsi"/>
                <w:b/>
                <w:spacing w:val="-15"/>
                <w:sz w:val="24"/>
                <w:szCs w:val="24"/>
              </w:rPr>
              <w:t xml:space="preserve"> </w:t>
            </w:r>
            <w:r w:rsidRPr="00964062">
              <w:rPr>
                <w:rFonts w:asciiTheme="majorHAnsi" w:hAnsiTheme="majorHAnsi"/>
                <w:b/>
                <w:sz w:val="24"/>
                <w:szCs w:val="24"/>
              </w:rPr>
              <w:t>Kültürü</w:t>
            </w:r>
            <w:r w:rsidRPr="00964062">
              <w:rPr>
                <w:rFonts w:asciiTheme="majorHAnsi" w:hAnsiTheme="majorHAnsi"/>
                <w:b/>
                <w:spacing w:val="-10"/>
                <w:sz w:val="24"/>
                <w:szCs w:val="24"/>
              </w:rPr>
              <w:t xml:space="preserve"> </w:t>
            </w:r>
            <w:r w:rsidRPr="00964062">
              <w:rPr>
                <w:rFonts w:asciiTheme="majorHAnsi" w:hAnsiTheme="majorHAnsi"/>
                <w:b/>
                <w:spacing w:val="-2"/>
                <w:sz w:val="24"/>
                <w:szCs w:val="24"/>
              </w:rPr>
              <w:t>Oluşturma</w:t>
            </w:r>
          </w:p>
          <w:p w:rsidR="00AD3953" w:rsidRPr="00964062" w:rsidRDefault="00AD3953" w:rsidP="00AD3953">
            <w:pPr>
              <w:pStyle w:val="TableParagraph"/>
              <w:numPr>
                <w:ilvl w:val="0"/>
                <w:numId w:val="12"/>
              </w:numPr>
              <w:tabs>
                <w:tab w:val="left" w:pos="820"/>
                <w:tab w:val="left" w:pos="835"/>
              </w:tabs>
              <w:spacing w:before="57" w:line="292" w:lineRule="auto"/>
              <w:ind w:right="512" w:hanging="361"/>
              <w:rPr>
                <w:rFonts w:asciiTheme="majorHAnsi" w:hAnsiTheme="majorHAnsi"/>
                <w:sz w:val="24"/>
                <w:szCs w:val="24"/>
              </w:rPr>
            </w:pPr>
            <w:r w:rsidRPr="00964062">
              <w:rPr>
                <w:rFonts w:asciiTheme="majorHAnsi" w:hAnsiTheme="majorHAnsi"/>
                <w:spacing w:val="-4"/>
                <w:sz w:val="24"/>
                <w:szCs w:val="24"/>
              </w:rPr>
              <w:t>Personelin</w:t>
            </w:r>
            <w:r w:rsidRPr="00964062">
              <w:rPr>
                <w:rFonts w:asciiTheme="majorHAnsi" w:hAnsiTheme="majorHAnsi"/>
                <w:spacing w:val="-12"/>
                <w:sz w:val="24"/>
                <w:szCs w:val="24"/>
              </w:rPr>
              <w:t xml:space="preserve"> </w:t>
            </w:r>
            <w:r w:rsidRPr="00964062">
              <w:rPr>
                <w:rFonts w:asciiTheme="majorHAnsi" w:hAnsiTheme="majorHAnsi"/>
                <w:spacing w:val="-4"/>
                <w:sz w:val="24"/>
                <w:szCs w:val="24"/>
              </w:rPr>
              <w:t>gelişimi</w:t>
            </w:r>
            <w:r w:rsidRPr="00964062">
              <w:rPr>
                <w:rFonts w:asciiTheme="majorHAnsi" w:hAnsiTheme="majorHAnsi"/>
                <w:spacing w:val="-12"/>
                <w:sz w:val="24"/>
                <w:szCs w:val="24"/>
              </w:rPr>
              <w:t xml:space="preserve"> </w:t>
            </w:r>
            <w:r w:rsidRPr="00964062">
              <w:rPr>
                <w:rFonts w:asciiTheme="majorHAnsi" w:hAnsiTheme="majorHAnsi"/>
                <w:spacing w:val="-4"/>
                <w:sz w:val="24"/>
                <w:szCs w:val="24"/>
              </w:rPr>
              <w:t>için</w:t>
            </w:r>
            <w:r w:rsidRPr="00964062">
              <w:rPr>
                <w:rFonts w:asciiTheme="majorHAnsi" w:hAnsiTheme="majorHAnsi"/>
                <w:spacing w:val="-12"/>
                <w:sz w:val="24"/>
                <w:szCs w:val="24"/>
              </w:rPr>
              <w:t xml:space="preserve"> </w:t>
            </w:r>
            <w:r w:rsidRPr="00964062">
              <w:rPr>
                <w:rFonts w:asciiTheme="majorHAnsi" w:hAnsiTheme="majorHAnsi"/>
                <w:spacing w:val="-4"/>
                <w:sz w:val="24"/>
                <w:szCs w:val="24"/>
              </w:rPr>
              <w:t xml:space="preserve">seminerlere </w:t>
            </w:r>
            <w:r w:rsidRPr="00964062">
              <w:rPr>
                <w:rFonts w:asciiTheme="majorHAnsi" w:hAnsiTheme="majorHAnsi"/>
                <w:spacing w:val="-2"/>
                <w:sz w:val="24"/>
                <w:szCs w:val="24"/>
              </w:rPr>
              <w:t>Katılım</w:t>
            </w:r>
          </w:p>
          <w:p w:rsidR="00AD3953" w:rsidRPr="00964062" w:rsidRDefault="00AD3953" w:rsidP="00AD3953">
            <w:pPr>
              <w:pStyle w:val="TableParagraph"/>
              <w:numPr>
                <w:ilvl w:val="0"/>
                <w:numId w:val="12"/>
              </w:numPr>
              <w:tabs>
                <w:tab w:val="left" w:pos="820"/>
              </w:tabs>
              <w:spacing w:before="6"/>
              <w:ind w:left="820"/>
              <w:rPr>
                <w:rFonts w:asciiTheme="majorHAnsi" w:hAnsiTheme="majorHAnsi"/>
                <w:sz w:val="24"/>
                <w:szCs w:val="24"/>
              </w:rPr>
            </w:pPr>
            <w:r w:rsidRPr="00964062">
              <w:rPr>
                <w:rFonts w:asciiTheme="majorHAnsi" w:hAnsiTheme="majorHAnsi"/>
                <w:spacing w:val="-2"/>
                <w:sz w:val="24"/>
                <w:szCs w:val="24"/>
              </w:rPr>
              <w:t>Personel</w:t>
            </w:r>
            <w:r w:rsidRPr="00964062">
              <w:rPr>
                <w:rFonts w:asciiTheme="majorHAnsi" w:hAnsiTheme="majorHAnsi"/>
                <w:spacing w:val="-6"/>
                <w:sz w:val="24"/>
                <w:szCs w:val="24"/>
              </w:rPr>
              <w:t xml:space="preserve"> </w:t>
            </w:r>
            <w:r w:rsidRPr="00964062">
              <w:rPr>
                <w:rFonts w:asciiTheme="majorHAnsi" w:hAnsiTheme="majorHAnsi"/>
                <w:spacing w:val="-2"/>
                <w:sz w:val="24"/>
                <w:szCs w:val="24"/>
              </w:rPr>
              <w:t>ziyaretleri</w:t>
            </w:r>
          </w:p>
          <w:p w:rsidR="00AD3953" w:rsidRPr="00964062" w:rsidRDefault="00AD3953" w:rsidP="00AD3953">
            <w:pPr>
              <w:pStyle w:val="TableParagraph"/>
              <w:numPr>
                <w:ilvl w:val="0"/>
                <w:numId w:val="12"/>
              </w:numPr>
              <w:tabs>
                <w:tab w:val="left" w:pos="820"/>
              </w:tabs>
              <w:spacing w:before="66"/>
              <w:ind w:left="820"/>
              <w:rPr>
                <w:rFonts w:asciiTheme="majorHAnsi" w:hAnsiTheme="majorHAnsi"/>
                <w:sz w:val="24"/>
                <w:szCs w:val="24"/>
              </w:rPr>
            </w:pPr>
            <w:r w:rsidRPr="00964062">
              <w:rPr>
                <w:rFonts w:asciiTheme="majorHAnsi" w:hAnsiTheme="majorHAnsi"/>
                <w:sz w:val="24"/>
                <w:szCs w:val="24"/>
              </w:rPr>
              <w:t>Yemek,</w:t>
            </w:r>
            <w:r w:rsidRPr="00964062">
              <w:rPr>
                <w:rFonts w:asciiTheme="majorHAnsi" w:hAnsiTheme="majorHAnsi"/>
                <w:spacing w:val="-13"/>
                <w:sz w:val="24"/>
                <w:szCs w:val="24"/>
              </w:rPr>
              <w:t xml:space="preserve"> </w:t>
            </w:r>
            <w:r w:rsidRPr="00964062">
              <w:rPr>
                <w:rFonts w:asciiTheme="majorHAnsi" w:hAnsiTheme="majorHAnsi"/>
                <w:sz w:val="24"/>
                <w:szCs w:val="24"/>
              </w:rPr>
              <w:t>piknik</w:t>
            </w:r>
            <w:r w:rsidRPr="00964062">
              <w:rPr>
                <w:rFonts w:asciiTheme="majorHAnsi" w:hAnsiTheme="majorHAnsi"/>
                <w:spacing w:val="-9"/>
                <w:sz w:val="24"/>
                <w:szCs w:val="24"/>
              </w:rPr>
              <w:t xml:space="preserve"> </w:t>
            </w:r>
            <w:r w:rsidRPr="00964062">
              <w:rPr>
                <w:rFonts w:asciiTheme="majorHAnsi" w:hAnsiTheme="majorHAnsi"/>
                <w:spacing w:val="-2"/>
                <w:sz w:val="24"/>
                <w:szCs w:val="24"/>
              </w:rPr>
              <w:t>düzenleme</w:t>
            </w:r>
          </w:p>
        </w:tc>
      </w:tr>
    </w:tbl>
    <w:p w:rsidR="00AD3953" w:rsidRPr="00964062" w:rsidRDefault="00AD3953" w:rsidP="00B865CF">
      <w:pPr>
        <w:spacing w:line="264" w:lineRule="auto"/>
        <w:rPr>
          <w:rFonts w:asciiTheme="majorHAnsi" w:hAnsiTheme="majorHAnsi"/>
          <w:sz w:val="24"/>
          <w:szCs w:val="24"/>
        </w:rPr>
      </w:pPr>
    </w:p>
    <w:p w:rsidR="00AD3953" w:rsidRPr="00964062" w:rsidRDefault="00AD3953" w:rsidP="00B865CF">
      <w:pPr>
        <w:spacing w:line="264" w:lineRule="auto"/>
        <w:rPr>
          <w:rFonts w:asciiTheme="majorHAnsi" w:hAnsiTheme="majorHAnsi"/>
          <w:sz w:val="24"/>
          <w:szCs w:val="24"/>
        </w:rPr>
      </w:pPr>
    </w:p>
    <w:p w:rsidR="00AD3953" w:rsidRPr="00964062" w:rsidRDefault="00AD3953" w:rsidP="00AD3953">
      <w:pPr>
        <w:ind w:left="438"/>
        <w:rPr>
          <w:rFonts w:asciiTheme="majorHAnsi" w:hAnsiTheme="majorHAnsi"/>
          <w:b/>
          <w:spacing w:val="-6"/>
          <w:sz w:val="24"/>
          <w:szCs w:val="24"/>
        </w:rPr>
      </w:pPr>
      <w:r w:rsidRPr="00964062">
        <w:rPr>
          <w:rFonts w:asciiTheme="majorHAnsi" w:hAnsiTheme="majorHAnsi"/>
          <w:b/>
          <w:spacing w:val="-6"/>
          <w:sz w:val="24"/>
          <w:szCs w:val="24"/>
        </w:rPr>
        <w:t>Okul</w:t>
      </w:r>
      <w:r w:rsidRPr="00964062">
        <w:rPr>
          <w:rFonts w:asciiTheme="majorHAnsi" w:hAnsiTheme="majorHAnsi"/>
          <w:b/>
          <w:spacing w:val="-23"/>
          <w:sz w:val="24"/>
          <w:szCs w:val="24"/>
        </w:rPr>
        <w:t xml:space="preserve"> </w:t>
      </w:r>
      <w:r w:rsidRPr="00964062">
        <w:rPr>
          <w:rFonts w:asciiTheme="majorHAnsi" w:hAnsiTheme="majorHAnsi"/>
          <w:b/>
          <w:spacing w:val="-6"/>
          <w:sz w:val="24"/>
          <w:szCs w:val="24"/>
        </w:rPr>
        <w:t>İçin Ürün/Hizmet</w:t>
      </w:r>
      <w:r w:rsidRPr="00964062">
        <w:rPr>
          <w:rFonts w:asciiTheme="majorHAnsi" w:hAnsiTheme="majorHAnsi"/>
          <w:b/>
          <w:spacing w:val="-8"/>
          <w:sz w:val="24"/>
          <w:szCs w:val="24"/>
        </w:rPr>
        <w:t xml:space="preserve"> </w:t>
      </w:r>
      <w:r w:rsidRPr="00964062">
        <w:rPr>
          <w:rFonts w:asciiTheme="majorHAnsi" w:hAnsiTheme="majorHAnsi"/>
          <w:b/>
          <w:spacing w:val="-6"/>
          <w:sz w:val="24"/>
          <w:szCs w:val="24"/>
        </w:rPr>
        <w:t>Listesi</w:t>
      </w:r>
    </w:p>
    <w:p w:rsidR="00AD3953" w:rsidRPr="00964062" w:rsidRDefault="00AD3953" w:rsidP="00AD3953">
      <w:pPr>
        <w:ind w:left="438"/>
        <w:rPr>
          <w:rFonts w:asciiTheme="majorHAnsi" w:hAnsiTheme="majorHAnsi"/>
          <w:b/>
          <w:sz w:val="24"/>
          <w:szCs w:val="24"/>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AD3953" w:rsidRPr="00964062" w:rsidTr="00547340">
        <w:trPr>
          <w:trHeight w:val="561"/>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Öğrenci</w:t>
            </w:r>
            <w:r w:rsidRPr="00964062">
              <w:rPr>
                <w:rFonts w:asciiTheme="majorHAnsi" w:hAnsiTheme="majorHAnsi"/>
                <w:spacing w:val="-16"/>
                <w:sz w:val="24"/>
                <w:szCs w:val="24"/>
              </w:rPr>
              <w:t xml:space="preserve"> </w:t>
            </w:r>
            <w:r w:rsidRPr="00964062">
              <w:rPr>
                <w:rFonts w:asciiTheme="majorHAnsi" w:hAnsiTheme="majorHAnsi"/>
                <w:sz w:val="24"/>
                <w:szCs w:val="24"/>
              </w:rPr>
              <w:t>kayıt,</w:t>
            </w:r>
            <w:r w:rsidRPr="00964062">
              <w:rPr>
                <w:rFonts w:asciiTheme="majorHAnsi" w:hAnsiTheme="majorHAnsi"/>
                <w:spacing w:val="-9"/>
                <w:sz w:val="24"/>
                <w:szCs w:val="24"/>
              </w:rPr>
              <w:t xml:space="preserve"> </w:t>
            </w:r>
            <w:r w:rsidRPr="00964062">
              <w:rPr>
                <w:rFonts w:asciiTheme="majorHAnsi" w:hAnsiTheme="majorHAnsi"/>
                <w:sz w:val="24"/>
                <w:szCs w:val="24"/>
              </w:rPr>
              <w:t>kabul</w:t>
            </w:r>
            <w:r w:rsidRPr="00964062">
              <w:rPr>
                <w:rFonts w:asciiTheme="majorHAnsi" w:hAnsiTheme="majorHAnsi"/>
                <w:spacing w:val="-14"/>
                <w:sz w:val="24"/>
                <w:szCs w:val="24"/>
              </w:rPr>
              <w:t xml:space="preserve"> </w:t>
            </w:r>
            <w:r w:rsidRPr="00964062">
              <w:rPr>
                <w:rFonts w:asciiTheme="majorHAnsi" w:hAnsiTheme="majorHAnsi"/>
                <w:sz w:val="24"/>
                <w:szCs w:val="24"/>
              </w:rPr>
              <w:t>ve</w:t>
            </w:r>
            <w:r w:rsidRPr="00964062">
              <w:rPr>
                <w:rFonts w:asciiTheme="majorHAnsi" w:hAnsiTheme="majorHAnsi"/>
                <w:spacing w:val="-10"/>
                <w:sz w:val="24"/>
                <w:szCs w:val="24"/>
              </w:rPr>
              <w:t xml:space="preserve"> </w:t>
            </w:r>
            <w:r w:rsidRPr="00964062">
              <w:rPr>
                <w:rFonts w:asciiTheme="majorHAnsi" w:hAnsiTheme="majorHAnsi"/>
                <w:sz w:val="24"/>
                <w:szCs w:val="24"/>
              </w:rPr>
              <w:t>devam</w:t>
            </w:r>
            <w:r w:rsidRPr="00964062">
              <w:rPr>
                <w:rFonts w:asciiTheme="majorHAnsi" w:hAnsiTheme="majorHAnsi"/>
                <w:spacing w:val="-9"/>
                <w:sz w:val="24"/>
                <w:szCs w:val="24"/>
              </w:rPr>
              <w:t xml:space="preserve"> </w:t>
            </w:r>
            <w:r w:rsidRPr="00964062">
              <w:rPr>
                <w:rFonts w:asciiTheme="majorHAnsi" w:hAnsiTheme="majorHAnsi"/>
                <w:spacing w:val="-2"/>
                <w:sz w:val="24"/>
                <w:szCs w:val="24"/>
              </w:rPr>
              <w:t>işleri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Eğitim</w:t>
            </w:r>
            <w:r w:rsidRPr="00964062">
              <w:rPr>
                <w:rFonts w:asciiTheme="majorHAnsi" w:hAnsiTheme="majorHAnsi"/>
                <w:spacing w:val="-18"/>
                <w:sz w:val="24"/>
                <w:szCs w:val="24"/>
              </w:rPr>
              <w:t xml:space="preserve"> </w:t>
            </w:r>
            <w:r w:rsidRPr="00964062">
              <w:rPr>
                <w:rFonts w:asciiTheme="majorHAnsi" w:hAnsiTheme="majorHAnsi"/>
                <w:spacing w:val="-2"/>
                <w:sz w:val="24"/>
                <w:szCs w:val="24"/>
              </w:rPr>
              <w:t>hizmetleri</w:t>
            </w:r>
          </w:p>
        </w:tc>
      </w:tr>
      <w:tr w:rsidR="00AD3953" w:rsidRPr="00964062" w:rsidTr="00547340">
        <w:trPr>
          <w:trHeight w:val="556"/>
        </w:trPr>
        <w:tc>
          <w:tcPr>
            <w:tcW w:w="4245" w:type="dxa"/>
          </w:tcPr>
          <w:p w:rsidR="00AD3953" w:rsidRPr="00964062" w:rsidRDefault="00AD3953" w:rsidP="00547340">
            <w:pPr>
              <w:pStyle w:val="TableParagraph"/>
              <w:spacing w:line="268" w:lineRule="exact"/>
              <w:ind w:left="163"/>
              <w:rPr>
                <w:rFonts w:asciiTheme="majorHAnsi" w:hAnsiTheme="majorHAnsi"/>
                <w:sz w:val="24"/>
                <w:szCs w:val="24"/>
              </w:rPr>
            </w:pPr>
            <w:r w:rsidRPr="00964062">
              <w:rPr>
                <w:rFonts w:asciiTheme="majorHAnsi" w:hAnsiTheme="majorHAnsi"/>
                <w:spacing w:val="-6"/>
                <w:sz w:val="24"/>
                <w:szCs w:val="24"/>
              </w:rPr>
              <w:t>Öğrenci</w:t>
            </w:r>
            <w:r w:rsidRPr="00964062">
              <w:rPr>
                <w:rFonts w:asciiTheme="majorHAnsi" w:hAnsiTheme="majorHAnsi"/>
                <w:spacing w:val="-22"/>
                <w:sz w:val="24"/>
                <w:szCs w:val="24"/>
              </w:rPr>
              <w:t xml:space="preserve"> </w:t>
            </w:r>
            <w:r w:rsidRPr="00964062">
              <w:rPr>
                <w:rFonts w:asciiTheme="majorHAnsi" w:hAnsiTheme="majorHAnsi"/>
                <w:spacing w:val="-6"/>
                <w:sz w:val="24"/>
                <w:szCs w:val="24"/>
              </w:rPr>
              <w:t>başarısının</w:t>
            </w:r>
            <w:r w:rsidRPr="00964062">
              <w:rPr>
                <w:rFonts w:asciiTheme="majorHAnsi" w:hAnsiTheme="majorHAnsi"/>
                <w:spacing w:val="-14"/>
                <w:sz w:val="24"/>
                <w:szCs w:val="24"/>
              </w:rPr>
              <w:t xml:space="preserve"> </w:t>
            </w:r>
            <w:r w:rsidRPr="00964062">
              <w:rPr>
                <w:rFonts w:asciiTheme="majorHAnsi" w:hAnsiTheme="majorHAnsi"/>
                <w:spacing w:val="-6"/>
                <w:sz w:val="24"/>
                <w:szCs w:val="24"/>
              </w:rPr>
              <w:t>değerlendirilmesi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Öğretim</w:t>
            </w:r>
            <w:r w:rsidRPr="00964062">
              <w:rPr>
                <w:rFonts w:asciiTheme="majorHAnsi" w:hAnsiTheme="majorHAnsi"/>
                <w:spacing w:val="-13"/>
                <w:sz w:val="24"/>
                <w:szCs w:val="24"/>
              </w:rPr>
              <w:t xml:space="preserve"> </w:t>
            </w:r>
            <w:r w:rsidRPr="00964062">
              <w:rPr>
                <w:rFonts w:asciiTheme="majorHAnsi" w:hAnsiTheme="majorHAnsi"/>
                <w:spacing w:val="-2"/>
                <w:sz w:val="24"/>
                <w:szCs w:val="24"/>
              </w:rPr>
              <w:t>hizmetleri</w:t>
            </w:r>
          </w:p>
        </w:tc>
      </w:tr>
      <w:tr w:rsidR="00AD3953" w:rsidRPr="00964062" w:rsidTr="00547340">
        <w:trPr>
          <w:trHeight w:val="561"/>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Sınav</w:t>
            </w:r>
            <w:r w:rsidRPr="00964062">
              <w:rPr>
                <w:rFonts w:asciiTheme="majorHAnsi" w:hAnsiTheme="majorHAnsi"/>
                <w:spacing w:val="-16"/>
                <w:sz w:val="24"/>
                <w:szCs w:val="24"/>
              </w:rPr>
              <w:t xml:space="preserve"> </w:t>
            </w:r>
            <w:r w:rsidRPr="00964062">
              <w:rPr>
                <w:rFonts w:asciiTheme="majorHAnsi" w:hAnsiTheme="majorHAnsi"/>
                <w:spacing w:val="-2"/>
                <w:sz w:val="24"/>
                <w:szCs w:val="24"/>
              </w:rPr>
              <w:t>işleri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Toplum</w:t>
            </w:r>
            <w:r w:rsidRPr="00964062">
              <w:rPr>
                <w:rFonts w:asciiTheme="majorHAnsi" w:hAnsiTheme="majorHAnsi"/>
                <w:spacing w:val="-13"/>
                <w:sz w:val="24"/>
                <w:szCs w:val="24"/>
              </w:rPr>
              <w:t xml:space="preserve"> </w:t>
            </w:r>
            <w:r w:rsidRPr="00964062">
              <w:rPr>
                <w:rFonts w:asciiTheme="majorHAnsi" w:hAnsiTheme="majorHAnsi"/>
                <w:spacing w:val="-2"/>
                <w:sz w:val="24"/>
                <w:szCs w:val="24"/>
              </w:rPr>
              <w:t>hizmetleri</w:t>
            </w:r>
          </w:p>
        </w:tc>
      </w:tr>
      <w:tr w:rsidR="00AD3953" w:rsidRPr="00964062" w:rsidTr="00547340">
        <w:trPr>
          <w:trHeight w:val="556"/>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lastRenderedPageBreak/>
              <w:t>Sınıf</w:t>
            </w:r>
            <w:r w:rsidRPr="00964062">
              <w:rPr>
                <w:rFonts w:asciiTheme="majorHAnsi" w:hAnsiTheme="majorHAnsi"/>
                <w:spacing w:val="-15"/>
                <w:sz w:val="24"/>
                <w:szCs w:val="24"/>
              </w:rPr>
              <w:t xml:space="preserve"> </w:t>
            </w:r>
            <w:r w:rsidRPr="00964062">
              <w:rPr>
                <w:rFonts w:asciiTheme="majorHAnsi" w:hAnsiTheme="majorHAnsi"/>
                <w:sz w:val="24"/>
                <w:szCs w:val="24"/>
              </w:rPr>
              <w:t>geçme</w:t>
            </w:r>
            <w:r w:rsidRPr="00964062">
              <w:rPr>
                <w:rFonts w:asciiTheme="majorHAnsi" w:hAnsiTheme="majorHAnsi"/>
                <w:spacing w:val="-12"/>
                <w:sz w:val="24"/>
                <w:szCs w:val="24"/>
              </w:rPr>
              <w:t xml:space="preserve"> </w:t>
            </w:r>
            <w:r w:rsidRPr="00964062">
              <w:rPr>
                <w:rFonts w:asciiTheme="majorHAnsi" w:hAnsiTheme="majorHAnsi"/>
                <w:spacing w:val="-2"/>
                <w:sz w:val="24"/>
                <w:szCs w:val="24"/>
              </w:rPr>
              <w:t>işleri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Kulüp</w:t>
            </w:r>
            <w:r w:rsidRPr="00964062">
              <w:rPr>
                <w:rFonts w:asciiTheme="majorHAnsi" w:hAnsiTheme="majorHAnsi"/>
                <w:spacing w:val="-9"/>
                <w:sz w:val="24"/>
                <w:szCs w:val="24"/>
              </w:rPr>
              <w:t xml:space="preserve"> </w:t>
            </w:r>
            <w:r w:rsidRPr="00964062">
              <w:rPr>
                <w:rFonts w:asciiTheme="majorHAnsi" w:hAnsiTheme="majorHAnsi"/>
                <w:spacing w:val="-2"/>
                <w:sz w:val="24"/>
                <w:szCs w:val="24"/>
              </w:rPr>
              <w:t>çalışmaları</w:t>
            </w:r>
          </w:p>
        </w:tc>
      </w:tr>
      <w:tr w:rsidR="00AD3953" w:rsidRPr="00964062" w:rsidTr="00547340">
        <w:trPr>
          <w:trHeight w:val="556"/>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Öğrenim</w:t>
            </w:r>
            <w:r w:rsidRPr="00964062">
              <w:rPr>
                <w:rFonts w:asciiTheme="majorHAnsi" w:hAnsiTheme="majorHAnsi"/>
                <w:spacing w:val="-16"/>
                <w:sz w:val="24"/>
                <w:szCs w:val="24"/>
              </w:rPr>
              <w:t xml:space="preserve"> </w:t>
            </w:r>
            <w:r w:rsidRPr="00964062">
              <w:rPr>
                <w:rFonts w:asciiTheme="majorHAnsi" w:hAnsiTheme="majorHAnsi"/>
                <w:sz w:val="24"/>
                <w:szCs w:val="24"/>
              </w:rPr>
              <w:t>belgesi</w:t>
            </w:r>
            <w:r w:rsidRPr="00964062">
              <w:rPr>
                <w:rFonts w:asciiTheme="majorHAnsi" w:hAnsiTheme="majorHAnsi"/>
                <w:spacing w:val="-20"/>
                <w:sz w:val="24"/>
                <w:szCs w:val="24"/>
              </w:rPr>
              <w:t xml:space="preserve"> </w:t>
            </w:r>
            <w:r w:rsidRPr="00964062">
              <w:rPr>
                <w:rFonts w:asciiTheme="majorHAnsi" w:hAnsiTheme="majorHAnsi"/>
                <w:sz w:val="24"/>
                <w:szCs w:val="24"/>
              </w:rPr>
              <w:t>düzenleme</w:t>
            </w:r>
            <w:r w:rsidRPr="00964062">
              <w:rPr>
                <w:rFonts w:asciiTheme="majorHAnsi" w:hAnsiTheme="majorHAnsi"/>
                <w:spacing w:val="-11"/>
                <w:sz w:val="24"/>
                <w:szCs w:val="24"/>
              </w:rPr>
              <w:t xml:space="preserve"> </w:t>
            </w:r>
            <w:r w:rsidRPr="00964062">
              <w:rPr>
                <w:rFonts w:asciiTheme="majorHAnsi" w:hAnsiTheme="majorHAnsi"/>
                <w:spacing w:val="-2"/>
                <w:sz w:val="24"/>
                <w:szCs w:val="24"/>
              </w:rPr>
              <w:t>işleri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Rehberlik</w:t>
            </w:r>
          </w:p>
        </w:tc>
      </w:tr>
      <w:tr w:rsidR="00AD3953" w:rsidRPr="00964062" w:rsidTr="00547340">
        <w:trPr>
          <w:trHeight w:val="1137"/>
        </w:trPr>
        <w:tc>
          <w:tcPr>
            <w:tcW w:w="4245" w:type="dxa"/>
          </w:tcPr>
          <w:p w:rsidR="00AD3953" w:rsidRPr="00964062" w:rsidRDefault="00AD3953" w:rsidP="00547340">
            <w:pPr>
              <w:pStyle w:val="TableParagraph"/>
              <w:spacing w:before="56"/>
              <w:rPr>
                <w:rFonts w:asciiTheme="majorHAnsi" w:hAnsiTheme="majorHAnsi"/>
                <w:b/>
                <w:sz w:val="24"/>
                <w:szCs w:val="24"/>
              </w:rPr>
            </w:pPr>
          </w:p>
          <w:p w:rsidR="00AD3953" w:rsidRPr="00964062" w:rsidRDefault="00AD3953" w:rsidP="00547340">
            <w:pPr>
              <w:pStyle w:val="TableParagraph"/>
              <w:ind w:left="110"/>
              <w:rPr>
                <w:rFonts w:asciiTheme="majorHAnsi" w:hAnsiTheme="majorHAnsi"/>
                <w:sz w:val="24"/>
                <w:szCs w:val="24"/>
              </w:rPr>
            </w:pPr>
            <w:r w:rsidRPr="00964062">
              <w:rPr>
                <w:rFonts w:asciiTheme="majorHAnsi" w:hAnsiTheme="majorHAnsi"/>
                <w:spacing w:val="-2"/>
                <w:sz w:val="24"/>
                <w:szCs w:val="24"/>
              </w:rPr>
              <w:t>Personel</w:t>
            </w:r>
            <w:r w:rsidRPr="00964062">
              <w:rPr>
                <w:rFonts w:asciiTheme="majorHAnsi" w:hAnsiTheme="majorHAnsi"/>
                <w:spacing w:val="-14"/>
                <w:sz w:val="24"/>
                <w:szCs w:val="24"/>
              </w:rPr>
              <w:t xml:space="preserve"> </w:t>
            </w:r>
            <w:r w:rsidRPr="00964062">
              <w:rPr>
                <w:rFonts w:asciiTheme="majorHAnsi" w:hAnsiTheme="majorHAnsi"/>
                <w:spacing w:val="-2"/>
                <w:sz w:val="24"/>
                <w:szCs w:val="24"/>
              </w:rPr>
              <w:t>işleri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z w:val="24"/>
                <w:szCs w:val="24"/>
              </w:rPr>
              <w:t>Sosyal,</w:t>
            </w:r>
            <w:r w:rsidRPr="00964062">
              <w:rPr>
                <w:rFonts w:asciiTheme="majorHAnsi" w:hAnsiTheme="majorHAnsi"/>
                <w:spacing w:val="-2"/>
                <w:sz w:val="24"/>
                <w:szCs w:val="24"/>
              </w:rPr>
              <w:t xml:space="preserve"> </w:t>
            </w:r>
            <w:r w:rsidRPr="00964062">
              <w:rPr>
                <w:rFonts w:asciiTheme="majorHAnsi" w:hAnsiTheme="majorHAnsi"/>
                <w:sz w:val="24"/>
                <w:szCs w:val="24"/>
              </w:rPr>
              <w:t>kültürel</w:t>
            </w:r>
            <w:r w:rsidRPr="00964062">
              <w:rPr>
                <w:rFonts w:asciiTheme="majorHAnsi" w:hAnsiTheme="majorHAnsi"/>
                <w:spacing w:val="-11"/>
                <w:sz w:val="24"/>
                <w:szCs w:val="24"/>
              </w:rPr>
              <w:t xml:space="preserve"> </w:t>
            </w:r>
            <w:r w:rsidRPr="00964062">
              <w:rPr>
                <w:rFonts w:asciiTheme="majorHAnsi" w:hAnsiTheme="majorHAnsi"/>
                <w:sz w:val="24"/>
                <w:szCs w:val="24"/>
              </w:rPr>
              <w:t>ve</w:t>
            </w:r>
            <w:r w:rsidRPr="00964062">
              <w:rPr>
                <w:rFonts w:asciiTheme="majorHAnsi" w:hAnsiTheme="majorHAnsi"/>
                <w:spacing w:val="-9"/>
                <w:sz w:val="24"/>
                <w:szCs w:val="24"/>
              </w:rPr>
              <w:t xml:space="preserve"> </w:t>
            </w:r>
            <w:r w:rsidRPr="00964062">
              <w:rPr>
                <w:rFonts w:asciiTheme="majorHAnsi" w:hAnsiTheme="majorHAnsi"/>
                <w:spacing w:val="-2"/>
                <w:sz w:val="24"/>
                <w:szCs w:val="24"/>
              </w:rPr>
              <w:t>sportif</w:t>
            </w:r>
          </w:p>
          <w:p w:rsidR="00AD3953" w:rsidRPr="00964062" w:rsidRDefault="00AD3953" w:rsidP="00547340">
            <w:pPr>
              <w:pStyle w:val="TableParagraph"/>
              <w:spacing w:before="135"/>
              <w:rPr>
                <w:rFonts w:asciiTheme="majorHAnsi" w:hAnsiTheme="majorHAnsi"/>
                <w:b/>
                <w:sz w:val="24"/>
                <w:szCs w:val="24"/>
              </w:rPr>
            </w:pPr>
          </w:p>
          <w:p w:rsidR="00AD3953" w:rsidRPr="00964062" w:rsidRDefault="00AD3953" w:rsidP="00547340">
            <w:pPr>
              <w:pStyle w:val="TableParagraph"/>
              <w:ind w:left="109"/>
              <w:rPr>
                <w:rFonts w:asciiTheme="majorHAnsi" w:hAnsiTheme="majorHAnsi"/>
                <w:sz w:val="24"/>
                <w:szCs w:val="24"/>
              </w:rPr>
            </w:pPr>
            <w:r w:rsidRPr="00964062">
              <w:rPr>
                <w:rFonts w:asciiTheme="majorHAnsi" w:hAnsiTheme="majorHAnsi"/>
                <w:spacing w:val="-2"/>
                <w:sz w:val="24"/>
                <w:szCs w:val="24"/>
              </w:rPr>
              <w:t>etkinlikler</w:t>
            </w:r>
          </w:p>
        </w:tc>
      </w:tr>
      <w:tr w:rsidR="00AD3953" w:rsidRPr="00964062" w:rsidTr="00547340">
        <w:trPr>
          <w:trHeight w:val="561"/>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pacing w:val="-6"/>
                <w:sz w:val="24"/>
                <w:szCs w:val="24"/>
              </w:rPr>
              <w:t>Öğrenci</w:t>
            </w:r>
            <w:r w:rsidRPr="00964062">
              <w:rPr>
                <w:rFonts w:asciiTheme="majorHAnsi" w:hAnsiTheme="majorHAnsi"/>
                <w:spacing w:val="-16"/>
                <w:sz w:val="24"/>
                <w:szCs w:val="24"/>
              </w:rPr>
              <w:t xml:space="preserve"> </w:t>
            </w:r>
            <w:r w:rsidRPr="00964062">
              <w:rPr>
                <w:rFonts w:asciiTheme="majorHAnsi" w:hAnsiTheme="majorHAnsi"/>
                <w:spacing w:val="-6"/>
                <w:sz w:val="24"/>
                <w:szCs w:val="24"/>
              </w:rPr>
              <w:t>davranışlarının</w:t>
            </w:r>
            <w:r w:rsidRPr="00964062">
              <w:rPr>
                <w:rFonts w:asciiTheme="majorHAnsi" w:hAnsiTheme="majorHAnsi"/>
                <w:spacing w:val="-3"/>
                <w:sz w:val="24"/>
                <w:szCs w:val="24"/>
              </w:rPr>
              <w:t xml:space="preserve"> </w:t>
            </w:r>
            <w:r w:rsidRPr="00964062">
              <w:rPr>
                <w:rFonts w:asciiTheme="majorHAnsi" w:hAnsiTheme="majorHAnsi"/>
                <w:spacing w:val="-6"/>
                <w:sz w:val="24"/>
                <w:szCs w:val="24"/>
              </w:rPr>
              <w:t>değerlendirilmesi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Burs</w:t>
            </w:r>
            <w:r w:rsidRPr="00964062">
              <w:rPr>
                <w:rFonts w:asciiTheme="majorHAnsi" w:hAnsiTheme="majorHAnsi"/>
                <w:spacing w:val="-12"/>
                <w:sz w:val="24"/>
                <w:szCs w:val="24"/>
              </w:rPr>
              <w:t xml:space="preserve"> </w:t>
            </w:r>
            <w:r w:rsidRPr="00964062">
              <w:rPr>
                <w:rFonts w:asciiTheme="majorHAnsi" w:hAnsiTheme="majorHAnsi"/>
                <w:spacing w:val="-2"/>
                <w:sz w:val="24"/>
                <w:szCs w:val="24"/>
              </w:rPr>
              <w:t>hizmetleri</w:t>
            </w:r>
          </w:p>
        </w:tc>
      </w:tr>
      <w:tr w:rsidR="00AD3953" w:rsidRPr="00964062" w:rsidTr="00547340">
        <w:trPr>
          <w:trHeight w:val="561"/>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Öğrenci</w:t>
            </w:r>
            <w:r w:rsidRPr="00964062">
              <w:rPr>
                <w:rFonts w:asciiTheme="majorHAnsi" w:hAnsiTheme="majorHAnsi"/>
                <w:spacing w:val="-16"/>
                <w:sz w:val="24"/>
                <w:szCs w:val="24"/>
              </w:rPr>
              <w:t xml:space="preserve"> </w:t>
            </w:r>
            <w:r w:rsidRPr="00964062">
              <w:rPr>
                <w:rFonts w:asciiTheme="majorHAnsi" w:hAnsiTheme="majorHAnsi"/>
                <w:sz w:val="24"/>
                <w:szCs w:val="24"/>
              </w:rPr>
              <w:t>sağlığı</w:t>
            </w:r>
            <w:r w:rsidRPr="00964062">
              <w:rPr>
                <w:rFonts w:asciiTheme="majorHAnsi" w:hAnsiTheme="majorHAnsi"/>
                <w:spacing w:val="-16"/>
                <w:sz w:val="24"/>
                <w:szCs w:val="24"/>
              </w:rPr>
              <w:t xml:space="preserve"> </w:t>
            </w:r>
            <w:r w:rsidRPr="00964062">
              <w:rPr>
                <w:rFonts w:asciiTheme="majorHAnsi" w:hAnsiTheme="majorHAnsi"/>
                <w:sz w:val="24"/>
                <w:szCs w:val="24"/>
              </w:rPr>
              <w:t>ve</w:t>
            </w:r>
            <w:r w:rsidRPr="00964062">
              <w:rPr>
                <w:rFonts w:asciiTheme="majorHAnsi" w:hAnsiTheme="majorHAnsi"/>
                <w:spacing w:val="-12"/>
                <w:sz w:val="24"/>
                <w:szCs w:val="24"/>
              </w:rPr>
              <w:t xml:space="preserve"> </w:t>
            </w:r>
            <w:r w:rsidRPr="00964062">
              <w:rPr>
                <w:rFonts w:asciiTheme="majorHAnsi" w:hAnsiTheme="majorHAnsi"/>
                <w:spacing w:val="-2"/>
                <w:sz w:val="24"/>
                <w:szCs w:val="24"/>
              </w:rPr>
              <w:t>güvenliği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2"/>
                <w:sz w:val="24"/>
                <w:szCs w:val="24"/>
              </w:rPr>
              <w:t>Bilimsel</w:t>
            </w:r>
            <w:r w:rsidRPr="00964062">
              <w:rPr>
                <w:rFonts w:asciiTheme="majorHAnsi" w:hAnsiTheme="majorHAnsi"/>
                <w:spacing w:val="-6"/>
                <w:sz w:val="24"/>
                <w:szCs w:val="24"/>
              </w:rPr>
              <w:t xml:space="preserve"> </w:t>
            </w:r>
            <w:r w:rsidRPr="00964062">
              <w:rPr>
                <w:rFonts w:asciiTheme="majorHAnsi" w:hAnsiTheme="majorHAnsi"/>
                <w:spacing w:val="-2"/>
                <w:sz w:val="24"/>
                <w:szCs w:val="24"/>
              </w:rPr>
              <w:t>araştırmalar</w:t>
            </w:r>
          </w:p>
        </w:tc>
      </w:tr>
      <w:tr w:rsidR="00AD3953" w:rsidRPr="00964062" w:rsidTr="00547340">
        <w:trPr>
          <w:trHeight w:val="556"/>
        </w:trPr>
        <w:tc>
          <w:tcPr>
            <w:tcW w:w="4245" w:type="dxa"/>
          </w:tcPr>
          <w:p w:rsidR="00AD3953" w:rsidRPr="00964062" w:rsidRDefault="00AD3953" w:rsidP="00547340">
            <w:pPr>
              <w:pStyle w:val="TableParagraph"/>
              <w:spacing w:line="268" w:lineRule="exact"/>
              <w:ind w:left="110"/>
              <w:rPr>
                <w:rFonts w:asciiTheme="majorHAnsi" w:hAnsiTheme="majorHAnsi"/>
                <w:sz w:val="24"/>
                <w:szCs w:val="24"/>
              </w:rPr>
            </w:pPr>
            <w:r w:rsidRPr="00964062">
              <w:rPr>
                <w:rFonts w:asciiTheme="majorHAnsi" w:hAnsiTheme="majorHAnsi"/>
                <w:sz w:val="24"/>
                <w:szCs w:val="24"/>
              </w:rPr>
              <w:t>Okul</w:t>
            </w:r>
            <w:r w:rsidRPr="00964062">
              <w:rPr>
                <w:rFonts w:asciiTheme="majorHAnsi" w:hAnsiTheme="majorHAnsi"/>
                <w:spacing w:val="-21"/>
                <w:sz w:val="24"/>
                <w:szCs w:val="24"/>
              </w:rPr>
              <w:t xml:space="preserve"> </w:t>
            </w:r>
            <w:r w:rsidRPr="00964062">
              <w:rPr>
                <w:rFonts w:asciiTheme="majorHAnsi" w:hAnsiTheme="majorHAnsi"/>
                <w:sz w:val="24"/>
                <w:szCs w:val="24"/>
              </w:rPr>
              <w:t>çevre</w:t>
            </w:r>
            <w:r w:rsidRPr="00964062">
              <w:rPr>
                <w:rFonts w:asciiTheme="majorHAnsi" w:hAnsiTheme="majorHAnsi"/>
                <w:spacing w:val="-10"/>
                <w:sz w:val="24"/>
                <w:szCs w:val="24"/>
              </w:rPr>
              <w:t xml:space="preserve"> </w:t>
            </w:r>
            <w:r w:rsidRPr="00964062">
              <w:rPr>
                <w:rFonts w:asciiTheme="majorHAnsi" w:hAnsiTheme="majorHAnsi"/>
                <w:spacing w:val="-2"/>
                <w:sz w:val="24"/>
                <w:szCs w:val="24"/>
              </w:rPr>
              <w:t>ilişkileri</w:t>
            </w:r>
          </w:p>
        </w:tc>
        <w:tc>
          <w:tcPr>
            <w:tcW w:w="3602" w:type="dxa"/>
          </w:tcPr>
          <w:p w:rsidR="00AD3953" w:rsidRPr="00964062" w:rsidRDefault="00AD3953" w:rsidP="00547340">
            <w:pPr>
              <w:pStyle w:val="TableParagraph"/>
              <w:spacing w:line="268" w:lineRule="exact"/>
              <w:ind w:left="109"/>
              <w:rPr>
                <w:rFonts w:asciiTheme="majorHAnsi" w:hAnsiTheme="majorHAnsi"/>
                <w:sz w:val="24"/>
                <w:szCs w:val="24"/>
              </w:rPr>
            </w:pPr>
            <w:r w:rsidRPr="00964062">
              <w:rPr>
                <w:rFonts w:asciiTheme="majorHAnsi" w:hAnsiTheme="majorHAnsi"/>
                <w:spacing w:val="-4"/>
                <w:sz w:val="24"/>
                <w:szCs w:val="24"/>
              </w:rPr>
              <w:t>Mezunlar</w:t>
            </w:r>
            <w:r w:rsidRPr="00964062">
              <w:rPr>
                <w:rFonts w:asciiTheme="majorHAnsi" w:hAnsiTheme="majorHAnsi"/>
                <w:spacing w:val="1"/>
                <w:sz w:val="24"/>
                <w:szCs w:val="24"/>
              </w:rPr>
              <w:t xml:space="preserve"> </w:t>
            </w:r>
            <w:r w:rsidRPr="00964062">
              <w:rPr>
                <w:rFonts w:asciiTheme="majorHAnsi" w:hAnsiTheme="majorHAnsi"/>
                <w:spacing w:val="-2"/>
                <w:sz w:val="24"/>
                <w:szCs w:val="24"/>
              </w:rPr>
              <w:t>(Öğrenci)</w:t>
            </w:r>
          </w:p>
        </w:tc>
      </w:tr>
    </w:tbl>
    <w:p w:rsidR="00AD3953" w:rsidRPr="00964062" w:rsidRDefault="00AD3953" w:rsidP="00B865CF">
      <w:pPr>
        <w:spacing w:line="264" w:lineRule="auto"/>
        <w:rPr>
          <w:rFonts w:asciiTheme="majorHAnsi" w:hAnsiTheme="majorHAnsi"/>
          <w:sz w:val="24"/>
          <w:szCs w:val="24"/>
        </w:rPr>
      </w:pPr>
    </w:p>
    <w:p w:rsidR="00547340" w:rsidRPr="00964062" w:rsidRDefault="00547340" w:rsidP="00B865CF">
      <w:pPr>
        <w:spacing w:line="264" w:lineRule="auto"/>
        <w:rPr>
          <w:rFonts w:asciiTheme="majorHAnsi" w:hAnsiTheme="majorHAnsi"/>
          <w:sz w:val="24"/>
          <w:szCs w:val="24"/>
        </w:rPr>
      </w:pPr>
    </w:p>
    <w:p w:rsidR="00547340" w:rsidRPr="00964062" w:rsidRDefault="00547340" w:rsidP="00B865CF">
      <w:pPr>
        <w:spacing w:line="264" w:lineRule="auto"/>
        <w:rPr>
          <w:rFonts w:asciiTheme="majorHAnsi" w:hAnsiTheme="majorHAnsi"/>
          <w:b/>
          <w:bCs/>
          <w:sz w:val="24"/>
          <w:szCs w:val="24"/>
        </w:rPr>
      </w:pPr>
      <w:r w:rsidRPr="00964062">
        <w:rPr>
          <w:rFonts w:asciiTheme="majorHAnsi" w:hAnsiTheme="majorHAnsi"/>
          <w:b/>
          <w:bCs/>
          <w:sz w:val="24"/>
          <w:szCs w:val="24"/>
        </w:rPr>
        <w:t>2.6. Paydaş Analizi</w:t>
      </w:r>
    </w:p>
    <w:p w:rsidR="00547340" w:rsidRPr="00964062" w:rsidRDefault="00547340" w:rsidP="00B865CF">
      <w:pPr>
        <w:spacing w:line="264" w:lineRule="auto"/>
        <w:rPr>
          <w:rFonts w:asciiTheme="majorHAnsi" w:hAnsiTheme="majorHAnsi"/>
          <w:b/>
          <w:bCs/>
          <w:sz w:val="24"/>
          <w:szCs w:val="24"/>
        </w:rPr>
      </w:pPr>
    </w:p>
    <w:p w:rsidR="00547340" w:rsidRPr="00964062" w:rsidRDefault="00547340" w:rsidP="00547340">
      <w:pPr>
        <w:ind w:firstLine="708"/>
        <w:jc w:val="both"/>
        <w:rPr>
          <w:rFonts w:asciiTheme="majorHAnsi" w:hAnsiTheme="majorHAnsi"/>
          <w:sz w:val="24"/>
          <w:szCs w:val="24"/>
        </w:rPr>
      </w:pPr>
      <w:r w:rsidRPr="00964062">
        <w:rPr>
          <w:rFonts w:asciiTheme="majorHAnsi" w:hAnsiTheme="majorHAnsi"/>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47340" w:rsidRPr="00964062" w:rsidRDefault="00547340" w:rsidP="00547340">
      <w:pPr>
        <w:jc w:val="both"/>
        <w:rPr>
          <w:rFonts w:asciiTheme="majorHAnsi" w:hAnsiTheme="majorHAnsi"/>
          <w:sz w:val="24"/>
          <w:szCs w:val="24"/>
        </w:rPr>
      </w:pPr>
      <w:r w:rsidRPr="00964062">
        <w:rPr>
          <w:rFonts w:asciiTheme="majorHAnsi" w:hAnsiTheme="majorHAnsi"/>
          <w:noProof/>
          <w:sz w:val="24"/>
          <w:szCs w:val="24"/>
        </w:rPr>
        <w:drawing>
          <wp:inline distT="0" distB="0" distL="0" distR="0" wp14:anchorId="415BCC1C" wp14:editId="79B21E6B">
            <wp:extent cx="4245997" cy="2496709"/>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0" cstate="print">
                      <a:extLst>
                        <a:ext uri="{28A0092B-C50C-407E-A947-70E740481C1C}">
                          <a14:useLocalDpi xmlns:a14="http://schemas.microsoft.com/office/drawing/2010/main" val="0"/>
                        </a:ext>
                      </a:extLst>
                    </a:blip>
                    <a:srcRect l="-30711" t="-674" r="-30688" b="-557"/>
                    <a:stretch>
                      <a:fillRect/>
                    </a:stretch>
                  </pic:blipFill>
                  <pic:spPr bwMode="auto">
                    <a:xfrm>
                      <a:off x="0" y="0"/>
                      <a:ext cx="4244118" cy="2495604"/>
                    </a:xfrm>
                    <a:prstGeom prst="rect">
                      <a:avLst/>
                    </a:prstGeom>
                    <a:noFill/>
                    <a:ln>
                      <a:noFill/>
                    </a:ln>
                  </pic:spPr>
                </pic:pic>
              </a:graphicData>
            </a:graphic>
          </wp:inline>
        </w:drawing>
      </w:r>
    </w:p>
    <w:p w:rsidR="00547340" w:rsidRPr="00964062" w:rsidRDefault="00547340" w:rsidP="00547340">
      <w:pPr>
        <w:jc w:val="both"/>
        <w:rPr>
          <w:rFonts w:asciiTheme="majorHAnsi" w:hAnsiTheme="majorHAnsi"/>
          <w:sz w:val="24"/>
          <w:szCs w:val="24"/>
        </w:rPr>
      </w:pPr>
    </w:p>
    <w:p w:rsidR="00547340" w:rsidRPr="00964062" w:rsidRDefault="00547340" w:rsidP="00547340">
      <w:pPr>
        <w:jc w:val="both"/>
        <w:rPr>
          <w:rFonts w:asciiTheme="majorHAnsi" w:hAnsiTheme="majorHAnsi"/>
          <w:sz w:val="24"/>
          <w:szCs w:val="24"/>
        </w:rPr>
      </w:pPr>
      <w:r w:rsidRPr="00964062">
        <w:rPr>
          <w:rFonts w:asciiTheme="majorHAnsi" w:hAnsiTheme="majorHAnsi"/>
          <w:sz w:val="24"/>
          <w:szCs w:val="24"/>
        </w:rPr>
        <w:t>Paydaş anketlerine ilişkin ortaya çıkan temel sonuçlara altta yer verilmiştir:</w:t>
      </w:r>
    </w:p>
    <w:p w:rsidR="00547340" w:rsidRPr="00964062" w:rsidRDefault="00547340" w:rsidP="00547340">
      <w:pPr>
        <w:jc w:val="both"/>
        <w:rPr>
          <w:rFonts w:asciiTheme="majorHAnsi" w:hAnsiTheme="majorHAnsi"/>
          <w:sz w:val="24"/>
          <w:szCs w:val="24"/>
        </w:rPr>
      </w:pPr>
    </w:p>
    <w:p w:rsidR="00547340" w:rsidRPr="00964062" w:rsidRDefault="00547340" w:rsidP="00547340">
      <w:pPr>
        <w:jc w:val="both"/>
        <w:rPr>
          <w:rFonts w:asciiTheme="majorHAnsi" w:hAnsiTheme="majorHAnsi"/>
          <w:sz w:val="24"/>
          <w:szCs w:val="24"/>
        </w:rPr>
      </w:pPr>
    </w:p>
    <w:p w:rsidR="00547340" w:rsidRPr="00964062" w:rsidRDefault="00547340" w:rsidP="00547340">
      <w:pPr>
        <w:pStyle w:val="Balk3"/>
        <w:rPr>
          <w:sz w:val="24"/>
          <w:szCs w:val="24"/>
        </w:rPr>
      </w:pPr>
      <w:r w:rsidRPr="00964062">
        <w:rPr>
          <w:sz w:val="24"/>
          <w:szCs w:val="24"/>
        </w:rPr>
        <w:t xml:space="preserve">Öğrenci Anketi Sonuçları: </w:t>
      </w:r>
    </w:p>
    <w:p w:rsidR="00547340" w:rsidRDefault="00547340" w:rsidP="00547340">
      <w:pPr>
        <w:pStyle w:val="Balk3"/>
        <w:ind w:firstLine="708"/>
        <w:rPr>
          <w:sz w:val="24"/>
          <w:szCs w:val="24"/>
        </w:rPr>
      </w:pPr>
      <w:r w:rsidRPr="00964062">
        <w:rPr>
          <w:sz w:val="24"/>
          <w:szCs w:val="24"/>
        </w:rPr>
        <w:t>Öğrencilerin ankette yer alan sorulara verdikleri cevapların sayısal ve yüzde olarak gösteren çizelge aşağıda yer almaktadır.</w:t>
      </w:r>
    </w:p>
    <w:p w:rsidR="00964062" w:rsidRDefault="00964062" w:rsidP="00964062"/>
    <w:p w:rsidR="00964062" w:rsidRDefault="00964062" w:rsidP="00964062"/>
    <w:p w:rsidR="00964062" w:rsidRPr="00964062" w:rsidRDefault="00964062" w:rsidP="00964062"/>
    <w:p w:rsidR="00547340" w:rsidRPr="00964062" w:rsidRDefault="00547340" w:rsidP="00547340">
      <w:pPr>
        <w:rPr>
          <w:rFonts w:asciiTheme="majorHAnsi" w:hAnsiTheme="majorHAnsi"/>
          <w:sz w:val="24"/>
          <w:szCs w:val="24"/>
        </w:rPr>
      </w:pP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8"/>
        <w:gridCol w:w="968"/>
        <w:gridCol w:w="968"/>
        <w:gridCol w:w="968"/>
        <w:gridCol w:w="968"/>
      </w:tblGrid>
      <w:tr w:rsidR="00547340" w:rsidRPr="00964062" w:rsidTr="00547340">
        <w:trPr>
          <w:trHeight w:val="338"/>
        </w:trPr>
        <w:tc>
          <w:tcPr>
            <w:tcW w:w="4800" w:type="dxa"/>
            <w:gridSpan w:val="5"/>
            <w:shd w:val="clear" w:color="auto" w:fill="auto"/>
            <w:noWrap/>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lastRenderedPageBreak/>
              <w:t>Toplam Değerler</w:t>
            </w:r>
          </w:p>
        </w:tc>
        <w:tc>
          <w:tcPr>
            <w:tcW w:w="4840" w:type="dxa"/>
            <w:gridSpan w:val="5"/>
            <w:shd w:val="clear" w:color="auto" w:fill="auto"/>
            <w:noWrap/>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Yüzdeler</w:t>
            </w:r>
          </w:p>
        </w:tc>
      </w:tr>
      <w:tr w:rsidR="0051410C" w:rsidRPr="00964062" w:rsidTr="00547340">
        <w:trPr>
          <w:trHeight w:val="2685"/>
        </w:trPr>
        <w:tc>
          <w:tcPr>
            <w:tcW w:w="960"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Katılmıyorum</w:t>
            </w:r>
          </w:p>
        </w:tc>
        <w:tc>
          <w:tcPr>
            <w:tcW w:w="960"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Katılmıyorum</w:t>
            </w:r>
          </w:p>
        </w:tc>
        <w:tc>
          <w:tcPr>
            <w:tcW w:w="960"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Kararsızım</w:t>
            </w:r>
          </w:p>
        </w:tc>
        <w:tc>
          <w:tcPr>
            <w:tcW w:w="960"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Katılıyorum</w:t>
            </w:r>
          </w:p>
        </w:tc>
        <w:tc>
          <w:tcPr>
            <w:tcW w:w="960"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Katılıyorum</w:t>
            </w:r>
          </w:p>
        </w:tc>
        <w:tc>
          <w:tcPr>
            <w:tcW w:w="96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Katılmıyorum</w:t>
            </w:r>
          </w:p>
        </w:tc>
        <w:tc>
          <w:tcPr>
            <w:tcW w:w="96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Katılmıyorum</w:t>
            </w:r>
          </w:p>
        </w:tc>
        <w:tc>
          <w:tcPr>
            <w:tcW w:w="96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Kararsızım</w:t>
            </w:r>
          </w:p>
        </w:tc>
        <w:tc>
          <w:tcPr>
            <w:tcW w:w="96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Katılıyorum</w:t>
            </w:r>
          </w:p>
        </w:tc>
        <w:tc>
          <w:tcPr>
            <w:tcW w:w="96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Katılıyorum</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66</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32,50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41,25</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22</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11,25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23,13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13,75</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40</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44</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11,25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25,00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27,50</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7,50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21,25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10</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6,25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22,50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25,00</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79</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49,38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34,38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71</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16,25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27,50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44,38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7,50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5,63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35,63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10</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30</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51</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5,00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6,25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18,75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35,63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11</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6,88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10,63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42</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26,25</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20,63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30,63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33,13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69</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5,00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43,13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16,88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35,63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9</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51</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5,63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17,50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39,38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8</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40</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39</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5,00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16,25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26,88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25,00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24,38</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37</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21,88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29,38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23,13</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27</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32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14</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14</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16,88</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10,00</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8,75</w:t>
            </w:r>
          </w:p>
        </w:tc>
      </w:tr>
      <w:tr w:rsidR="00547340" w:rsidRPr="00964062" w:rsidTr="00547340">
        <w:trPr>
          <w:trHeight w:val="315"/>
        </w:trPr>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13</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22</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45</w:t>
            </w:r>
          </w:p>
        </w:tc>
        <w:tc>
          <w:tcPr>
            <w:tcW w:w="960"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00B0F0"/>
                <w:sz w:val="24"/>
                <w:szCs w:val="24"/>
              </w:rPr>
            </w:pPr>
            <w:r w:rsidRPr="00964062">
              <w:rPr>
                <w:rFonts w:asciiTheme="majorHAnsi" w:eastAsia="Times New Roman" w:hAnsiTheme="majorHAnsi" w:cs="Times"/>
                <w:b/>
                <w:bCs/>
                <w:color w:val="00B0F0"/>
                <w:sz w:val="24"/>
                <w:szCs w:val="24"/>
              </w:rPr>
              <w:t>65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13,75</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28,13</w:t>
            </w:r>
          </w:p>
        </w:tc>
        <w:tc>
          <w:tcPr>
            <w:tcW w:w="968" w:type="dxa"/>
            <w:shd w:val="clear" w:color="auto" w:fill="auto"/>
            <w:noWrap/>
            <w:vAlign w:val="bottom"/>
            <w:hideMark/>
          </w:tcPr>
          <w:p w:rsidR="00547340" w:rsidRPr="00964062" w:rsidRDefault="00547340" w:rsidP="00547340">
            <w:pPr>
              <w:jc w:val="center"/>
              <w:rPr>
                <w:rFonts w:asciiTheme="majorHAnsi" w:eastAsia="Times New Roman" w:hAnsiTheme="majorHAnsi" w:cs="Times"/>
                <w:b/>
                <w:bCs/>
                <w:color w:val="E26B0A"/>
                <w:sz w:val="24"/>
                <w:szCs w:val="24"/>
              </w:rPr>
            </w:pPr>
            <w:r w:rsidRPr="00964062">
              <w:rPr>
                <w:rFonts w:asciiTheme="majorHAnsi" w:eastAsia="Times New Roman" w:hAnsiTheme="majorHAnsi" w:cs="Times"/>
                <w:b/>
                <w:bCs/>
                <w:color w:val="E26B0A"/>
                <w:sz w:val="24"/>
                <w:szCs w:val="24"/>
              </w:rPr>
              <w:t>40,63</w:t>
            </w:r>
          </w:p>
        </w:tc>
      </w:tr>
    </w:tbl>
    <w:p w:rsidR="00547340" w:rsidRPr="00964062" w:rsidRDefault="00547340" w:rsidP="00547340">
      <w:pPr>
        <w:jc w:val="both"/>
        <w:rPr>
          <w:rFonts w:asciiTheme="majorHAnsi" w:hAnsiTheme="majorHAnsi"/>
          <w:sz w:val="24"/>
          <w:szCs w:val="24"/>
        </w:rPr>
      </w:pPr>
    </w:p>
    <w:p w:rsidR="00547340" w:rsidRPr="00964062" w:rsidRDefault="00547340" w:rsidP="00B865CF">
      <w:pPr>
        <w:spacing w:line="264" w:lineRule="auto"/>
        <w:rPr>
          <w:rFonts w:asciiTheme="majorHAnsi" w:hAnsiTheme="majorHAnsi"/>
          <w:sz w:val="24"/>
          <w:szCs w:val="24"/>
        </w:rPr>
      </w:pPr>
    </w:p>
    <w:p w:rsidR="00547340" w:rsidRPr="00964062" w:rsidRDefault="00547340" w:rsidP="00547340">
      <w:pPr>
        <w:pStyle w:val="Balk3"/>
        <w:rPr>
          <w:sz w:val="24"/>
          <w:szCs w:val="24"/>
        </w:rPr>
      </w:pPr>
      <w:r w:rsidRPr="00964062">
        <w:rPr>
          <w:sz w:val="24"/>
          <w:szCs w:val="24"/>
        </w:rPr>
        <w:t>Öğretmen Anketi Sonuçları:</w:t>
      </w:r>
    </w:p>
    <w:p w:rsidR="00547340" w:rsidRDefault="00547340" w:rsidP="00547340">
      <w:pPr>
        <w:ind w:firstLine="708"/>
        <w:rPr>
          <w:rFonts w:asciiTheme="majorHAnsi" w:hAnsiTheme="majorHAnsi"/>
          <w:sz w:val="24"/>
          <w:szCs w:val="24"/>
        </w:rPr>
      </w:pPr>
      <w:r w:rsidRPr="00964062">
        <w:rPr>
          <w:rFonts w:asciiTheme="majorHAnsi" w:hAnsiTheme="majorHAnsi"/>
          <w:sz w:val="24"/>
          <w:szCs w:val="24"/>
        </w:rPr>
        <w:t xml:space="preserve">Öğretmenlerin ankette yer alan sorulara verdikleri cevapların sayısal ve yüzde olarak gösteren çizelge aşağıda yer almaktadır. </w:t>
      </w: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Default="00964062" w:rsidP="00547340">
      <w:pPr>
        <w:ind w:firstLine="708"/>
        <w:rPr>
          <w:rFonts w:asciiTheme="majorHAnsi" w:hAnsiTheme="majorHAnsi"/>
          <w:sz w:val="24"/>
          <w:szCs w:val="24"/>
        </w:rPr>
      </w:pPr>
    </w:p>
    <w:p w:rsidR="00964062" w:rsidRPr="00964062" w:rsidRDefault="00964062" w:rsidP="00547340">
      <w:pPr>
        <w:ind w:firstLine="708"/>
        <w:rPr>
          <w:rFonts w:asciiTheme="majorHAnsi" w:hAnsiTheme="majorHAnsi"/>
          <w:sz w:val="24"/>
          <w:szCs w:val="24"/>
        </w:rPr>
      </w:pPr>
    </w:p>
    <w:p w:rsidR="00547340" w:rsidRPr="00964062" w:rsidRDefault="00547340" w:rsidP="00B865CF">
      <w:pPr>
        <w:spacing w:line="264" w:lineRule="auto"/>
        <w:rPr>
          <w:rFonts w:asciiTheme="majorHAnsi" w:hAnsiTheme="majorHAnsi"/>
          <w:sz w:val="24"/>
          <w:szCs w:val="24"/>
        </w:rPr>
      </w:pPr>
    </w:p>
    <w:tbl>
      <w:tblPr>
        <w:tblW w:w="103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854"/>
        <w:gridCol w:w="853"/>
        <w:gridCol w:w="853"/>
        <w:gridCol w:w="853"/>
        <w:gridCol w:w="853"/>
        <w:gridCol w:w="551"/>
        <w:gridCol w:w="928"/>
        <w:gridCol w:w="948"/>
        <w:gridCol w:w="938"/>
        <w:gridCol w:w="938"/>
        <w:gridCol w:w="938"/>
      </w:tblGrid>
      <w:tr w:rsidR="00547340" w:rsidRPr="00964062" w:rsidTr="00547340">
        <w:trPr>
          <w:trHeight w:val="600"/>
          <w:jc w:val="center"/>
        </w:trPr>
        <w:tc>
          <w:tcPr>
            <w:tcW w:w="5120" w:type="dxa"/>
            <w:gridSpan w:val="6"/>
            <w:shd w:val="clear" w:color="auto" w:fill="auto"/>
            <w:noWrap/>
            <w:hideMark/>
          </w:tcPr>
          <w:p w:rsidR="00547340" w:rsidRPr="00964062" w:rsidRDefault="00547340"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lastRenderedPageBreak/>
              <w:t>Toplam Değerler</w:t>
            </w:r>
          </w:p>
        </w:tc>
        <w:tc>
          <w:tcPr>
            <w:tcW w:w="5241" w:type="dxa"/>
            <w:gridSpan w:val="6"/>
            <w:shd w:val="clear" w:color="auto" w:fill="auto"/>
            <w:noWrap/>
            <w:hideMark/>
          </w:tcPr>
          <w:p w:rsidR="00547340" w:rsidRPr="00964062" w:rsidRDefault="00547340"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Yüzdeler</w:t>
            </w:r>
          </w:p>
        </w:tc>
      </w:tr>
      <w:tr w:rsidR="0051410C" w:rsidRPr="00964062" w:rsidTr="0051410C">
        <w:trPr>
          <w:trHeight w:val="2055"/>
          <w:jc w:val="center"/>
        </w:trPr>
        <w:tc>
          <w:tcPr>
            <w:tcW w:w="854" w:type="dxa"/>
            <w:shd w:val="clear" w:color="auto" w:fill="auto"/>
            <w:noWrap/>
            <w:textDirection w:val="btLr"/>
            <w:vAlign w:val="bottom"/>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Sorular</w:t>
            </w:r>
          </w:p>
        </w:tc>
        <w:tc>
          <w:tcPr>
            <w:tcW w:w="854" w:type="dxa"/>
            <w:shd w:val="clear" w:color="auto" w:fill="auto"/>
            <w:noWrap/>
            <w:textDirection w:val="btLr"/>
            <w:vAlign w:val="bottom"/>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Katılmıyorum</w:t>
            </w:r>
          </w:p>
        </w:tc>
        <w:tc>
          <w:tcPr>
            <w:tcW w:w="853" w:type="dxa"/>
            <w:shd w:val="clear" w:color="auto" w:fill="auto"/>
            <w:noWrap/>
            <w:textDirection w:val="btLr"/>
            <w:vAlign w:val="bottom"/>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Katılmıyorum</w:t>
            </w:r>
          </w:p>
        </w:tc>
        <w:tc>
          <w:tcPr>
            <w:tcW w:w="853" w:type="dxa"/>
            <w:shd w:val="clear" w:color="auto" w:fill="auto"/>
            <w:noWrap/>
            <w:textDirection w:val="btLr"/>
            <w:vAlign w:val="bottom"/>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Kararsızım</w:t>
            </w:r>
          </w:p>
        </w:tc>
        <w:tc>
          <w:tcPr>
            <w:tcW w:w="853" w:type="dxa"/>
            <w:shd w:val="clear" w:color="auto" w:fill="auto"/>
            <w:noWrap/>
            <w:textDirection w:val="btLr"/>
            <w:vAlign w:val="bottom"/>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Katılıyorum</w:t>
            </w:r>
          </w:p>
        </w:tc>
        <w:tc>
          <w:tcPr>
            <w:tcW w:w="853" w:type="dxa"/>
            <w:shd w:val="clear" w:color="auto" w:fill="auto"/>
            <w:noWrap/>
            <w:textDirection w:val="btLr"/>
            <w:vAlign w:val="bottom"/>
          </w:tcPr>
          <w:p w:rsidR="0051410C" w:rsidRPr="00964062" w:rsidRDefault="0051410C" w:rsidP="00835D5A">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Katılıyorum</w:t>
            </w:r>
          </w:p>
        </w:tc>
        <w:tc>
          <w:tcPr>
            <w:tcW w:w="551" w:type="dxa"/>
            <w:shd w:val="clear" w:color="auto" w:fill="auto"/>
            <w:noWrap/>
            <w:textDirection w:val="btLr"/>
            <w:vAlign w:val="bottom"/>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Sorular</w:t>
            </w:r>
          </w:p>
        </w:tc>
        <w:tc>
          <w:tcPr>
            <w:tcW w:w="92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Katılmıyorum</w:t>
            </w:r>
          </w:p>
        </w:tc>
        <w:tc>
          <w:tcPr>
            <w:tcW w:w="94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Katılmıyorum</w:t>
            </w:r>
          </w:p>
        </w:tc>
        <w:tc>
          <w:tcPr>
            <w:tcW w:w="93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Kararsızım</w:t>
            </w:r>
          </w:p>
        </w:tc>
        <w:tc>
          <w:tcPr>
            <w:tcW w:w="93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Katılıyorum</w:t>
            </w:r>
          </w:p>
        </w:tc>
        <w:tc>
          <w:tcPr>
            <w:tcW w:w="938"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Katılıyorum</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21,43</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2</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42,86</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3</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4</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5</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6</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6</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21,43</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42,86</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21,43</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7</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21,43</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8</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8</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9</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71,43</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10</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10</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42,86</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11</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21,43</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12</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12</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28,57</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r>
      <w:tr w:rsidR="0051410C" w:rsidRPr="00964062" w:rsidTr="0051410C">
        <w:trPr>
          <w:trHeight w:val="300"/>
          <w:jc w:val="center"/>
        </w:trPr>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13</w:t>
            </w:r>
          </w:p>
        </w:tc>
        <w:tc>
          <w:tcPr>
            <w:tcW w:w="854"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551"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13</w:t>
            </w:r>
          </w:p>
        </w:tc>
        <w:tc>
          <w:tcPr>
            <w:tcW w:w="92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14,29</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7,14</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42,86</w:t>
            </w:r>
          </w:p>
        </w:tc>
        <w:tc>
          <w:tcPr>
            <w:tcW w:w="938" w:type="dxa"/>
            <w:shd w:val="clear" w:color="auto" w:fill="auto"/>
            <w:noWrap/>
            <w:vAlign w:val="center"/>
            <w:hideMark/>
          </w:tcPr>
          <w:p w:rsidR="0051410C" w:rsidRPr="00964062" w:rsidRDefault="0051410C" w:rsidP="00547340">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35,71</w:t>
            </w:r>
          </w:p>
        </w:tc>
      </w:tr>
    </w:tbl>
    <w:p w:rsidR="00547340" w:rsidRPr="00964062" w:rsidRDefault="00547340" w:rsidP="00547340">
      <w:pPr>
        <w:pStyle w:val="Balk3"/>
        <w:rPr>
          <w:sz w:val="24"/>
          <w:szCs w:val="24"/>
        </w:rPr>
      </w:pPr>
      <w:r w:rsidRPr="00964062">
        <w:rPr>
          <w:sz w:val="24"/>
          <w:szCs w:val="24"/>
        </w:rPr>
        <w:t>Veli Anketi Sonuçları:</w:t>
      </w:r>
    </w:p>
    <w:p w:rsidR="00547340" w:rsidRPr="00964062" w:rsidRDefault="00547340" w:rsidP="00D2188C">
      <w:pPr>
        <w:spacing w:line="264" w:lineRule="auto"/>
        <w:ind w:firstLine="708"/>
        <w:rPr>
          <w:rFonts w:asciiTheme="majorHAnsi" w:hAnsiTheme="majorHAnsi"/>
          <w:sz w:val="24"/>
          <w:szCs w:val="24"/>
        </w:rPr>
      </w:pPr>
      <w:r w:rsidRPr="00964062">
        <w:rPr>
          <w:rFonts w:asciiTheme="majorHAnsi" w:hAnsiTheme="majorHAnsi"/>
          <w:sz w:val="24"/>
          <w:szCs w:val="24"/>
        </w:rPr>
        <w:t>Velilerin ankette yer alan sorulara verdikleri cevapların sayısal ve yüzde olarak gösteren çizelge aşağıda yer almaktadır.</w:t>
      </w:r>
    </w:p>
    <w:p w:rsidR="00547340" w:rsidRPr="00964062" w:rsidRDefault="00547340" w:rsidP="00547340">
      <w:pPr>
        <w:spacing w:line="264" w:lineRule="auto"/>
        <w:rPr>
          <w:rFonts w:asciiTheme="majorHAnsi" w:hAnsiTheme="majorHAnsi"/>
          <w:sz w:val="24"/>
          <w:szCs w:val="24"/>
        </w:rPr>
      </w:pPr>
    </w:p>
    <w:tbl>
      <w:tblPr>
        <w:tblW w:w="1042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854"/>
        <w:gridCol w:w="853"/>
        <w:gridCol w:w="853"/>
        <w:gridCol w:w="853"/>
        <w:gridCol w:w="853"/>
        <w:gridCol w:w="557"/>
        <w:gridCol w:w="949"/>
        <w:gridCol w:w="949"/>
        <w:gridCol w:w="949"/>
        <w:gridCol w:w="949"/>
        <w:gridCol w:w="949"/>
      </w:tblGrid>
      <w:tr w:rsidR="00D2188C" w:rsidRPr="00964062" w:rsidTr="00D2188C">
        <w:trPr>
          <w:trHeight w:val="600"/>
          <w:jc w:val="center"/>
        </w:trPr>
        <w:tc>
          <w:tcPr>
            <w:tcW w:w="5120" w:type="dxa"/>
            <w:gridSpan w:val="6"/>
            <w:shd w:val="clear" w:color="auto" w:fill="auto"/>
            <w:noWrap/>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Toplam Değerler</w:t>
            </w:r>
          </w:p>
        </w:tc>
        <w:tc>
          <w:tcPr>
            <w:tcW w:w="5302" w:type="dxa"/>
            <w:gridSpan w:val="6"/>
            <w:shd w:val="clear" w:color="auto" w:fill="auto"/>
            <w:noWrap/>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Yüzdeler</w:t>
            </w:r>
          </w:p>
        </w:tc>
      </w:tr>
      <w:tr w:rsidR="0051410C" w:rsidRPr="00964062" w:rsidTr="00D2188C">
        <w:trPr>
          <w:trHeight w:val="2355"/>
          <w:jc w:val="center"/>
        </w:trPr>
        <w:tc>
          <w:tcPr>
            <w:tcW w:w="854"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Sorular</w:t>
            </w:r>
          </w:p>
        </w:tc>
        <w:tc>
          <w:tcPr>
            <w:tcW w:w="854"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Katılmıyorum</w:t>
            </w:r>
          </w:p>
        </w:tc>
        <w:tc>
          <w:tcPr>
            <w:tcW w:w="853"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Katılmıyorum</w:t>
            </w:r>
          </w:p>
        </w:tc>
        <w:tc>
          <w:tcPr>
            <w:tcW w:w="853"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Kararsızım</w:t>
            </w:r>
          </w:p>
        </w:tc>
        <w:tc>
          <w:tcPr>
            <w:tcW w:w="853"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Katılıyorum</w:t>
            </w:r>
          </w:p>
        </w:tc>
        <w:tc>
          <w:tcPr>
            <w:tcW w:w="853"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Kesinlikle Katılıyorum</w:t>
            </w:r>
          </w:p>
        </w:tc>
        <w:tc>
          <w:tcPr>
            <w:tcW w:w="557" w:type="dxa"/>
            <w:shd w:val="clear" w:color="auto" w:fill="auto"/>
            <w:noWrap/>
            <w:textDirection w:val="btLr"/>
            <w:vAlign w:val="bottom"/>
            <w:hideMark/>
          </w:tcPr>
          <w:p w:rsidR="0051410C" w:rsidRPr="00964062" w:rsidRDefault="0051410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Sorular</w:t>
            </w:r>
          </w:p>
        </w:tc>
        <w:tc>
          <w:tcPr>
            <w:tcW w:w="949"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Katılmıyorum</w:t>
            </w:r>
          </w:p>
        </w:tc>
        <w:tc>
          <w:tcPr>
            <w:tcW w:w="949"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Katılmıyorum</w:t>
            </w:r>
          </w:p>
        </w:tc>
        <w:tc>
          <w:tcPr>
            <w:tcW w:w="949"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Kararsızım</w:t>
            </w:r>
          </w:p>
        </w:tc>
        <w:tc>
          <w:tcPr>
            <w:tcW w:w="949"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Katılıyorum</w:t>
            </w:r>
          </w:p>
        </w:tc>
        <w:tc>
          <w:tcPr>
            <w:tcW w:w="949" w:type="dxa"/>
            <w:shd w:val="clear" w:color="auto" w:fill="auto"/>
            <w:noWrap/>
            <w:textDirection w:val="btLr"/>
            <w:vAlign w:val="bottom"/>
            <w:hideMark/>
          </w:tcPr>
          <w:p w:rsidR="0051410C" w:rsidRPr="00964062" w:rsidRDefault="0051410C" w:rsidP="00835D5A">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Kesinlikle Katılıyorum</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44,44</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2</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22,22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48,15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3</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8</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14,81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24,07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31,48</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12,96</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4</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22,22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38,89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5</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6</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13</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48,15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24,07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7</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16</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42,59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29,63</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8</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8</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12,96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18,52</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lastRenderedPageBreak/>
              <w:t>9</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8</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22,22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14,81</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10</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8</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14,81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11</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14</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42,59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25,93</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12</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14</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25,93</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13</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13</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14</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8</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42,59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14,81</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15</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12,96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16</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11</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62,96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20,37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17</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5</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17</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17</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9,26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31,48</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18</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27</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9</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16,67</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19</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29</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15</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19</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11,11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27,78</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20</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26</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23</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48,15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42,59</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21</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18</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33</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3,70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1,85</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33,33</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61,11</w:t>
            </w:r>
          </w:p>
        </w:tc>
      </w:tr>
      <w:tr w:rsidR="00D2188C" w:rsidRPr="00964062" w:rsidTr="00D2188C">
        <w:trPr>
          <w:trHeight w:val="300"/>
          <w:jc w:val="center"/>
        </w:trPr>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Tahoma"/>
                <w:color w:val="00B0F0"/>
                <w:sz w:val="24"/>
                <w:szCs w:val="24"/>
              </w:rPr>
            </w:pPr>
            <w:r w:rsidRPr="00964062">
              <w:rPr>
                <w:rFonts w:asciiTheme="majorHAnsi" w:eastAsia="Times New Roman" w:hAnsiTheme="majorHAnsi" w:cs="Tahoma"/>
                <w:color w:val="00B0F0"/>
                <w:sz w:val="24"/>
                <w:szCs w:val="24"/>
              </w:rPr>
              <w:t>22</w:t>
            </w:r>
          </w:p>
        </w:tc>
        <w:tc>
          <w:tcPr>
            <w:tcW w:w="854"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4</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0</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3</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18</w:t>
            </w:r>
          </w:p>
        </w:tc>
        <w:tc>
          <w:tcPr>
            <w:tcW w:w="853"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00B0F0"/>
                <w:sz w:val="24"/>
                <w:szCs w:val="24"/>
              </w:rPr>
            </w:pPr>
            <w:r w:rsidRPr="00964062">
              <w:rPr>
                <w:rFonts w:asciiTheme="majorHAnsi" w:eastAsia="Times New Roman" w:hAnsiTheme="majorHAnsi" w:cs="Calibri"/>
                <w:color w:val="00B0F0"/>
                <w:sz w:val="24"/>
                <w:szCs w:val="24"/>
              </w:rPr>
              <w:t>29</w:t>
            </w:r>
          </w:p>
        </w:tc>
        <w:tc>
          <w:tcPr>
            <w:tcW w:w="557"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22</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7,41</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0,00</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5,56</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33,33</w:t>
            </w:r>
          </w:p>
        </w:tc>
        <w:tc>
          <w:tcPr>
            <w:tcW w:w="949" w:type="dxa"/>
            <w:shd w:val="clear" w:color="auto" w:fill="auto"/>
            <w:noWrap/>
            <w:vAlign w:val="center"/>
            <w:hideMark/>
          </w:tcPr>
          <w:p w:rsidR="00D2188C" w:rsidRPr="00964062" w:rsidRDefault="00D2188C" w:rsidP="00D2188C">
            <w:pPr>
              <w:jc w:val="center"/>
              <w:rPr>
                <w:rFonts w:asciiTheme="majorHAnsi" w:eastAsia="Times New Roman" w:hAnsiTheme="majorHAnsi" w:cs="Calibri"/>
                <w:color w:val="E26B0A"/>
                <w:sz w:val="24"/>
                <w:szCs w:val="24"/>
              </w:rPr>
            </w:pPr>
            <w:r w:rsidRPr="00964062">
              <w:rPr>
                <w:rFonts w:asciiTheme="majorHAnsi" w:eastAsia="Times New Roman" w:hAnsiTheme="majorHAnsi" w:cs="Calibri"/>
                <w:color w:val="E26B0A"/>
                <w:sz w:val="24"/>
                <w:szCs w:val="24"/>
              </w:rPr>
              <w:t>53,70</w:t>
            </w:r>
          </w:p>
        </w:tc>
      </w:tr>
    </w:tbl>
    <w:p w:rsidR="003454E2" w:rsidRPr="00964062" w:rsidRDefault="003454E2" w:rsidP="00547340">
      <w:pPr>
        <w:spacing w:line="264" w:lineRule="auto"/>
        <w:rPr>
          <w:rFonts w:asciiTheme="majorHAnsi" w:hAnsiTheme="majorHAnsi"/>
          <w:sz w:val="24"/>
          <w:szCs w:val="24"/>
        </w:rPr>
      </w:pPr>
    </w:p>
    <w:p w:rsidR="00964062" w:rsidRPr="00964062" w:rsidRDefault="00964062" w:rsidP="00547340">
      <w:pPr>
        <w:spacing w:line="264" w:lineRule="auto"/>
        <w:rPr>
          <w:rFonts w:asciiTheme="majorHAnsi" w:hAnsiTheme="majorHAnsi"/>
          <w:sz w:val="24"/>
          <w:szCs w:val="24"/>
        </w:rPr>
      </w:pPr>
    </w:p>
    <w:p w:rsidR="00964062" w:rsidRPr="00964062" w:rsidRDefault="00964062" w:rsidP="00547340">
      <w:pPr>
        <w:spacing w:line="264" w:lineRule="auto"/>
        <w:rPr>
          <w:rFonts w:asciiTheme="majorHAnsi" w:hAnsiTheme="majorHAnsi"/>
          <w:sz w:val="24"/>
          <w:szCs w:val="24"/>
        </w:rPr>
      </w:pPr>
    </w:p>
    <w:p w:rsidR="00964062" w:rsidRPr="00964062" w:rsidRDefault="00964062" w:rsidP="00964062">
      <w:pPr>
        <w:rPr>
          <w:rFonts w:asciiTheme="majorHAnsi" w:hAnsiTheme="majorHAnsi" w:cs="Times New Roman"/>
          <w:sz w:val="24"/>
          <w:szCs w:val="24"/>
        </w:rPr>
      </w:pPr>
      <w:r w:rsidRPr="00964062">
        <w:rPr>
          <w:rFonts w:asciiTheme="majorHAnsi" w:hAnsiTheme="majorHAnsi" w:cs="Times New Roman"/>
          <w:sz w:val="24"/>
          <w:szCs w:val="24"/>
        </w:rPr>
        <w:t xml:space="preserve">2.7 KURULUŞ İÇİ ANALİZ </w:t>
      </w:r>
    </w:p>
    <w:p w:rsidR="00964062" w:rsidRPr="00964062" w:rsidRDefault="00964062" w:rsidP="00964062">
      <w:pPr>
        <w:widowControl w:val="0"/>
        <w:autoSpaceDE w:val="0"/>
        <w:autoSpaceDN w:val="0"/>
        <w:spacing w:line="300" w:lineRule="auto"/>
        <w:ind w:left="376" w:right="448" w:firstLine="710"/>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Müdürü</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tarafından,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Müdür Yardımcısının görev</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dağılımı yapılarak, işlerin</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 xml:space="preserve">uyumlu bir şekilde yürütülmesi ve süreklilik kazanması sağlanmıştır. İdarecilerin ve öğretmenlerin, seminerlere katılması sağlanarak, sınıflarda etkili performans göstermeleri sağlanmıştır. İshaklı </w:t>
      </w:r>
      <w:proofErr w:type="gramStart"/>
      <w:r w:rsidRPr="00964062">
        <w:rPr>
          <w:rFonts w:asciiTheme="majorHAnsi" w:eastAsia="Times New Roman" w:hAnsiTheme="majorHAnsi" w:cs="Times New Roman"/>
          <w:sz w:val="24"/>
          <w:szCs w:val="24"/>
        </w:rPr>
        <w:t>Ortaokulu  Müdürlüğünün</w:t>
      </w:r>
      <w:proofErr w:type="gramEnd"/>
      <w:r w:rsidRPr="00964062">
        <w:rPr>
          <w:rFonts w:asciiTheme="majorHAnsi" w:eastAsia="Times New Roman" w:hAnsiTheme="majorHAnsi" w:cs="Times New Roman"/>
          <w:sz w:val="24"/>
          <w:szCs w:val="24"/>
        </w:rPr>
        <w:t>, fiziki koşulları gerektiğinde yenilenerek, okulun niteliğinin devamlılığı etkin kılınmıştır. Okul çalışanlarıyla, öğrenciler arasında etkili iletişim sağlamanın formülleri çıkartılmıştır.</w:t>
      </w:r>
    </w:p>
    <w:p w:rsidR="00964062" w:rsidRPr="00964062" w:rsidRDefault="00964062" w:rsidP="00964062">
      <w:pPr>
        <w:widowControl w:val="0"/>
        <w:autoSpaceDE w:val="0"/>
        <w:autoSpaceDN w:val="0"/>
        <w:spacing w:before="3"/>
        <w:ind w:left="1087"/>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Bunlar:</w:t>
      </w:r>
    </w:p>
    <w:p w:rsidR="00964062" w:rsidRPr="00964062" w:rsidRDefault="00964062" w:rsidP="00964062">
      <w:pPr>
        <w:widowControl w:val="0"/>
        <w:numPr>
          <w:ilvl w:val="0"/>
          <w:numId w:val="16"/>
        </w:numPr>
        <w:tabs>
          <w:tab w:val="left" w:pos="1087"/>
        </w:tabs>
        <w:autoSpaceDE w:val="0"/>
        <w:autoSpaceDN w:val="0"/>
        <w:spacing w:before="8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Sorunun</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çözümüne</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hâkim</w:t>
      </w:r>
      <w:r w:rsidRPr="00964062">
        <w:rPr>
          <w:rFonts w:asciiTheme="majorHAnsi" w:eastAsia="Times New Roman" w:hAnsiTheme="majorHAnsi" w:cs="Times New Roman"/>
          <w:spacing w:val="-4"/>
          <w:sz w:val="24"/>
          <w:szCs w:val="24"/>
        </w:rPr>
        <w:t xml:space="preserve"> olma,</w:t>
      </w:r>
    </w:p>
    <w:p w:rsidR="00964062" w:rsidRPr="00964062" w:rsidRDefault="00964062" w:rsidP="00964062">
      <w:pPr>
        <w:widowControl w:val="0"/>
        <w:numPr>
          <w:ilvl w:val="0"/>
          <w:numId w:val="16"/>
        </w:numPr>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Çözüm</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yolları</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geliştirme,</w:t>
      </w:r>
    </w:p>
    <w:p w:rsidR="00964062" w:rsidRPr="00964062" w:rsidRDefault="00964062" w:rsidP="00964062">
      <w:pPr>
        <w:widowControl w:val="0"/>
        <w:numPr>
          <w:ilvl w:val="0"/>
          <w:numId w:val="16"/>
        </w:numPr>
        <w:tabs>
          <w:tab w:val="left" w:pos="1087"/>
        </w:tabs>
        <w:autoSpaceDE w:val="0"/>
        <w:autoSpaceDN w:val="0"/>
        <w:spacing w:before="71"/>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Sakin</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bir</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üslupla</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iletişim</w:t>
      </w:r>
      <w:r w:rsidRPr="00964062">
        <w:rPr>
          <w:rFonts w:asciiTheme="majorHAnsi" w:eastAsia="Times New Roman" w:hAnsiTheme="majorHAnsi" w:cs="Times New Roman"/>
          <w:spacing w:val="-17"/>
          <w:sz w:val="24"/>
          <w:szCs w:val="24"/>
        </w:rPr>
        <w:t xml:space="preserve"> </w:t>
      </w:r>
      <w:r w:rsidRPr="00964062">
        <w:rPr>
          <w:rFonts w:asciiTheme="majorHAnsi" w:eastAsia="Times New Roman" w:hAnsiTheme="majorHAnsi" w:cs="Times New Roman"/>
          <w:spacing w:val="-2"/>
          <w:sz w:val="24"/>
          <w:szCs w:val="24"/>
        </w:rPr>
        <w:t>kurma,</w:t>
      </w:r>
    </w:p>
    <w:p w:rsidR="00964062" w:rsidRPr="00964062" w:rsidRDefault="00964062" w:rsidP="00964062">
      <w:pPr>
        <w:widowControl w:val="0"/>
        <w:numPr>
          <w:ilvl w:val="0"/>
          <w:numId w:val="16"/>
        </w:numPr>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w w:val="90"/>
          <w:sz w:val="24"/>
          <w:szCs w:val="24"/>
        </w:rPr>
        <w:t>İkna</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w w:val="90"/>
          <w:sz w:val="24"/>
          <w:szCs w:val="24"/>
        </w:rPr>
        <w:t>edici</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2"/>
          <w:w w:val="90"/>
          <w:sz w:val="24"/>
          <w:szCs w:val="24"/>
        </w:rPr>
        <w:t>olma,</w:t>
      </w:r>
    </w:p>
    <w:p w:rsidR="00964062" w:rsidRPr="00964062" w:rsidRDefault="00964062" w:rsidP="00964062">
      <w:pPr>
        <w:widowControl w:val="0"/>
        <w:numPr>
          <w:ilvl w:val="0"/>
          <w:numId w:val="16"/>
        </w:numPr>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Öğrencinin</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2"/>
          <w:sz w:val="24"/>
          <w:szCs w:val="24"/>
        </w:rPr>
        <w:t>dolayısıyla velinin</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memnuniyeti</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şeklinde</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2"/>
          <w:sz w:val="24"/>
          <w:szCs w:val="24"/>
        </w:rPr>
        <w:t>sıralanabilir.</w:t>
      </w:r>
    </w:p>
    <w:p w:rsidR="00964062" w:rsidRPr="00964062" w:rsidRDefault="00964062" w:rsidP="00964062">
      <w:pPr>
        <w:widowControl w:val="0"/>
        <w:tabs>
          <w:tab w:val="left" w:pos="1087"/>
        </w:tabs>
        <w:autoSpaceDE w:val="0"/>
        <w:autoSpaceDN w:val="0"/>
        <w:spacing w:before="66"/>
        <w:ind w:left="1087"/>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ind w:left="1087"/>
        <w:rPr>
          <w:rFonts w:asciiTheme="majorHAnsi" w:eastAsia="Times New Roman" w:hAnsiTheme="majorHAnsi" w:cs="Times New Roman"/>
          <w:spacing w:val="-2"/>
          <w:sz w:val="24"/>
          <w:szCs w:val="24"/>
        </w:rPr>
      </w:pPr>
      <w:r w:rsidRPr="00964062">
        <w:rPr>
          <w:rFonts w:asciiTheme="majorHAnsi" w:eastAsia="Times New Roman" w:hAnsiTheme="majorHAnsi" w:cs="Times New Roman"/>
          <w:spacing w:val="-2"/>
          <w:sz w:val="24"/>
          <w:szCs w:val="24"/>
        </w:rPr>
        <w:t xml:space="preserve">                                 OKUL İÇİ ANALİZ TABLOLARI</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pacing w:val="-2"/>
          <w:sz w:val="24"/>
          <w:szCs w:val="24"/>
        </w:rPr>
      </w:pPr>
      <w:r w:rsidRPr="00964062">
        <w:rPr>
          <w:rFonts w:asciiTheme="majorHAnsi" w:eastAsia="Times New Roman" w:hAnsiTheme="majorHAnsi" w:cs="Times New Roman"/>
          <w:spacing w:val="-2"/>
          <w:sz w:val="24"/>
          <w:szCs w:val="24"/>
        </w:rPr>
        <w:tab/>
        <w:t>Tablo: Öğrenci Sayıları</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pacing w:val="-2"/>
          <w:sz w:val="24"/>
          <w:szCs w:val="24"/>
        </w:rPr>
      </w:pPr>
    </w:p>
    <w:tbl>
      <w:tblPr>
        <w:tblStyle w:val="TabloKlavuzu"/>
        <w:tblW w:w="0" w:type="auto"/>
        <w:tblInd w:w="392" w:type="dxa"/>
        <w:tblLook w:val="04A0" w:firstRow="1" w:lastRow="0" w:firstColumn="1" w:lastColumn="0" w:noHBand="0" w:noVBand="1"/>
      </w:tblPr>
      <w:tblGrid>
        <w:gridCol w:w="1967"/>
        <w:gridCol w:w="2359"/>
        <w:gridCol w:w="2359"/>
        <w:gridCol w:w="2359"/>
      </w:tblGrid>
      <w:tr w:rsidR="00964062" w:rsidRPr="00964062" w:rsidTr="00835D5A">
        <w:trPr>
          <w:trHeight w:val="358"/>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Sınıflar</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Kız Öğrenci</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Erkek Öğrenci </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Toplam</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5-A</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9</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12</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21</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5-B</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6-A</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18</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25</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6-B</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11</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24</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7-A</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11</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21</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7-B</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12</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22</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8-A</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16</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12</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28</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8-B</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19</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32</w:t>
            </w:r>
          </w:p>
        </w:tc>
      </w:tr>
      <w:tr w:rsidR="00964062" w:rsidRPr="00964062" w:rsidTr="00835D5A">
        <w:trPr>
          <w:trHeight w:val="345"/>
        </w:trPr>
        <w:tc>
          <w:tcPr>
            <w:tcW w:w="1967"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ÖZEL EĞİTİM</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w:t>
            </w:r>
          </w:p>
        </w:tc>
        <w:tc>
          <w:tcPr>
            <w:tcW w:w="2359"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w:t>
            </w:r>
          </w:p>
        </w:tc>
      </w:tr>
    </w:tbl>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Tablo: Sosyal-Kültürel-Bilimsel ve </w:t>
      </w:r>
      <w:proofErr w:type="gramStart"/>
      <w:r w:rsidRPr="00964062">
        <w:rPr>
          <w:rFonts w:asciiTheme="majorHAnsi" w:eastAsia="Times New Roman" w:hAnsiTheme="majorHAnsi" w:cs="Times New Roman"/>
          <w:sz w:val="24"/>
          <w:szCs w:val="24"/>
        </w:rPr>
        <w:t>Sportif  Başarı</w:t>
      </w:r>
      <w:proofErr w:type="gramEnd"/>
      <w:r w:rsidRPr="00964062">
        <w:rPr>
          <w:rFonts w:asciiTheme="majorHAnsi" w:eastAsia="Times New Roman" w:hAnsiTheme="majorHAnsi" w:cs="Times New Roman"/>
          <w:sz w:val="24"/>
          <w:szCs w:val="24"/>
        </w:rPr>
        <w:t xml:space="preserve"> Verileri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tbl>
      <w:tblPr>
        <w:tblStyle w:val="TabloKlavuzu"/>
        <w:tblW w:w="0" w:type="auto"/>
        <w:tblInd w:w="392" w:type="dxa"/>
        <w:tblLook w:val="04A0" w:firstRow="1" w:lastRow="0" w:firstColumn="1" w:lastColumn="0" w:noHBand="0" w:noVBand="1"/>
      </w:tblPr>
      <w:tblGrid>
        <w:gridCol w:w="2821"/>
        <w:gridCol w:w="3168"/>
        <w:gridCol w:w="3168"/>
      </w:tblGrid>
      <w:tr w:rsidR="00964062" w:rsidRPr="00964062" w:rsidTr="00835D5A">
        <w:trPr>
          <w:trHeight w:val="321"/>
        </w:trPr>
        <w:tc>
          <w:tcPr>
            <w:tcW w:w="2821"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p>
        </w:tc>
        <w:tc>
          <w:tcPr>
            <w:tcW w:w="3168"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Ödül Alan Öğrenci Sayısı</w:t>
            </w:r>
          </w:p>
        </w:tc>
        <w:tc>
          <w:tcPr>
            <w:tcW w:w="3168"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Lisansı Olan Öğrenci Sayısı</w:t>
            </w:r>
          </w:p>
        </w:tc>
      </w:tr>
      <w:tr w:rsidR="00964062" w:rsidRPr="00964062" w:rsidTr="00835D5A">
        <w:trPr>
          <w:trHeight w:val="321"/>
        </w:trPr>
        <w:tc>
          <w:tcPr>
            <w:tcW w:w="2821"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Sosyal-Kültürel Alan</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12</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33"/>
        </w:trPr>
        <w:tc>
          <w:tcPr>
            <w:tcW w:w="2821"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Bilimsel Alan</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21"/>
        </w:trPr>
        <w:tc>
          <w:tcPr>
            <w:tcW w:w="2821" w:type="dxa"/>
          </w:tcPr>
          <w:p w:rsidR="00964062" w:rsidRPr="00964062" w:rsidRDefault="00964062" w:rsidP="00835D5A">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Sportif Alan</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3</w:t>
            </w:r>
          </w:p>
        </w:tc>
        <w:tc>
          <w:tcPr>
            <w:tcW w:w="3168" w:type="dxa"/>
          </w:tcPr>
          <w:p w:rsidR="00964062" w:rsidRPr="00964062" w:rsidRDefault="00964062" w:rsidP="00835D5A">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16</w:t>
            </w:r>
          </w:p>
        </w:tc>
      </w:tr>
    </w:tbl>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b/>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Devam -  Devamsızlık </w:t>
      </w:r>
      <w:proofErr w:type="gramStart"/>
      <w:r w:rsidRPr="00964062">
        <w:rPr>
          <w:rFonts w:asciiTheme="majorHAnsi" w:eastAsia="Times New Roman" w:hAnsiTheme="majorHAnsi" w:cs="Times New Roman"/>
          <w:sz w:val="24"/>
          <w:szCs w:val="24"/>
        </w:rPr>
        <w:t>Verileri : 16</w:t>
      </w:r>
      <w:proofErr w:type="gramEnd"/>
      <w:r w:rsidRPr="00964062">
        <w:rPr>
          <w:rFonts w:asciiTheme="majorHAnsi" w:eastAsia="Times New Roman" w:hAnsiTheme="majorHAnsi" w:cs="Times New Roman"/>
          <w:sz w:val="24"/>
          <w:szCs w:val="24"/>
        </w:rPr>
        <w:t xml:space="preserve"> Devamsız öğrenci bulunmaktadır.</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2.7.1.TEŞKİLAT YAPISI</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tabs>
          <w:tab w:val="left" w:pos="1087"/>
        </w:tabs>
        <w:autoSpaceDE w:val="0"/>
        <w:autoSpaceDN w:val="0"/>
        <w:spacing w:before="6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 TEŞKİLAT ŞEMASI</w:t>
      </w:r>
    </w:p>
    <w:p w:rsidR="00964062" w:rsidRPr="00964062" w:rsidRDefault="00964062" w:rsidP="00964062">
      <w:pPr>
        <w:widowControl w:val="0"/>
        <w:tabs>
          <w:tab w:val="left" w:pos="1087"/>
        </w:tabs>
        <w:autoSpaceDE w:val="0"/>
        <w:autoSpaceDN w:val="0"/>
        <w:spacing w:before="66"/>
        <w:jc w:val="center"/>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KURULLAR                                                     OKUL MÜDÜRÜ</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noProof/>
          <w:sz w:val="24"/>
          <w:szCs w:val="24"/>
        </w:rPr>
        <mc:AlternateContent>
          <mc:Choice Requires="wps">
            <w:drawing>
              <wp:anchor distT="0" distB="0" distL="114300" distR="114300" simplePos="0" relativeHeight="251659264" behindDoc="0" locked="0" layoutInCell="1" allowOverlap="1" wp14:anchorId="4145F452" wp14:editId="33BAB499">
                <wp:simplePos x="0" y="0"/>
                <wp:positionH relativeFrom="column">
                  <wp:posOffset>1860163</wp:posOffset>
                </wp:positionH>
                <wp:positionV relativeFrom="paragraph">
                  <wp:posOffset>5522</wp:posOffset>
                </wp:positionV>
                <wp:extent cx="882595" cy="302149"/>
                <wp:effectExtent l="38100" t="0" r="13335" b="79375"/>
                <wp:wrapNone/>
                <wp:docPr id="4" name="Düz Ok Bağlayıcısı 4"/>
                <wp:cNvGraphicFramePr/>
                <a:graphic xmlns:a="http://schemas.openxmlformats.org/drawingml/2006/main">
                  <a:graphicData uri="http://schemas.microsoft.com/office/word/2010/wordprocessingShape">
                    <wps:wsp>
                      <wps:cNvCnPr/>
                      <wps:spPr>
                        <a:xfrm flipH="1">
                          <a:off x="0" y="0"/>
                          <a:ext cx="882595" cy="3021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4" o:spid="_x0000_s1026" type="#_x0000_t32" style="position:absolute;margin-left:146.45pt;margin-top:.45pt;width:69.5pt;height:23.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" strokecolor="#4579b8 [3044]">
                <v:stroke endarrow="open"/>
              </v:shape>
            </w:pict>
          </mc:Fallback>
        </mc:AlternateContent>
      </w:r>
      <w:r w:rsidRPr="00964062">
        <w:rPr>
          <w:rFonts w:asciiTheme="majorHAnsi" w:eastAsia="Times New Roman" w:hAnsiTheme="majorHAnsi" w:cs="Times New Roman"/>
          <w:sz w:val="24"/>
          <w:szCs w:val="24"/>
        </w:rPr>
        <w:t>1.Öğretmenler Kurulu                                        Yılmaz AKBIYIK</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noProof/>
          <w:sz w:val="24"/>
          <w:szCs w:val="24"/>
        </w:rPr>
        <mc:AlternateContent>
          <mc:Choice Requires="wps">
            <w:drawing>
              <wp:anchor distT="0" distB="0" distL="114300" distR="114300" simplePos="0" relativeHeight="251661312" behindDoc="0" locked="0" layoutInCell="1" allowOverlap="1" wp14:anchorId="1CAF1E03" wp14:editId="051F170F">
                <wp:simplePos x="0" y="0"/>
                <wp:positionH relativeFrom="column">
                  <wp:posOffset>3355009</wp:posOffset>
                </wp:positionH>
                <wp:positionV relativeFrom="paragraph">
                  <wp:posOffset>146160</wp:posOffset>
                </wp:positionV>
                <wp:extent cx="962108" cy="842645"/>
                <wp:effectExtent l="0" t="0" r="66675" b="52705"/>
                <wp:wrapNone/>
                <wp:docPr id="5" name="Düz Ok Bağlayıcısı 5"/>
                <wp:cNvGraphicFramePr/>
                <a:graphic xmlns:a="http://schemas.openxmlformats.org/drawingml/2006/main">
                  <a:graphicData uri="http://schemas.microsoft.com/office/word/2010/wordprocessingShape">
                    <wps:wsp>
                      <wps:cNvCnPr/>
                      <wps:spPr>
                        <a:xfrm>
                          <a:off x="0" y="0"/>
                          <a:ext cx="962108" cy="842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5" o:spid="_x0000_s1026" type="#_x0000_t32" style="position:absolute;margin-left:264.15pt;margin-top:11.5pt;width:75.75pt;height:66.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" strokecolor="#4579b8 [3044]">
                <v:stroke endarrow="open"/>
              </v:shape>
            </w:pict>
          </mc:Fallback>
        </mc:AlternateContent>
      </w:r>
      <w:r w:rsidRPr="00964062">
        <w:rPr>
          <w:rFonts w:asciiTheme="majorHAnsi" w:eastAsia="Times New Roman" w:hAnsiTheme="majorHAnsi" w:cs="Times New Roman"/>
          <w:noProof/>
          <w:sz w:val="24"/>
          <w:szCs w:val="24"/>
        </w:rPr>
        <mc:AlternateContent>
          <mc:Choice Requires="wps">
            <w:drawing>
              <wp:anchor distT="0" distB="0" distL="114300" distR="114300" simplePos="0" relativeHeight="251660288" behindDoc="0" locked="0" layoutInCell="1" allowOverlap="1" wp14:anchorId="14C4563F" wp14:editId="4B2D606A">
                <wp:simplePos x="0" y="0"/>
                <wp:positionH relativeFrom="column">
                  <wp:posOffset>1526209</wp:posOffset>
                </wp:positionH>
                <wp:positionV relativeFrom="paragraph">
                  <wp:posOffset>146160</wp:posOffset>
                </wp:positionV>
                <wp:extent cx="1470991" cy="842839"/>
                <wp:effectExtent l="38100" t="0" r="15240" b="52705"/>
                <wp:wrapNone/>
                <wp:docPr id="6" name="Düz Ok Bağlayıcısı 6"/>
                <wp:cNvGraphicFramePr/>
                <a:graphic xmlns:a="http://schemas.openxmlformats.org/drawingml/2006/main">
                  <a:graphicData uri="http://schemas.microsoft.com/office/word/2010/wordprocessingShape">
                    <wps:wsp>
                      <wps:cNvCnPr/>
                      <wps:spPr>
                        <a:xfrm flipH="1">
                          <a:off x="0" y="0"/>
                          <a:ext cx="1470991" cy="8428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6" o:spid="_x0000_s1026" type="#_x0000_t32" style="position:absolute;margin-left:120.15pt;margin-top:11.5pt;width:115.85pt;height:66.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" strokecolor="#4579b8 [3044]">
                <v:stroke endarrow="open"/>
              </v:shape>
            </w:pict>
          </mc:Fallback>
        </mc:AlternateContent>
      </w:r>
      <w:r w:rsidRPr="00964062">
        <w:rPr>
          <w:rFonts w:asciiTheme="majorHAnsi" w:eastAsia="Times New Roman" w:hAnsiTheme="majorHAnsi" w:cs="Times New Roman"/>
          <w:sz w:val="24"/>
          <w:szCs w:val="24"/>
        </w:rPr>
        <w:t>2.Öğrenci Davranışlarını</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Değerlendirme Kurulu                                                                              1.Okul Aile Birliği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2.İş Sağlığı ve Güvenliği</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noProof/>
          <w:sz w:val="24"/>
          <w:szCs w:val="24"/>
        </w:rPr>
        <mc:AlternateContent>
          <mc:Choice Requires="wps">
            <w:drawing>
              <wp:anchor distT="0" distB="0" distL="114300" distR="114300" simplePos="0" relativeHeight="251662336" behindDoc="0" locked="0" layoutInCell="1" allowOverlap="1" wp14:anchorId="26D89ED2" wp14:editId="5F51AFBC">
                <wp:simplePos x="0" y="0"/>
                <wp:positionH relativeFrom="column">
                  <wp:posOffset>2217971</wp:posOffset>
                </wp:positionH>
                <wp:positionV relativeFrom="paragraph">
                  <wp:posOffset>173493</wp:posOffset>
                </wp:positionV>
                <wp:extent cx="1916265" cy="7951"/>
                <wp:effectExtent l="0" t="76200" r="8255" b="106680"/>
                <wp:wrapNone/>
                <wp:docPr id="7" name="Düz Ok Bağlayıcısı 7"/>
                <wp:cNvGraphicFramePr/>
                <a:graphic xmlns:a="http://schemas.openxmlformats.org/drawingml/2006/main">
                  <a:graphicData uri="http://schemas.microsoft.com/office/word/2010/wordprocessingShape">
                    <wps:wsp>
                      <wps:cNvCnPr/>
                      <wps:spPr>
                        <a:xfrm>
                          <a:off x="0" y="0"/>
                          <a:ext cx="1916265" cy="7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7" o:spid="_x0000_s1026" type="#_x0000_t32" style="position:absolute;margin-left:174.65pt;margin-top:13.65pt;width:150.9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" strokecolor="#4579b8 [3044]">
                <v:stroke endarrow="open"/>
              </v:shape>
            </w:pict>
          </mc:Fallback>
        </mc:AlternateContent>
      </w:r>
      <w:r w:rsidRPr="00964062">
        <w:rPr>
          <w:rFonts w:asciiTheme="majorHAnsi" w:eastAsia="Times New Roman" w:hAnsiTheme="majorHAnsi" w:cs="Times New Roman"/>
          <w:sz w:val="24"/>
          <w:szCs w:val="24"/>
        </w:rPr>
        <w:t xml:space="preserve">                        Müdür Yardımcısı                                                          Öğretmenler </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Harun GÜL                                                                       1.OGYE</w:t>
      </w:r>
    </w:p>
    <w:p w:rsidR="00964062" w:rsidRPr="00964062" w:rsidRDefault="00964062" w:rsidP="00964062">
      <w:pPr>
        <w:pStyle w:val="ListeParagraf"/>
        <w:widowControl w:val="0"/>
        <w:numPr>
          <w:ilvl w:val="0"/>
          <w:numId w:val="17"/>
        </w:numPr>
        <w:tabs>
          <w:tab w:val="left" w:pos="557"/>
          <w:tab w:val="left" w:pos="4823"/>
        </w:tabs>
        <w:autoSpaceDE w:val="0"/>
        <w:autoSpaceDN w:val="0"/>
        <w:ind w:left="557" w:hanging="181"/>
        <w:contextualSpacing w:val="0"/>
        <w:rPr>
          <w:rFonts w:asciiTheme="majorHAnsi" w:hAnsiTheme="majorHAnsi"/>
          <w:b/>
          <w:sz w:val="24"/>
          <w:szCs w:val="24"/>
        </w:rPr>
      </w:pPr>
      <w:r w:rsidRPr="00964062">
        <w:rPr>
          <w:rFonts w:asciiTheme="majorHAnsi" w:hAnsiTheme="majorHAnsi"/>
          <w:sz w:val="24"/>
          <w:szCs w:val="24"/>
        </w:rPr>
        <w:t>Stratejik</w:t>
      </w:r>
      <w:r w:rsidRPr="00964062">
        <w:rPr>
          <w:rFonts w:asciiTheme="majorHAnsi" w:hAnsiTheme="majorHAnsi"/>
          <w:spacing w:val="-7"/>
          <w:sz w:val="24"/>
          <w:szCs w:val="24"/>
        </w:rPr>
        <w:t xml:space="preserve"> </w:t>
      </w:r>
      <w:r w:rsidRPr="00964062">
        <w:rPr>
          <w:rFonts w:asciiTheme="majorHAnsi" w:hAnsiTheme="majorHAnsi"/>
          <w:sz w:val="24"/>
          <w:szCs w:val="24"/>
        </w:rPr>
        <w:t>Plan</w:t>
      </w:r>
      <w:r w:rsidRPr="00964062">
        <w:rPr>
          <w:rFonts w:asciiTheme="majorHAnsi" w:hAnsiTheme="majorHAnsi"/>
          <w:spacing w:val="-11"/>
          <w:sz w:val="24"/>
          <w:szCs w:val="24"/>
        </w:rPr>
        <w:t xml:space="preserve"> </w:t>
      </w:r>
      <w:r w:rsidRPr="00964062">
        <w:rPr>
          <w:rFonts w:asciiTheme="majorHAnsi" w:hAnsiTheme="majorHAnsi"/>
          <w:sz w:val="24"/>
          <w:szCs w:val="24"/>
        </w:rPr>
        <w:t>Hazırlık</w:t>
      </w:r>
      <w:r w:rsidRPr="00964062">
        <w:rPr>
          <w:rFonts w:asciiTheme="majorHAnsi" w:hAnsiTheme="majorHAnsi"/>
          <w:spacing w:val="-7"/>
          <w:sz w:val="24"/>
          <w:szCs w:val="24"/>
        </w:rPr>
        <w:t xml:space="preserve"> </w:t>
      </w:r>
      <w:r w:rsidRPr="00964062">
        <w:rPr>
          <w:rFonts w:asciiTheme="majorHAnsi" w:hAnsiTheme="majorHAnsi"/>
          <w:spacing w:val="-4"/>
          <w:sz w:val="24"/>
          <w:szCs w:val="24"/>
        </w:rPr>
        <w:t>Ekibi</w:t>
      </w:r>
      <w:r w:rsidRPr="00964062">
        <w:rPr>
          <w:rFonts w:asciiTheme="majorHAnsi" w:hAnsiTheme="majorHAnsi"/>
          <w:sz w:val="24"/>
          <w:szCs w:val="24"/>
        </w:rPr>
        <w:tab/>
        <w:t xml:space="preserve">                                  2.Sosyal Kulüpler</w:t>
      </w:r>
    </w:p>
    <w:p w:rsidR="00964062" w:rsidRPr="00964062" w:rsidRDefault="00964062" w:rsidP="00964062">
      <w:pPr>
        <w:pStyle w:val="ListeParagraf"/>
        <w:widowControl w:val="0"/>
        <w:numPr>
          <w:ilvl w:val="0"/>
          <w:numId w:val="17"/>
        </w:numPr>
        <w:tabs>
          <w:tab w:val="left" w:pos="558"/>
          <w:tab w:val="left" w:pos="4823"/>
        </w:tabs>
        <w:autoSpaceDE w:val="0"/>
        <w:autoSpaceDN w:val="0"/>
        <w:spacing w:before="70"/>
        <w:ind w:hanging="182"/>
        <w:contextualSpacing w:val="0"/>
        <w:rPr>
          <w:rFonts w:asciiTheme="majorHAnsi" w:hAnsiTheme="majorHAnsi"/>
          <w:sz w:val="24"/>
          <w:szCs w:val="24"/>
        </w:rPr>
      </w:pPr>
      <w:r w:rsidRPr="00964062">
        <w:rPr>
          <w:rFonts w:asciiTheme="majorHAnsi" w:hAnsiTheme="majorHAnsi"/>
          <w:sz w:val="24"/>
          <w:szCs w:val="24"/>
        </w:rPr>
        <w:t>Rehberlik</w:t>
      </w:r>
      <w:r w:rsidRPr="00964062">
        <w:rPr>
          <w:rFonts w:asciiTheme="majorHAnsi" w:hAnsiTheme="majorHAnsi"/>
          <w:spacing w:val="-3"/>
          <w:sz w:val="24"/>
          <w:szCs w:val="24"/>
        </w:rPr>
        <w:t xml:space="preserve"> </w:t>
      </w:r>
      <w:r w:rsidRPr="00964062">
        <w:rPr>
          <w:rFonts w:asciiTheme="majorHAnsi" w:hAnsiTheme="majorHAnsi"/>
          <w:sz w:val="24"/>
          <w:szCs w:val="24"/>
        </w:rPr>
        <w:t>ve</w:t>
      </w:r>
      <w:r w:rsidRPr="00964062">
        <w:rPr>
          <w:rFonts w:asciiTheme="majorHAnsi" w:hAnsiTheme="majorHAnsi"/>
          <w:spacing w:val="-7"/>
          <w:sz w:val="24"/>
          <w:szCs w:val="24"/>
        </w:rPr>
        <w:t xml:space="preserve"> </w:t>
      </w:r>
      <w:r w:rsidRPr="00964062">
        <w:rPr>
          <w:rFonts w:asciiTheme="majorHAnsi" w:hAnsiTheme="majorHAnsi"/>
          <w:sz w:val="24"/>
          <w:szCs w:val="24"/>
        </w:rPr>
        <w:t>Psikolojik</w:t>
      </w:r>
      <w:r w:rsidRPr="00964062">
        <w:rPr>
          <w:rFonts w:asciiTheme="majorHAnsi" w:hAnsiTheme="majorHAnsi"/>
          <w:spacing w:val="-5"/>
          <w:sz w:val="24"/>
          <w:szCs w:val="24"/>
        </w:rPr>
        <w:t xml:space="preserve"> </w:t>
      </w:r>
      <w:r w:rsidRPr="00964062">
        <w:rPr>
          <w:rFonts w:asciiTheme="majorHAnsi" w:hAnsiTheme="majorHAnsi"/>
          <w:spacing w:val="-2"/>
          <w:sz w:val="24"/>
          <w:szCs w:val="24"/>
        </w:rPr>
        <w:t>Danışma</w:t>
      </w:r>
      <w:r w:rsidRPr="00964062">
        <w:rPr>
          <w:rFonts w:asciiTheme="majorHAnsi" w:hAnsiTheme="majorHAnsi"/>
          <w:sz w:val="24"/>
          <w:szCs w:val="24"/>
        </w:rPr>
        <w:tab/>
        <w:t xml:space="preserve">                                  3.Stratejik Plan</w:t>
      </w:r>
    </w:p>
    <w:p w:rsidR="00964062" w:rsidRPr="00964062" w:rsidRDefault="00964062" w:rsidP="00964062">
      <w:pPr>
        <w:pStyle w:val="ListeParagraf"/>
        <w:widowControl w:val="0"/>
        <w:numPr>
          <w:ilvl w:val="0"/>
          <w:numId w:val="17"/>
        </w:numPr>
        <w:tabs>
          <w:tab w:val="left" w:pos="615"/>
          <w:tab w:val="left" w:pos="4851"/>
        </w:tabs>
        <w:autoSpaceDE w:val="0"/>
        <w:autoSpaceDN w:val="0"/>
        <w:spacing w:before="88"/>
        <w:ind w:left="615" w:hanging="239"/>
        <w:contextualSpacing w:val="0"/>
        <w:rPr>
          <w:rFonts w:asciiTheme="majorHAnsi" w:hAnsiTheme="majorHAnsi"/>
          <w:sz w:val="24"/>
          <w:szCs w:val="24"/>
        </w:rPr>
      </w:pPr>
      <w:r w:rsidRPr="00964062">
        <w:rPr>
          <w:rFonts w:asciiTheme="majorHAnsi" w:hAnsiTheme="majorHAnsi"/>
          <w:sz w:val="24"/>
          <w:szCs w:val="24"/>
        </w:rPr>
        <w:t>Anma ve</w:t>
      </w:r>
      <w:r w:rsidRPr="00964062">
        <w:rPr>
          <w:rFonts w:asciiTheme="majorHAnsi" w:hAnsiTheme="majorHAnsi"/>
          <w:spacing w:val="-12"/>
          <w:sz w:val="24"/>
          <w:szCs w:val="24"/>
        </w:rPr>
        <w:t xml:space="preserve"> </w:t>
      </w:r>
      <w:r w:rsidRPr="00964062">
        <w:rPr>
          <w:rFonts w:asciiTheme="majorHAnsi" w:hAnsiTheme="majorHAnsi"/>
          <w:sz w:val="24"/>
          <w:szCs w:val="24"/>
        </w:rPr>
        <w:t>Kutlama</w:t>
      </w:r>
      <w:r w:rsidRPr="00964062">
        <w:rPr>
          <w:rFonts w:asciiTheme="majorHAnsi" w:hAnsiTheme="majorHAnsi"/>
          <w:spacing w:val="-2"/>
          <w:sz w:val="24"/>
          <w:szCs w:val="24"/>
        </w:rPr>
        <w:t xml:space="preserve"> Komisyonu</w:t>
      </w:r>
      <w:r w:rsidRPr="00964062">
        <w:rPr>
          <w:rFonts w:asciiTheme="majorHAnsi" w:hAnsiTheme="majorHAnsi"/>
          <w:sz w:val="24"/>
          <w:szCs w:val="24"/>
        </w:rPr>
        <w:tab/>
        <w:t xml:space="preserve">                                     4.Sivil Savunma</w:t>
      </w:r>
    </w:p>
    <w:p w:rsidR="00964062" w:rsidRPr="00964062" w:rsidRDefault="00964062" w:rsidP="00964062">
      <w:pPr>
        <w:pStyle w:val="ListeParagraf"/>
        <w:widowControl w:val="0"/>
        <w:numPr>
          <w:ilvl w:val="0"/>
          <w:numId w:val="17"/>
        </w:numPr>
        <w:tabs>
          <w:tab w:val="left" w:pos="558"/>
          <w:tab w:val="left" w:pos="4842"/>
        </w:tabs>
        <w:autoSpaceDE w:val="0"/>
        <w:autoSpaceDN w:val="0"/>
        <w:spacing w:before="74"/>
        <w:ind w:hanging="182"/>
        <w:contextualSpacing w:val="0"/>
        <w:rPr>
          <w:rFonts w:asciiTheme="majorHAnsi" w:hAnsiTheme="majorHAnsi"/>
          <w:sz w:val="24"/>
          <w:szCs w:val="24"/>
        </w:rPr>
      </w:pPr>
      <w:r w:rsidRPr="00964062">
        <w:rPr>
          <w:rFonts w:asciiTheme="majorHAnsi" w:hAnsiTheme="majorHAnsi"/>
          <w:sz w:val="24"/>
          <w:szCs w:val="24"/>
        </w:rPr>
        <w:t>Eğitimde</w:t>
      </w:r>
      <w:r w:rsidRPr="00964062">
        <w:rPr>
          <w:rFonts w:asciiTheme="majorHAnsi" w:hAnsiTheme="majorHAnsi"/>
          <w:spacing w:val="-3"/>
          <w:sz w:val="24"/>
          <w:szCs w:val="24"/>
        </w:rPr>
        <w:t xml:space="preserve"> </w:t>
      </w:r>
      <w:r w:rsidRPr="00964062">
        <w:rPr>
          <w:rFonts w:asciiTheme="majorHAnsi" w:hAnsiTheme="majorHAnsi"/>
          <w:sz w:val="24"/>
          <w:szCs w:val="24"/>
        </w:rPr>
        <w:t>Kalite</w:t>
      </w:r>
      <w:r w:rsidRPr="00964062">
        <w:rPr>
          <w:rFonts w:asciiTheme="majorHAnsi" w:hAnsiTheme="majorHAnsi"/>
          <w:spacing w:val="-3"/>
          <w:sz w:val="24"/>
          <w:szCs w:val="24"/>
        </w:rPr>
        <w:t xml:space="preserve"> </w:t>
      </w:r>
      <w:r w:rsidRPr="00964062">
        <w:rPr>
          <w:rFonts w:asciiTheme="majorHAnsi" w:hAnsiTheme="majorHAnsi"/>
          <w:sz w:val="24"/>
          <w:szCs w:val="24"/>
        </w:rPr>
        <w:t>Yönetimi</w:t>
      </w:r>
      <w:r w:rsidRPr="00964062">
        <w:rPr>
          <w:rFonts w:asciiTheme="majorHAnsi" w:hAnsiTheme="majorHAnsi"/>
          <w:spacing w:val="-10"/>
          <w:sz w:val="24"/>
          <w:szCs w:val="24"/>
        </w:rPr>
        <w:t xml:space="preserve"> </w:t>
      </w:r>
      <w:r w:rsidRPr="00964062">
        <w:rPr>
          <w:rFonts w:asciiTheme="majorHAnsi" w:hAnsiTheme="majorHAnsi"/>
          <w:sz w:val="24"/>
          <w:szCs w:val="24"/>
        </w:rPr>
        <w:t>Sistemi</w:t>
      </w:r>
      <w:r w:rsidRPr="00964062">
        <w:rPr>
          <w:rFonts w:asciiTheme="majorHAnsi" w:hAnsiTheme="majorHAnsi"/>
          <w:spacing w:val="-6"/>
          <w:sz w:val="24"/>
          <w:szCs w:val="24"/>
        </w:rPr>
        <w:t xml:space="preserve"> </w:t>
      </w:r>
      <w:r w:rsidRPr="00964062">
        <w:rPr>
          <w:rFonts w:asciiTheme="majorHAnsi" w:hAnsiTheme="majorHAnsi"/>
          <w:spacing w:val="-2"/>
          <w:sz w:val="24"/>
          <w:szCs w:val="24"/>
        </w:rPr>
        <w:t>Kurulu</w:t>
      </w:r>
      <w:r w:rsidRPr="00964062">
        <w:rPr>
          <w:rFonts w:asciiTheme="majorHAnsi" w:hAnsiTheme="majorHAnsi"/>
          <w:sz w:val="24"/>
          <w:szCs w:val="24"/>
        </w:rPr>
        <w:tab/>
      </w:r>
    </w:p>
    <w:p w:rsidR="00964062" w:rsidRPr="00964062" w:rsidRDefault="00964062" w:rsidP="00964062">
      <w:pPr>
        <w:pStyle w:val="ListeParagraf"/>
        <w:widowControl w:val="0"/>
        <w:numPr>
          <w:ilvl w:val="0"/>
          <w:numId w:val="17"/>
        </w:numPr>
        <w:tabs>
          <w:tab w:val="left" w:pos="557"/>
          <w:tab w:val="left" w:pos="4866"/>
        </w:tabs>
        <w:autoSpaceDE w:val="0"/>
        <w:autoSpaceDN w:val="0"/>
        <w:spacing w:before="70"/>
        <w:ind w:left="557" w:hanging="181"/>
        <w:contextualSpacing w:val="0"/>
        <w:rPr>
          <w:rFonts w:asciiTheme="majorHAnsi" w:hAnsiTheme="majorHAnsi"/>
          <w:sz w:val="24"/>
          <w:szCs w:val="24"/>
        </w:rPr>
      </w:pPr>
      <w:r w:rsidRPr="00964062">
        <w:rPr>
          <w:rFonts w:asciiTheme="majorHAnsi" w:hAnsiTheme="majorHAnsi"/>
          <w:sz w:val="24"/>
          <w:szCs w:val="24"/>
        </w:rPr>
        <w:t>Sosyal</w:t>
      </w:r>
      <w:r w:rsidRPr="00964062">
        <w:rPr>
          <w:rFonts w:asciiTheme="majorHAnsi" w:hAnsiTheme="majorHAnsi"/>
          <w:spacing w:val="-12"/>
          <w:sz w:val="24"/>
          <w:szCs w:val="24"/>
        </w:rPr>
        <w:t xml:space="preserve"> </w:t>
      </w:r>
      <w:r w:rsidRPr="00964062">
        <w:rPr>
          <w:rFonts w:asciiTheme="majorHAnsi" w:hAnsiTheme="majorHAnsi"/>
          <w:sz w:val="24"/>
          <w:szCs w:val="24"/>
        </w:rPr>
        <w:t>Etkinlikler</w:t>
      </w:r>
      <w:r w:rsidRPr="00964062">
        <w:rPr>
          <w:rFonts w:asciiTheme="majorHAnsi" w:hAnsiTheme="majorHAnsi"/>
          <w:spacing w:val="-5"/>
          <w:sz w:val="24"/>
          <w:szCs w:val="24"/>
        </w:rPr>
        <w:t xml:space="preserve"> </w:t>
      </w:r>
      <w:r w:rsidRPr="00964062">
        <w:rPr>
          <w:rFonts w:asciiTheme="majorHAnsi" w:hAnsiTheme="majorHAnsi"/>
          <w:spacing w:val="-2"/>
          <w:sz w:val="24"/>
          <w:szCs w:val="24"/>
        </w:rPr>
        <w:t>Kurulu</w:t>
      </w:r>
    </w:p>
    <w:p w:rsidR="00964062" w:rsidRPr="00964062" w:rsidRDefault="00964062" w:rsidP="00964062">
      <w:pPr>
        <w:pStyle w:val="ListeParagraf"/>
        <w:widowControl w:val="0"/>
        <w:numPr>
          <w:ilvl w:val="0"/>
          <w:numId w:val="17"/>
        </w:numPr>
        <w:tabs>
          <w:tab w:val="left" w:pos="557"/>
          <w:tab w:val="left" w:pos="4943"/>
        </w:tabs>
        <w:autoSpaceDE w:val="0"/>
        <w:autoSpaceDN w:val="0"/>
        <w:spacing w:before="70"/>
        <w:ind w:left="557" w:hanging="181"/>
        <w:contextualSpacing w:val="0"/>
        <w:rPr>
          <w:rFonts w:asciiTheme="majorHAnsi" w:hAnsiTheme="majorHAnsi"/>
          <w:sz w:val="24"/>
          <w:szCs w:val="24"/>
        </w:rPr>
      </w:pPr>
      <w:r w:rsidRPr="00964062">
        <w:rPr>
          <w:rFonts w:asciiTheme="majorHAnsi" w:hAnsiTheme="majorHAnsi"/>
          <w:sz w:val="24"/>
          <w:szCs w:val="24"/>
        </w:rPr>
        <w:t>Yöneltme</w:t>
      </w:r>
      <w:r w:rsidRPr="00964062">
        <w:rPr>
          <w:rFonts w:asciiTheme="majorHAnsi" w:hAnsiTheme="majorHAnsi"/>
          <w:spacing w:val="-3"/>
          <w:sz w:val="24"/>
          <w:szCs w:val="24"/>
        </w:rPr>
        <w:t xml:space="preserve"> </w:t>
      </w:r>
      <w:r w:rsidRPr="00964062">
        <w:rPr>
          <w:rFonts w:asciiTheme="majorHAnsi" w:hAnsiTheme="majorHAnsi"/>
          <w:spacing w:val="-2"/>
          <w:sz w:val="24"/>
          <w:szCs w:val="24"/>
        </w:rPr>
        <w:t>Kurulu</w:t>
      </w:r>
      <w:r w:rsidRPr="00964062">
        <w:rPr>
          <w:rFonts w:asciiTheme="majorHAnsi" w:hAnsiTheme="majorHAnsi"/>
          <w:sz w:val="24"/>
          <w:szCs w:val="24"/>
        </w:rPr>
        <w:tab/>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r w:rsidRPr="00964062">
        <w:rPr>
          <w:rFonts w:asciiTheme="majorHAnsi" w:hAnsiTheme="majorHAnsi"/>
          <w:sz w:val="24"/>
          <w:szCs w:val="24"/>
        </w:rPr>
        <w:t>Öğrenci</w:t>
      </w:r>
      <w:r w:rsidRPr="00964062">
        <w:rPr>
          <w:rFonts w:asciiTheme="majorHAnsi" w:hAnsiTheme="majorHAnsi"/>
          <w:spacing w:val="-12"/>
          <w:sz w:val="24"/>
          <w:szCs w:val="24"/>
        </w:rPr>
        <w:t xml:space="preserve"> </w:t>
      </w:r>
      <w:r w:rsidRPr="00964062">
        <w:rPr>
          <w:rFonts w:asciiTheme="majorHAnsi" w:hAnsiTheme="majorHAnsi"/>
          <w:sz w:val="24"/>
          <w:szCs w:val="24"/>
        </w:rPr>
        <w:t>Davranışlarını</w:t>
      </w:r>
      <w:r w:rsidRPr="00964062">
        <w:rPr>
          <w:rFonts w:asciiTheme="majorHAnsi" w:hAnsiTheme="majorHAnsi"/>
          <w:spacing w:val="-7"/>
          <w:sz w:val="24"/>
          <w:szCs w:val="24"/>
        </w:rPr>
        <w:t xml:space="preserve"> </w:t>
      </w:r>
      <w:r w:rsidRPr="00964062">
        <w:rPr>
          <w:rFonts w:asciiTheme="majorHAnsi" w:hAnsiTheme="majorHAnsi"/>
          <w:sz w:val="24"/>
          <w:szCs w:val="24"/>
        </w:rPr>
        <w:t>Değerlendirme</w:t>
      </w:r>
      <w:r w:rsidRPr="00964062">
        <w:rPr>
          <w:rFonts w:asciiTheme="majorHAnsi" w:hAnsiTheme="majorHAnsi"/>
          <w:spacing w:val="1"/>
          <w:sz w:val="24"/>
          <w:szCs w:val="24"/>
        </w:rPr>
        <w:t xml:space="preserve"> </w:t>
      </w:r>
      <w:r w:rsidRPr="00964062">
        <w:rPr>
          <w:rFonts w:asciiTheme="majorHAnsi" w:hAnsiTheme="majorHAnsi"/>
          <w:spacing w:val="-2"/>
          <w:sz w:val="24"/>
          <w:szCs w:val="24"/>
        </w:rPr>
        <w:t>Kurulu</w:t>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proofErr w:type="gramStart"/>
      <w:r w:rsidRPr="00964062">
        <w:rPr>
          <w:rFonts w:asciiTheme="majorHAnsi" w:hAnsiTheme="majorHAnsi"/>
          <w:spacing w:val="-2"/>
          <w:sz w:val="24"/>
          <w:szCs w:val="24"/>
        </w:rPr>
        <w:t>Muayene</w:t>
      </w:r>
      <w:r w:rsidRPr="00964062">
        <w:rPr>
          <w:rFonts w:asciiTheme="majorHAnsi" w:hAnsiTheme="majorHAnsi"/>
          <w:spacing w:val="-13"/>
          <w:sz w:val="24"/>
          <w:szCs w:val="24"/>
        </w:rPr>
        <w:t xml:space="preserve"> </w:t>
      </w:r>
      <w:r w:rsidRPr="00964062">
        <w:rPr>
          <w:rFonts w:asciiTheme="majorHAnsi" w:hAnsiTheme="majorHAnsi"/>
          <w:spacing w:val="-2"/>
          <w:sz w:val="24"/>
          <w:szCs w:val="24"/>
        </w:rPr>
        <w:t>,Teslim</w:t>
      </w:r>
      <w:proofErr w:type="gramEnd"/>
      <w:r w:rsidRPr="00964062">
        <w:rPr>
          <w:rFonts w:asciiTheme="majorHAnsi" w:hAnsiTheme="majorHAnsi"/>
          <w:spacing w:val="-13"/>
          <w:sz w:val="24"/>
          <w:szCs w:val="24"/>
        </w:rPr>
        <w:t xml:space="preserve"> </w:t>
      </w:r>
      <w:r w:rsidRPr="00964062">
        <w:rPr>
          <w:rFonts w:asciiTheme="majorHAnsi" w:hAnsiTheme="majorHAnsi"/>
          <w:spacing w:val="-2"/>
          <w:sz w:val="24"/>
          <w:szCs w:val="24"/>
        </w:rPr>
        <w:t>Alma</w:t>
      </w:r>
      <w:r w:rsidRPr="00964062">
        <w:rPr>
          <w:rFonts w:asciiTheme="majorHAnsi" w:hAnsiTheme="majorHAnsi"/>
          <w:spacing w:val="-13"/>
          <w:sz w:val="24"/>
          <w:szCs w:val="24"/>
        </w:rPr>
        <w:t xml:space="preserve"> </w:t>
      </w:r>
      <w:r w:rsidRPr="00964062">
        <w:rPr>
          <w:rFonts w:asciiTheme="majorHAnsi" w:hAnsiTheme="majorHAnsi"/>
          <w:spacing w:val="-2"/>
          <w:sz w:val="24"/>
          <w:szCs w:val="24"/>
        </w:rPr>
        <w:t>ve</w:t>
      </w:r>
      <w:r w:rsidRPr="00964062">
        <w:rPr>
          <w:rFonts w:asciiTheme="majorHAnsi" w:hAnsiTheme="majorHAnsi"/>
          <w:spacing w:val="-13"/>
          <w:sz w:val="24"/>
          <w:szCs w:val="24"/>
        </w:rPr>
        <w:t xml:space="preserve"> </w:t>
      </w:r>
      <w:r w:rsidRPr="00964062">
        <w:rPr>
          <w:rFonts w:asciiTheme="majorHAnsi" w:hAnsiTheme="majorHAnsi"/>
          <w:spacing w:val="-2"/>
          <w:sz w:val="24"/>
          <w:szCs w:val="24"/>
        </w:rPr>
        <w:t>Sayım</w:t>
      </w:r>
      <w:r w:rsidRPr="00964062">
        <w:rPr>
          <w:rFonts w:asciiTheme="majorHAnsi" w:hAnsiTheme="majorHAnsi"/>
          <w:spacing w:val="27"/>
          <w:sz w:val="24"/>
          <w:szCs w:val="24"/>
        </w:rPr>
        <w:t xml:space="preserve"> </w:t>
      </w:r>
      <w:r w:rsidRPr="00964062">
        <w:rPr>
          <w:rFonts w:asciiTheme="majorHAnsi" w:hAnsiTheme="majorHAnsi"/>
          <w:spacing w:val="-2"/>
          <w:sz w:val="24"/>
          <w:szCs w:val="24"/>
        </w:rPr>
        <w:t>Komisyonu</w:t>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r w:rsidRPr="00964062">
        <w:rPr>
          <w:rFonts w:asciiTheme="majorHAnsi" w:hAnsiTheme="majorHAnsi"/>
          <w:spacing w:val="-4"/>
          <w:sz w:val="24"/>
          <w:szCs w:val="24"/>
        </w:rPr>
        <w:t>OAB</w:t>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r w:rsidRPr="00964062">
        <w:rPr>
          <w:rFonts w:asciiTheme="majorHAnsi" w:hAnsiTheme="majorHAnsi"/>
          <w:sz w:val="24"/>
          <w:szCs w:val="24"/>
        </w:rPr>
        <w:t>Etik</w:t>
      </w:r>
      <w:r w:rsidRPr="00964062">
        <w:rPr>
          <w:rFonts w:asciiTheme="majorHAnsi" w:hAnsiTheme="majorHAnsi"/>
          <w:spacing w:val="-7"/>
          <w:sz w:val="24"/>
          <w:szCs w:val="24"/>
        </w:rPr>
        <w:t xml:space="preserve"> </w:t>
      </w:r>
      <w:r w:rsidRPr="00964062">
        <w:rPr>
          <w:rFonts w:asciiTheme="majorHAnsi" w:hAnsiTheme="majorHAnsi"/>
          <w:spacing w:val="-2"/>
          <w:sz w:val="24"/>
          <w:szCs w:val="24"/>
        </w:rPr>
        <w:t>Kurulu</w:t>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r w:rsidRPr="00964062">
        <w:rPr>
          <w:rFonts w:asciiTheme="majorHAnsi" w:hAnsiTheme="majorHAnsi"/>
          <w:sz w:val="24"/>
          <w:szCs w:val="24"/>
        </w:rPr>
        <w:lastRenderedPageBreak/>
        <w:t>Eser</w:t>
      </w:r>
      <w:r w:rsidRPr="00964062">
        <w:rPr>
          <w:rFonts w:asciiTheme="majorHAnsi" w:hAnsiTheme="majorHAnsi"/>
          <w:spacing w:val="-5"/>
          <w:sz w:val="24"/>
          <w:szCs w:val="24"/>
        </w:rPr>
        <w:t xml:space="preserve"> </w:t>
      </w:r>
      <w:r w:rsidRPr="00964062">
        <w:rPr>
          <w:rFonts w:asciiTheme="majorHAnsi" w:hAnsiTheme="majorHAnsi"/>
          <w:sz w:val="24"/>
          <w:szCs w:val="24"/>
        </w:rPr>
        <w:t>İnceleme</w:t>
      </w:r>
      <w:r w:rsidRPr="00964062">
        <w:rPr>
          <w:rFonts w:asciiTheme="majorHAnsi" w:hAnsiTheme="majorHAnsi"/>
          <w:spacing w:val="-1"/>
          <w:sz w:val="24"/>
          <w:szCs w:val="24"/>
        </w:rPr>
        <w:t xml:space="preserve"> </w:t>
      </w:r>
      <w:r w:rsidRPr="00964062">
        <w:rPr>
          <w:rFonts w:asciiTheme="majorHAnsi" w:hAnsiTheme="majorHAnsi"/>
          <w:spacing w:val="-2"/>
          <w:sz w:val="24"/>
          <w:szCs w:val="24"/>
        </w:rPr>
        <w:t>Komisyonu</w:t>
      </w:r>
    </w:p>
    <w:p w:rsidR="00964062" w:rsidRPr="00964062" w:rsidRDefault="00964062" w:rsidP="00964062">
      <w:pPr>
        <w:pStyle w:val="ListeParagraf"/>
        <w:widowControl w:val="0"/>
        <w:numPr>
          <w:ilvl w:val="0"/>
          <w:numId w:val="17"/>
        </w:numPr>
        <w:tabs>
          <w:tab w:val="left" w:pos="558"/>
        </w:tabs>
        <w:autoSpaceDE w:val="0"/>
        <w:autoSpaceDN w:val="0"/>
        <w:spacing w:before="69"/>
        <w:ind w:hanging="182"/>
        <w:contextualSpacing w:val="0"/>
        <w:rPr>
          <w:rFonts w:asciiTheme="majorHAnsi" w:hAnsiTheme="majorHAnsi"/>
          <w:sz w:val="24"/>
          <w:szCs w:val="24"/>
        </w:rPr>
      </w:pPr>
      <w:r w:rsidRPr="00964062">
        <w:rPr>
          <w:rFonts w:asciiTheme="majorHAnsi" w:hAnsiTheme="majorHAnsi"/>
          <w:spacing w:val="-2"/>
          <w:sz w:val="24"/>
          <w:szCs w:val="24"/>
        </w:rPr>
        <w:t>Kütüphane</w:t>
      </w:r>
    </w:p>
    <w:p w:rsidR="00964062" w:rsidRPr="00964062" w:rsidRDefault="00964062" w:rsidP="00964062">
      <w:pPr>
        <w:pStyle w:val="ListeParagraf"/>
        <w:widowControl w:val="0"/>
        <w:numPr>
          <w:ilvl w:val="0"/>
          <w:numId w:val="17"/>
        </w:numPr>
        <w:autoSpaceDE w:val="0"/>
        <w:autoSpaceDN w:val="0"/>
        <w:spacing w:before="43"/>
        <w:contextualSpacing w:val="0"/>
        <w:rPr>
          <w:rFonts w:asciiTheme="majorHAnsi" w:hAnsiTheme="majorHAnsi"/>
          <w:sz w:val="24"/>
          <w:szCs w:val="24"/>
        </w:rPr>
      </w:pPr>
      <w:r w:rsidRPr="00964062">
        <w:rPr>
          <w:rFonts w:asciiTheme="majorHAnsi" w:hAnsiTheme="majorHAnsi"/>
          <w:sz w:val="24"/>
          <w:szCs w:val="24"/>
        </w:rPr>
        <w:t>OGYE</w:t>
      </w:r>
    </w:p>
    <w:p w:rsidR="00964062" w:rsidRPr="00964062" w:rsidRDefault="00964062" w:rsidP="00964062">
      <w:pPr>
        <w:tabs>
          <w:tab w:val="left" w:pos="558"/>
        </w:tabs>
        <w:spacing w:before="69"/>
        <w:ind w:left="375"/>
        <w:jc w:val="center"/>
        <w:rPr>
          <w:rFonts w:asciiTheme="majorHAnsi" w:hAnsiTheme="majorHAnsi" w:cs="Times New Roman"/>
          <w:sz w:val="24"/>
          <w:szCs w:val="24"/>
        </w:rPr>
      </w:pPr>
      <w:r w:rsidRPr="00964062">
        <w:rPr>
          <w:rFonts w:asciiTheme="majorHAnsi" w:hAnsiTheme="majorHAnsi" w:cs="Times New Roman"/>
          <w:sz w:val="24"/>
          <w:szCs w:val="24"/>
        </w:rPr>
        <w:t>Yardımcı Hizmetler Personeli</w:t>
      </w:r>
    </w:p>
    <w:p w:rsidR="00964062" w:rsidRPr="00964062" w:rsidRDefault="00964062" w:rsidP="00964062">
      <w:pPr>
        <w:tabs>
          <w:tab w:val="left" w:pos="558"/>
        </w:tabs>
        <w:spacing w:before="69"/>
        <w:ind w:left="375"/>
        <w:jc w:val="center"/>
        <w:rPr>
          <w:rFonts w:asciiTheme="majorHAnsi" w:hAnsiTheme="majorHAnsi" w:cs="Times New Roman"/>
          <w:sz w:val="24"/>
          <w:szCs w:val="24"/>
        </w:rPr>
      </w:pPr>
      <w:r w:rsidRPr="00964062">
        <w:rPr>
          <w:rFonts w:asciiTheme="majorHAnsi" w:hAnsiTheme="majorHAnsi" w:cs="Times New Roman"/>
          <w:sz w:val="24"/>
          <w:szCs w:val="24"/>
        </w:rPr>
        <w:t>1.Sivil Savunma</w:t>
      </w:r>
    </w:p>
    <w:p w:rsidR="00964062" w:rsidRPr="00964062" w:rsidRDefault="00964062" w:rsidP="00964062">
      <w:pPr>
        <w:tabs>
          <w:tab w:val="left" w:pos="558"/>
        </w:tabs>
        <w:spacing w:before="69"/>
        <w:ind w:left="375"/>
        <w:jc w:val="center"/>
        <w:rPr>
          <w:rFonts w:asciiTheme="majorHAnsi" w:hAnsiTheme="majorHAnsi" w:cs="Times New Roman"/>
          <w:sz w:val="24"/>
          <w:szCs w:val="24"/>
        </w:rPr>
      </w:pPr>
      <w:r w:rsidRPr="00964062">
        <w:rPr>
          <w:rFonts w:asciiTheme="majorHAnsi" w:hAnsiTheme="majorHAnsi" w:cs="Times New Roman"/>
          <w:sz w:val="24"/>
          <w:szCs w:val="24"/>
        </w:rPr>
        <w:t>2. Temizlik İşleri</w:t>
      </w: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widowControl w:val="0"/>
        <w:tabs>
          <w:tab w:val="left" w:pos="1087"/>
        </w:tabs>
        <w:autoSpaceDE w:val="0"/>
        <w:autoSpaceDN w:val="0"/>
        <w:spacing w:before="66"/>
        <w:rPr>
          <w:rFonts w:asciiTheme="majorHAnsi" w:eastAsia="Times New Roman" w:hAnsiTheme="majorHAnsi" w:cs="Times New Roman"/>
          <w:sz w:val="24"/>
          <w:szCs w:val="24"/>
        </w:rPr>
      </w:pPr>
    </w:p>
    <w:p w:rsidR="00964062" w:rsidRPr="00964062" w:rsidRDefault="00964062" w:rsidP="00964062">
      <w:pPr>
        <w:pStyle w:val="GvdeMetni"/>
        <w:spacing w:line="261" w:lineRule="exact"/>
        <w:ind w:left="708" w:right="5570"/>
        <w:rPr>
          <w:rFonts w:asciiTheme="majorHAnsi" w:hAnsiTheme="majorHAnsi"/>
          <w:spacing w:val="-4"/>
        </w:rPr>
      </w:pPr>
      <w:r w:rsidRPr="00964062">
        <w:rPr>
          <w:rFonts w:asciiTheme="majorHAnsi" w:hAnsiTheme="majorHAnsi"/>
          <w:spacing w:val="-4"/>
        </w:rPr>
        <w:t xml:space="preserve">      </w:t>
      </w: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spacing w:val="-4"/>
        </w:rPr>
      </w:pPr>
    </w:p>
    <w:p w:rsidR="00964062" w:rsidRPr="00964062" w:rsidRDefault="00964062" w:rsidP="00964062">
      <w:pPr>
        <w:pStyle w:val="GvdeMetni"/>
        <w:spacing w:line="261" w:lineRule="exact"/>
        <w:ind w:left="708" w:right="5570"/>
        <w:rPr>
          <w:rFonts w:asciiTheme="majorHAnsi" w:hAnsiTheme="majorHAnsi"/>
        </w:rPr>
      </w:pPr>
      <w:r w:rsidRPr="00964062">
        <w:rPr>
          <w:rFonts w:asciiTheme="majorHAnsi" w:hAnsiTheme="majorHAnsi"/>
          <w:spacing w:val="-4"/>
        </w:rPr>
        <w:t xml:space="preserve"> Tablo:</w:t>
      </w:r>
      <w:r w:rsidRPr="00964062">
        <w:rPr>
          <w:rFonts w:asciiTheme="majorHAnsi" w:hAnsiTheme="majorHAnsi"/>
          <w:spacing w:val="5"/>
        </w:rPr>
        <w:t xml:space="preserve"> </w:t>
      </w:r>
      <w:r w:rsidRPr="00964062">
        <w:rPr>
          <w:rFonts w:asciiTheme="majorHAnsi" w:hAnsiTheme="majorHAnsi"/>
          <w:spacing w:val="-4"/>
        </w:rPr>
        <w:t>Okulda</w:t>
      </w:r>
      <w:r w:rsidRPr="00964062">
        <w:rPr>
          <w:rFonts w:asciiTheme="majorHAnsi" w:hAnsiTheme="majorHAnsi"/>
          <w:spacing w:val="-17"/>
        </w:rPr>
        <w:t xml:space="preserve"> </w:t>
      </w:r>
      <w:r w:rsidRPr="00964062">
        <w:rPr>
          <w:rFonts w:asciiTheme="majorHAnsi" w:hAnsiTheme="majorHAnsi"/>
          <w:spacing w:val="-4"/>
        </w:rPr>
        <w:t>Oluşturulan</w:t>
      </w:r>
      <w:r w:rsidRPr="00964062">
        <w:rPr>
          <w:rFonts w:asciiTheme="majorHAnsi" w:hAnsiTheme="majorHAnsi"/>
          <w:spacing w:val="-22"/>
        </w:rPr>
        <w:t xml:space="preserve"> </w:t>
      </w:r>
      <w:r w:rsidRPr="00964062">
        <w:rPr>
          <w:rFonts w:asciiTheme="majorHAnsi" w:hAnsiTheme="majorHAnsi"/>
          <w:spacing w:val="-4"/>
        </w:rPr>
        <w:t>Birimler:</w:t>
      </w:r>
    </w:p>
    <w:p w:rsidR="00964062" w:rsidRPr="00964062" w:rsidRDefault="00964062" w:rsidP="00964062">
      <w:pPr>
        <w:pStyle w:val="GvdeMetni"/>
        <w:spacing w:before="131"/>
        <w:rPr>
          <w:rFonts w:asciiTheme="majorHAnsi" w:hAnsiTheme="majorHAnsi"/>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2037"/>
        <w:gridCol w:w="2041"/>
        <w:gridCol w:w="2714"/>
      </w:tblGrid>
      <w:tr w:rsidR="00964062" w:rsidRPr="00964062" w:rsidTr="00835D5A">
        <w:trPr>
          <w:trHeight w:val="1382"/>
        </w:trPr>
        <w:tc>
          <w:tcPr>
            <w:tcW w:w="2195" w:type="dxa"/>
            <w:shd w:val="clear" w:color="auto" w:fill="9CC2E3"/>
          </w:tcPr>
          <w:p w:rsidR="00964062" w:rsidRPr="00964062" w:rsidRDefault="00964062" w:rsidP="00835D5A">
            <w:pPr>
              <w:pStyle w:val="TableParagraph"/>
              <w:spacing w:line="268" w:lineRule="exact"/>
              <w:ind w:left="110"/>
              <w:rPr>
                <w:rFonts w:asciiTheme="majorHAnsi" w:hAnsiTheme="majorHAnsi"/>
                <w:sz w:val="24"/>
                <w:szCs w:val="24"/>
              </w:rPr>
            </w:pPr>
            <w:r w:rsidRPr="00964062">
              <w:rPr>
                <w:rFonts w:asciiTheme="majorHAnsi" w:hAnsiTheme="majorHAnsi"/>
                <w:spacing w:val="-2"/>
                <w:sz w:val="24"/>
                <w:szCs w:val="24"/>
              </w:rPr>
              <w:t>Görevler</w:t>
            </w:r>
          </w:p>
        </w:tc>
        <w:tc>
          <w:tcPr>
            <w:tcW w:w="2037" w:type="dxa"/>
            <w:shd w:val="clear" w:color="auto" w:fill="9CC2E3"/>
          </w:tcPr>
          <w:p w:rsidR="00964062" w:rsidRPr="00964062" w:rsidRDefault="00964062" w:rsidP="00835D5A">
            <w:pPr>
              <w:pStyle w:val="TableParagraph"/>
              <w:spacing w:before="1" w:line="297" w:lineRule="auto"/>
              <w:ind w:left="114"/>
              <w:rPr>
                <w:rFonts w:asciiTheme="majorHAnsi" w:hAnsiTheme="majorHAnsi"/>
                <w:sz w:val="24"/>
                <w:szCs w:val="24"/>
              </w:rPr>
            </w:pPr>
            <w:r w:rsidRPr="00964062">
              <w:rPr>
                <w:rFonts w:asciiTheme="majorHAnsi" w:hAnsiTheme="majorHAnsi"/>
                <w:sz w:val="24"/>
                <w:szCs w:val="24"/>
              </w:rPr>
              <w:t xml:space="preserve">Görevle ilgili bölüm, birim, </w:t>
            </w:r>
            <w:r w:rsidRPr="00964062">
              <w:rPr>
                <w:rFonts w:asciiTheme="majorHAnsi" w:hAnsiTheme="majorHAnsi"/>
                <w:spacing w:val="-4"/>
                <w:sz w:val="24"/>
                <w:szCs w:val="24"/>
              </w:rPr>
              <w:t>kurul/komisyon</w:t>
            </w:r>
          </w:p>
          <w:p w:rsidR="00964062" w:rsidRPr="00964062" w:rsidRDefault="00964062" w:rsidP="00835D5A">
            <w:pPr>
              <w:pStyle w:val="TableParagraph"/>
              <w:spacing w:before="1"/>
              <w:ind w:left="114"/>
              <w:rPr>
                <w:rFonts w:asciiTheme="majorHAnsi" w:hAnsiTheme="majorHAnsi"/>
                <w:sz w:val="24"/>
                <w:szCs w:val="24"/>
              </w:rPr>
            </w:pPr>
            <w:r w:rsidRPr="00964062">
              <w:rPr>
                <w:rFonts w:asciiTheme="majorHAnsi" w:hAnsiTheme="majorHAnsi"/>
                <w:spacing w:val="-5"/>
                <w:sz w:val="24"/>
                <w:szCs w:val="24"/>
              </w:rPr>
              <w:t>adı</w:t>
            </w:r>
          </w:p>
        </w:tc>
        <w:tc>
          <w:tcPr>
            <w:tcW w:w="2041" w:type="dxa"/>
            <w:shd w:val="clear" w:color="auto" w:fill="9CC2E3"/>
          </w:tcPr>
          <w:p w:rsidR="00964062" w:rsidRPr="00964062" w:rsidRDefault="00964062" w:rsidP="00835D5A">
            <w:pPr>
              <w:pStyle w:val="TableParagraph"/>
              <w:spacing w:before="1" w:line="297" w:lineRule="auto"/>
              <w:ind w:left="113" w:right="515"/>
              <w:rPr>
                <w:rFonts w:asciiTheme="majorHAnsi" w:hAnsiTheme="majorHAnsi"/>
                <w:sz w:val="24"/>
                <w:szCs w:val="24"/>
              </w:rPr>
            </w:pPr>
            <w:r w:rsidRPr="00964062">
              <w:rPr>
                <w:rFonts w:asciiTheme="majorHAnsi" w:hAnsiTheme="majorHAnsi"/>
                <w:spacing w:val="-2"/>
                <w:sz w:val="24"/>
                <w:szCs w:val="24"/>
              </w:rPr>
              <w:t>Görevle</w:t>
            </w:r>
            <w:r w:rsidRPr="00964062">
              <w:rPr>
                <w:rFonts w:asciiTheme="majorHAnsi" w:hAnsiTheme="majorHAnsi"/>
                <w:spacing w:val="-15"/>
                <w:sz w:val="24"/>
                <w:szCs w:val="24"/>
              </w:rPr>
              <w:t xml:space="preserve"> </w:t>
            </w:r>
            <w:r w:rsidRPr="00964062">
              <w:rPr>
                <w:rFonts w:asciiTheme="majorHAnsi" w:hAnsiTheme="majorHAnsi"/>
                <w:spacing w:val="-2"/>
                <w:sz w:val="24"/>
                <w:szCs w:val="24"/>
              </w:rPr>
              <w:t>ilgili işbirliği (paydaşlar)</w:t>
            </w:r>
          </w:p>
        </w:tc>
        <w:tc>
          <w:tcPr>
            <w:tcW w:w="2714" w:type="dxa"/>
            <w:shd w:val="clear" w:color="auto" w:fill="9CC2E3"/>
          </w:tcPr>
          <w:p w:rsidR="00964062" w:rsidRPr="00964062" w:rsidRDefault="00964062" w:rsidP="00835D5A">
            <w:pPr>
              <w:pStyle w:val="TableParagraph"/>
              <w:spacing w:line="268" w:lineRule="exact"/>
              <w:ind w:left="108"/>
              <w:rPr>
                <w:rFonts w:asciiTheme="majorHAnsi" w:hAnsiTheme="majorHAnsi"/>
                <w:sz w:val="24"/>
                <w:szCs w:val="24"/>
              </w:rPr>
            </w:pPr>
            <w:r w:rsidRPr="00964062">
              <w:rPr>
                <w:rFonts w:asciiTheme="majorHAnsi" w:hAnsiTheme="majorHAnsi"/>
                <w:sz w:val="24"/>
                <w:szCs w:val="24"/>
              </w:rPr>
              <w:t>Hedef</w:t>
            </w:r>
            <w:r w:rsidRPr="00964062">
              <w:rPr>
                <w:rFonts w:asciiTheme="majorHAnsi" w:hAnsiTheme="majorHAnsi"/>
                <w:spacing w:val="-12"/>
                <w:sz w:val="24"/>
                <w:szCs w:val="24"/>
              </w:rPr>
              <w:t xml:space="preserve"> </w:t>
            </w:r>
            <w:r w:rsidRPr="00964062">
              <w:rPr>
                <w:rFonts w:asciiTheme="majorHAnsi" w:hAnsiTheme="majorHAnsi"/>
                <w:spacing w:val="-2"/>
                <w:sz w:val="24"/>
                <w:szCs w:val="24"/>
              </w:rPr>
              <w:t>kitle</w:t>
            </w:r>
          </w:p>
        </w:tc>
      </w:tr>
      <w:tr w:rsidR="00964062" w:rsidRPr="00964062" w:rsidTr="00835D5A">
        <w:trPr>
          <w:trHeight w:val="3452"/>
        </w:trPr>
        <w:tc>
          <w:tcPr>
            <w:tcW w:w="2195" w:type="dxa"/>
          </w:tcPr>
          <w:p w:rsidR="00964062" w:rsidRPr="00964062" w:rsidRDefault="00964062" w:rsidP="00835D5A">
            <w:pPr>
              <w:pStyle w:val="TableParagraph"/>
              <w:spacing w:line="300" w:lineRule="auto"/>
              <w:ind w:left="110" w:right="135"/>
              <w:rPr>
                <w:rFonts w:asciiTheme="majorHAnsi" w:hAnsiTheme="majorHAnsi"/>
                <w:sz w:val="24"/>
                <w:szCs w:val="24"/>
              </w:rPr>
            </w:pPr>
            <w:r w:rsidRPr="00964062">
              <w:rPr>
                <w:rFonts w:asciiTheme="majorHAnsi" w:hAnsiTheme="majorHAnsi"/>
                <w:sz w:val="24"/>
                <w:szCs w:val="24"/>
              </w:rPr>
              <w:t xml:space="preserve">Komisyon üyeleri </w:t>
            </w:r>
            <w:r w:rsidRPr="00964062">
              <w:rPr>
                <w:rFonts w:asciiTheme="majorHAnsi" w:hAnsiTheme="majorHAnsi"/>
                <w:spacing w:val="-2"/>
                <w:sz w:val="24"/>
                <w:szCs w:val="24"/>
              </w:rPr>
              <w:t>faaliyetlerin</w:t>
            </w:r>
            <w:r w:rsidRPr="00964062">
              <w:rPr>
                <w:rFonts w:asciiTheme="majorHAnsi" w:hAnsiTheme="majorHAnsi"/>
                <w:spacing w:val="-11"/>
                <w:sz w:val="24"/>
                <w:szCs w:val="24"/>
              </w:rPr>
              <w:t xml:space="preserve"> </w:t>
            </w:r>
            <w:r w:rsidRPr="00964062">
              <w:rPr>
                <w:rFonts w:asciiTheme="majorHAnsi" w:hAnsiTheme="majorHAnsi"/>
                <w:spacing w:val="-2"/>
                <w:sz w:val="24"/>
                <w:szCs w:val="24"/>
              </w:rPr>
              <w:t xml:space="preserve">takibini </w:t>
            </w:r>
            <w:r w:rsidRPr="00964062">
              <w:rPr>
                <w:rFonts w:asciiTheme="majorHAnsi" w:hAnsiTheme="majorHAnsi"/>
                <w:sz w:val="24"/>
                <w:szCs w:val="24"/>
              </w:rPr>
              <w:t xml:space="preserve">yapar, raporlarını düzenler. Okulun, </w:t>
            </w:r>
            <w:r w:rsidRPr="00964062">
              <w:rPr>
                <w:rFonts w:asciiTheme="majorHAnsi" w:hAnsiTheme="majorHAnsi"/>
                <w:spacing w:val="-2"/>
                <w:sz w:val="24"/>
                <w:szCs w:val="24"/>
              </w:rPr>
              <w:t xml:space="preserve">öğretmenlere, </w:t>
            </w:r>
            <w:r w:rsidRPr="00964062">
              <w:rPr>
                <w:rFonts w:asciiTheme="majorHAnsi" w:hAnsiTheme="majorHAnsi"/>
                <w:sz w:val="24"/>
                <w:szCs w:val="24"/>
              </w:rPr>
              <w:t>velilere ve öğrencilere</w:t>
            </w:r>
            <w:r w:rsidRPr="00964062">
              <w:rPr>
                <w:rFonts w:asciiTheme="majorHAnsi" w:hAnsiTheme="majorHAnsi"/>
                <w:spacing w:val="-5"/>
                <w:sz w:val="24"/>
                <w:szCs w:val="24"/>
              </w:rPr>
              <w:t xml:space="preserve"> </w:t>
            </w:r>
            <w:r w:rsidRPr="00964062">
              <w:rPr>
                <w:rFonts w:asciiTheme="majorHAnsi" w:hAnsiTheme="majorHAnsi"/>
                <w:sz w:val="24"/>
                <w:szCs w:val="24"/>
              </w:rPr>
              <w:t>daha</w:t>
            </w:r>
            <w:r w:rsidRPr="00964062">
              <w:rPr>
                <w:rFonts w:asciiTheme="majorHAnsi" w:hAnsiTheme="majorHAnsi"/>
                <w:spacing w:val="-1"/>
                <w:sz w:val="24"/>
                <w:szCs w:val="24"/>
              </w:rPr>
              <w:t xml:space="preserve"> </w:t>
            </w:r>
            <w:r w:rsidRPr="00964062">
              <w:rPr>
                <w:rFonts w:asciiTheme="majorHAnsi" w:hAnsiTheme="majorHAnsi"/>
                <w:sz w:val="24"/>
                <w:szCs w:val="24"/>
              </w:rPr>
              <w:t xml:space="preserve">iyi </w:t>
            </w:r>
            <w:r w:rsidRPr="00964062">
              <w:rPr>
                <w:rFonts w:asciiTheme="majorHAnsi" w:hAnsiTheme="majorHAnsi"/>
                <w:spacing w:val="-2"/>
                <w:sz w:val="24"/>
                <w:szCs w:val="24"/>
              </w:rPr>
              <w:t xml:space="preserve">tanıtımını </w:t>
            </w:r>
            <w:r w:rsidRPr="00964062">
              <w:rPr>
                <w:rFonts w:asciiTheme="majorHAnsi" w:hAnsiTheme="majorHAnsi"/>
                <w:sz w:val="24"/>
                <w:szCs w:val="24"/>
              </w:rPr>
              <w:t>sağlayarak eğitim</w:t>
            </w:r>
          </w:p>
          <w:p w:rsidR="00964062" w:rsidRPr="00964062" w:rsidRDefault="00964062" w:rsidP="00835D5A">
            <w:pPr>
              <w:pStyle w:val="TableParagraph"/>
              <w:spacing w:line="272" w:lineRule="exact"/>
              <w:ind w:left="110"/>
              <w:rPr>
                <w:rFonts w:asciiTheme="majorHAnsi" w:hAnsiTheme="majorHAnsi"/>
                <w:sz w:val="24"/>
                <w:szCs w:val="24"/>
              </w:rPr>
            </w:pPr>
            <w:r w:rsidRPr="00964062">
              <w:rPr>
                <w:rFonts w:asciiTheme="majorHAnsi" w:hAnsiTheme="majorHAnsi"/>
                <w:sz w:val="24"/>
                <w:szCs w:val="24"/>
              </w:rPr>
              <w:t>çıtasını</w:t>
            </w:r>
            <w:r w:rsidRPr="00964062">
              <w:rPr>
                <w:rFonts w:asciiTheme="majorHAnsi" w:hAnsiTheme="majorHAnsi"/>
                <w:spacing w:val="-7"/>
                <w:sz w:val="24"/>
                <w:szCs w:val="24"/>
              </w:rPr>
              <w:t xml:space="preserve"> </w:t>
            </w:r>
            <w:r w:rsidRPr="00964062">
              <w:rPr>
                <w:rFonts w:asciiTheme="majorHAnsi" w:hAnsiTheme="majorHAnsi"/>
                <w:spacing w:val="-2"/>
                <w:sz w:val="24"/>
                <w:szCs w:val="24"/>
              </w:rPr>
              <w:t>yükseltir</w:t>
            </w:r>
          </w:p>
        </w:tc>
        <w:tc>
          <w:tcPr>
            <w:tcW w:w="2037" w:type="dxa"/>
          </w:tcPr>
          <w:p w:rsidR="00964062" w:rsidRPr="00964062" w:rsidRDefault="00964062" w:rsidP="00835D5A">
            <w:pPr>
              <w:pStyle w:val="TableParagraph"/>
              <w:spacing w:line="268" w:lineRule="exact"/>
              <w:ind w:left="114"/>
              <w:rPr>
                <w:rFonts w:asciiTheme="majorHAnsi" w:hAnsiTheme="majorHAnsi"/>
                <w:sz w:val="24"/>
                <w:szCs w:val="24"/>
              </w:rPr>
            </w:pPr>
            <w:r w:rsidRPr="00964062">
              <w:rPr>
                <w:rFonts w:asciiTheme="majorHAnsi" w:hAnsiTheme="majorHAnsi"/>
                <w:spacing w:val="-2"/>
                <w:sz w:val="24"/>
                <w:szCs w:val="24"/>
              </w:rPr>
              <w:t>Stratejik</w:t>
            </w:r>
            <w:r w:rsidRPr="00964062">
              <w:rPr>
                <w:rFonts w:asciiTheme="majorHAnsi" w:hAnsiTheme="majorHAnsi"/>
                <w:spacing w:val="1"/>
                <w:sz w:val="24"/>
                <w:szCs w:val="24"/>
              </w:rPr>
              <w:t xml:space="preserve"> </w:t>
            </w:r>
            <w:r w:rsidRPr="00964062">
              <w:rPr>
                <w:rFonts w:asciiTheme="majorHAnsi" w:hAnsiTheme="majorHAnsi"/>
                <w:spacing w:val="-4"/>
                <w:sz w:val="24"/>
                <w:szCs w:val="24"/>
              </w:rPr>
              <w:t>Plan</w:t>
            </w:r>
          </w:p>
        </w:tc>
        <w:tc>
          <w:tcPr>
            <w:tcW w:w="2041" w:type="dxa"/>
          </w:tcPr>
          <w:p w:rsidR="00964062" w:rsidRPr="00964062" w:rsidRDefault="00964062" w:rsidP="00835D5A">
            <w:pPr>
              <w:pStyle w:val="TableParagraph"/>
              <w:spacing w:line="300" w:lineRule="auto"/>
              <w:ind w:left="113" w:right="332"/>
              <w:rPr>
                <w:rFonts w:asciiTheme="majorHAnsi" w:hAnsiTheme="majorHAnsi"/>
                <w:sz w:val="24"/>
                <w:szCs w:val="24"/>
              </w:rPr>
            </w:pPr>
            <w:r w:rsidRPr="00964062">
              <w:rPr>
                <w:rFonts w:asciiTheme="majorHAnsi" w:hAnsiTheme="majorHAnsi"/>
                <w:spacing w:val="-2"/>
                <w:sz w:val="24"/>
                <w:szCs w:val="24"/>
              </w:rPr>
              <w:t>Müdür-Md.Yrd. Öğretmen- Gönüllü</w:t>
            </w:r>
            <w:r w:rsidRPr="00964062">
              <w:rPr>
                <w:rFonts w:asciiTheme="majorHAnsi" w:hAnsiTheme="majorHAnsi"/>
                <w:spacing w:val="-13"/>
                <w:sz w:val="24"/>
                <w:szCs w:val="24"/>
              </w:rPr>
              <w:t xml:space="preserve"> </w:t>
            </w:r>
            <w:r w:rsidRPr="00964062">
              <w:rPr>
                <w:rFonts w:asciiTheme="majorHAnsi" w:hAnsiTheme="majorHAnsi"/>
                <w:spacing w:val="-2"/>
                <w:sz w:val="24"/>
                <w:szCs w:val="24"/>
              </w:rPr>
              <w:t>Veliler- Muhtar-Öğrenci</w:t>
            </w:r>
          </w:p>
        </w:tc>
        <w:tc>
          <w:tcPr>
            <w:tcW w:w="2714" w:type="dxa"/>
          </w:tcPr>
          <w:p w:rsidR="00964062" w:rsidRPr="00964062" w:rsidRDefault="00964062" w:rsidP="00835D5A">
            <w:pPr>
              <w:pStyle w:val="TableParagraph"/>
              <w:spacing w:line="268" w:lineRule="exact"/>
              <w:ind w:left="108"/>
              <w:rPr>
                <w:rFonts w:asciiTheme="majorHAnsi" w:hAnsiTheme="majorHAnsi"/>
                <w:sz w:val="24"/>
                <w:szCs w:val="24"/>
              </w:rPr>
            </w:pPr>
            <w:r w:rsidRPr="00964062">
              <w:rPr>
                <w:rFonts w:asciiTheme="majorHAnsi" w:hAnsiTheme="majorHAnsi"/>
                <w:spacing w:val="-4"/>
                <w:sz w:val="24"/>
                <w:szCs w:val="24"/>
              </w:rPr>
              <w:t>Öğrenciler-</w:t>
            </w:r>
            <w:r w:rsidRPr="00964062">
              <w:rPr>
                <w:rFonts w:asciiTheme="majorHAnsi" w:hAnsiTheme="majorHAnsi"/>
                <w:spacing w:val="-2"/>
                <w:sz w:val="24"/>
                <w:szCs w:val="24"/>
              </w:rPr>
              <w:t>Veliler</w:t>
            </w:r>
          </w:p>
        </w:tc>
      </w:tr>
      <w:tr w:rsidR="00964062" w:rsidRPr="00964062" w:rsidTr="00835D5A">
        <w:trPr>
          <w:trHeight w:val="3797"/>
        </w:trPr>
        <w:tc>
          <w:tcPr>
            <w:tcW w:w="2195" w:type="dxa"/>
          </w:tcPr>
          <w:p w:rsidR="00964062" w:rsidRPr="00964062" w:rsidRDefault="00964062" w:rsidP="00835D5A">
            <w:pPr>
              <w:pStyle w:val="TableParagraph"/>
              <w:spacing w:line="300" w:lineRule="auto"/>
              <w:ind w:left="110" w:right="213"/>
              <w:rPr>
                <w:rFonts w:asciiTheme="majorHAnsi" w:hAnsiTheme="majorHAnsi"/>
                <w:sz w:val="24"/>
                <w:szCs w:val="24"/>
              </w:rPr>
            </w:pPr>
            <w:r w:rsidRPr="00964062">
              <w:rPr>
                <w:rFonts w:asciiTheme="majorHAnsi" w:hAnsiTheme="majorHAnsi"/>
                <w:sz w:val="24"/>
                <w:szCs w:val="24"/>
              </w:rPr>
              <w:lastRenderedPageBreak/>
              <w:t xml:space="preserve">Eğitimde Kalite Yönetimi Sistemi Kurum Raporunu hazırlar ve sunar. Okulun öncelikli sorun ya da ihtiyaçları tespit </w:t>
            </w:r>
            <w:r w:rsidRPr="00964062">
              <w:rPr>
                <w:rFonts w:asciiTheme="majorHAnsi" w:hAnsiTheme="majorHAnsi"/>
                <w:spacing w:val="-2"/>
                <w:sz w:val="24"/>
                <w:szCs w:val="24"/>
              </w:rPr>
              <w:t>edilir,</w:t>
            </w:r>
            <w:r w:rsidRPr="00964062">
              <w:rPr>
                <w:rFonts w:asciiTheme="majorHAnsi" w:hAnsiTheme="majorHAnsi"/>
                <w:spacing w:val="-13"/>
                <w:sz w:val="24"/>
                <w:szCs w:val="24"/>
              </w:rPr>
              <w:t xml:space="preserve"> </w:t>
            </w:r>
            <w:r w:rsidRPr="00964062">
              <w:rPr>
                <w:rFonts w:asciiTheme="majorHAnsi" w:hAnsiTheme="majorHAnsi"/>
                <w:spacing w:val="-2"/>
                <w:sz w:val="24"/>
                <w:szCs w:val="24"/>
              </w:rPr>
              <w:t>Balık</w:t>
            </w:r>
            <w:r w:rsidRPr="00964062">
              <w:rPr>
                <w:rFonts w:asciiTheme="majorHAnsi" w:hAnsiTheme="majorHAnsi"/>
                <w:spacing w:val="-13"/>
                <w:sz w:val="24"/>
                <w:szCs w:val="24"/>
              </w:rPr>
              <w:t xml:space="preserve"> </w:t>
            </w:r>
            <w:r w:rsidRPr="00964062">
              <w:rPr>
                <w:rFonts w:asciiTheme="majorHAnsi" w:hAnsiTheme="majorHAnsi"/>
                <w:spacing w:val="-2"/>
                <w:sz w:val="24"/>
                <w:szCs w:val="24"/>
              </w:rPr>
              <w:t>Kılçığı ve</w:t>
            </w:r>
            <w:r w:rsidRPr="00964062">
              <w:rPr>
                <w:rFonts w:asciiTheme="majorHAnsi" w:hAnsiTheme="majorHAnsi"/>
                <w:spacing w:val="-13"/>
                <w:sz w:val="24"/>
                <w:szCs w:val="24"/>
              </w:rPr>
              <w:t xml:space="preserve"> </w:t>
            </w:r>
            <w:r w:rsidRPr="00964062">
              <w:rPr>
                <w:rFonts w:asciiTheme="majorHAnsi" w:hAnsiTheme="majorHAnsi"/>
                <w:spacing w:val="-2"/>
                <w:sz w:val="24"/>
                <w:szCs w:val="24"/>
              </w:rPr>
              <w:t>Ağaç</w:t>
            </w:r>
            <w:r w:rsidRPr="00964062">
              <w:rPr>
                <w:rFonts w:asciiTheme="majorHAnsi" w:hAnsiTheme="majorHAnsi"/>
                <w:spacing w:val="-13"/>
                <w:sz w:val="24"/>
                <w:szCs w:val="24"/>
              </w:rPr>
              <w:t xml:space="preserve"> </w:t>
            </w:r>
            <w:r w:rsidRPr="00964062">
              <w:rPr>
                <w:rFonts w:asciiTheme="majorHAnsi" w:hAnsiTheme="majorHAnsi"/>
                <w:spacing w:val="-2"/>
                <w:sz w:val="24"/>
                <w:szCs w:val="24"/>
              </w:rPr>
              <w:t xml:space="preserve">Diyagramı </w:t>
            </w:r>
            <w:r w:rsidRPr="00964062">
              <w:rPr>
                <w:rFonts w:asciiTheme="majorHAnsi" w:hAnsiTheme="majorHAnsi"/>
                <w:sz w:val="24"/>
                <w:szCs w:val="24"/>
              </w:rPr>
              <w:t>ile çözüme</w:t>
            </w:r>
          </w:p>
          <w:p w:rsidR="00964062" w:rsidRPr="00964062" w:rsidRDefault="00964062" w:rsidP="00835D5A">
            <w:pPr>
              <w:pStyle w:val="TableParagraph"/>
              <w:ind w:left="110"/>
              <w:rPr>
                <w:rFonts w:asciiTheme="majorHAnsi" w:hAnsiTheme="majorHAnsi"/>
                <w:sz w:val="24"/>
                <w:szCs w:val="24"/>
              </w:rPr>
            </w:pPr>
            <w:proofErr w:type="gramStart"/>
            <w:r w:rsidRPr="00964062">
              <w:rPr>
                <w:rFonts w:asciiTheme="majorHAnsi" w:hAnsiTheme="majorHAnsi"/>
                <w:w w:val="90"/>
                <w:sz w:val="24"/>
                <w:szCs w:val="24"/>
              </w:rPr>
              <w:t>ulaşmasını</w:t>
            </w:r>
            <w:proofErr w:type="gramEnd"/>
            <w:r w:rsidRPr="00964062">
              <w:rPr>
                <w:rFonts w:asciiTheme="majorHAnsi" w:hAnsiTheme="majorHAnsi"/>
                <w:spacing w:val="16"/>
                <w:sz w:val="24"/>
                <w:szCs w:val="24"/>
              </w:rPr>
              <w:t xml:space="preserve"> </w:t>
            </w:r>
            <w:r w:rsidRPr="00964062">
              <w:rPr>
                <w:rFonts w:asciiTheme="majorHAnsi" w:hAnsiTheme="majorHAnsi"/>
                <w:spacing w:val="-2"/>
                <w:sz w:val="24"/>
                <w:szCs w:val="24"/>
              </w:rPr>
              <w:t>sağlar.</w:t>
            </w:r>
          </w:p>
        </w:tc>
        <w:tc>
          <w:tcPr>
            <w:tcW w:w="2037" w:type="dxa"/>
          </w:tcPr>
          <w:p w:rsidR="00964062" w:rsidRPr="00964062" w:rsidRDefault="00964062" w:rsidP="00835D5A">
            <w:pPr>
              <w:pStyle w:val="TableParagraph"/>
              <w:spacing w:line="300" w:lineRule="auto"/>
              <w:ind w:left="114"/>
              <w:rPr>
                <w:rFonts w:asciiTheme="majorHAnsi" w:hAnsiTheme="majorHAnsi"/>
                <w:sz w:val="24"/>
                <w:szCs w:val="24"/>
              </w:rPr>
            </w:pPr>
            <w:r w:rsidRPr="00964062">
              <w:rPr>
                <w:rFonts w:asciiTheme="majorHAnsi" w:hAnsiTheme="majorHAnsi"/>
                <w:sz w:val="24"/>
                <w:szCs w:val="24"/>
              </w:rPr>
              <w:t xml:space="preserve">Eğitimde Kalite </w:t>
            </w:r>
            <w:r w:rsidRPr="00964062">
              <w:rPr>
                <w:rFonts w:asciiTheme="majorHAnsi" w:hAnsiTheme="majorHAnsi"/>
                <w:spacing w:val="-2"/>
                <w:sz w:val="24"/>
                <w:szCs w:val="24"/>
              </w:rPr>
              <w:t>Yönetimi</w:t>
            </w:r>
            <w:r w:rsidRPr="00964062">
              <w:rPr>
                <w:rFonts w:asciiTheme="majorHAnsi" w:hAnsiTheme="majorHAnsi"/>
                <w:spacing w:val="-20"/>
                <w:sz w:val="24"/>
                <w:szCs w:val="24"/>
              </w:rPr>
              <w:t xml:space="preserve"> </w:t>
            </w:r>
            <w:r w:rsidRPr="00964062">
              <w:rPr>
                <w:rFonts w:asciiTheme="majorHAnsi" w:hAnsiTheme="majorHAnsi"/>
                <w:spacing w:val="-2"/>
                <w:sz w:val="24"/>
                <w:szCs w:val="24"/>
              </w:rPr>
              <w:t>Sistemi</w:t>
            </w:r>
          </w:p>
        </w:tc>
        <w:tc>
          <w:tcPr>
            <w:tcW w:w="2041" w:type="dxa"/>
          </w:tcPr>
          <w:p w:rsidR="00964062" w:rsidRPr="00964062" w:rsidRDefault="00964062" w:rsidP="00835D5A">
            <w:pPr>
              <w:pStyle w:val="TableParagraph"/>
              <w:spacing w:line="300" w:lineRule="auto"/>
              <w:ind w:left="113" w:right="515"/>
              <w:rPr>
                <w:rFonts w:asciiTheme="majorHAnsi" w:hAnsiTheme="majorHAnsi"/>
                <w:sz w:val="24"/>
                <w:szCs w:val="24"/>
              </w:rPr>
            </w:pPr>
            <w:r w:rsidRPr="00964062">
              <w:rPr>
                <w:rFonts w:asciiTheme="majorHAnsi" w:hAnsiTheme="majorHAnsi"/>
                <w:sz w:val="24"/>
                <w:szCs w:val="24"/>
              </w:rPr>
              <w:t>Özel</w:t>
            </w:r>
            <w:r w:rsidRPr="00964062">
              <w:rPr>
                <w:rFonts w:asciiTheme="majorHAnsi" w:hAnsiTheme="majorHAnsi"/>
                <w:spacing w:val="-15"/>
                <w:sz w:val="24"/>
                <w:szCs w:val="24"/>
              </w:rPr>
              <w:t xml:space="preserve"> </w:t>
            </w:r>
            <w:r w:rsidRPr="00964062">
              <w:rPr>
                <w:rFonts w:asciiTheme="majorHAnsi" w:hAnsiTheme="majorHAnsi"/>
                <w:sz w:val="24"/>
                <w:szCs w:val="24"/>
              </w:rPr>
              <w:t>ve</w:t>
            </w:r>
            <w:r w:rsidRPr="00964062">
              <w:rPr>
                <w:rFonts w:asciiTheme="majorHAnsi" w:hAnsiTheme="majorHAnsi"/>
                <w:spacing w:val="-15"/>
                <w:sz w:val="24"/>
                <w:szCs w:val="24"/>
              </w:rPr>
              <w:t xml:space="preserve"> </w:t>
            </w:r>
            <w:r w:rsidRPr="00964062">
              <w:rPr>
                <w:rFonts w:asciiTheme="majorHAnsi" w:hAnsiTheme="majorHAnsi"/>
                <w:sz w:val="24"/>
                <w:szCs w:val="24"/>
              </w:rPr>
              <w:t xml:space="preserve">Resmi </w:t>
            </w:r>
            <w:r w:rsidRPr="00964062">
              <w:rPr>
                <w:rFonts w:asciiTheme="majorHAnsi" w:hAnsiTheme="majorHAnsi"/>
                <w:spacing w:val="-2"/>
                <w:sz w:val="24"/>
                <w:szCs w:val="24"/>
              </w:rPr>
              <w:t>Kurumlar</w:t>
            </w:r>
          </w:p>
        </w:tc>
        <w:tc>
          <w:tcPr>
            <w:tcW w:w="2714" w:type="dxa"/>
          </w:tcPr>
          <w:p w:rsidR="00964062" w:rsidRPr="00964062" w:rsidRDefault="00964062" w:rsidP="00835D5A">
            <w:pPr>
              <w:pStyle w:val="TableParagraph"/>
              <w:spacing w:line="268" w:lineRule="exact"/>
              <w:ind w:left="108"/>
              <w:rPr>
                <w:rFonts w:asciiTheme="majorHAnsi" w:hAnsiTheme="majorHAnsi"/>
                <w:sz w:val="24"/>
                <w:szCs w:val="24"/>
              </w:rPr>
            </w:pPr>
            <w:r w:rsidRPr="00964062">
              <w:rPr>
                <w:rFonts w:asciiTheme="majorHAnsi" w:hAnsiTheme="majorHAnsi"/>
                <w:spacing w:val="-4"/>
                <w:sz w:val="24"/>
                <w:szCs w:val="24"/>
              </w:rPr>
              <w:t>Öğrenciler-</w:t>
            </w:r>
            <w:r w:rsidRPr="00964062">
              <w:rPr>
                <w:rFonts w:asciiTheme="majorHAnsi" w:hAnsiTheme="majorHAnsi"/>
                <w:spacing w:val="-2"/>
                <w:sz w:val="24"/>
                <w:szCs w:val="24"/>
              </w:rPr>
              <w:t>Veliler</w:t>
            </w:r>
          </w:p>
        </w:tc>
      </w:tr>
      <w:tr w:rsidR="00964062" w:rsidRPr="00964062" w:rsidTr="00835D5A">
        <w:trPr>
          <w:trHeight w:val="1723"/>
        </w:trPr>
        <w:tc>
          <w:tcPr>
            <w:tcW w:w="2195" w:type="dxa"/>
          </w:tcPr>
          <w:p w:rsidR="00964062" w:rsidRPr="00964062" w:rsidRDefault="00964062" w:rsidP="00835D5A">
            <w:pPr>
              <w:pStyle w:val="TableParagraph"/>
              <w:spacing w:line="300" w:lineRule="auto"/>
              <w:ind w:left="110" w:right="213"/>
              <w:rPr>
                <w:rFonts w:asciiTheme="majorHAnsi" w:hAnsiTheme="majorHAnsi"/>
                <w:sz w:val="24"/>
                <w:szCs w:val="24"/>
              </w:rPr>
            </w:pPr>
            <w:r w:rsidRPr="00964062">
              <w:rPr>
                <w:rFonts w:asciiTheme="majorHAnsi" w:hAnsiTheme="majorHAnsi"/>
                <w:spacing w:val="-2"/>
                <w:sz w:val="24"/>
                <w:szCs w:val="24"/>
              </w:rPr>
              <w:t xml:space="preserve">Okulun ihtiyaçlarına </w:t>
            </w:r>
            <w:r w:rsidRPr="00964062">
              <w:rPr>
                <w:rFonts w:asciiTheme="majorHAnsi" w:hAnsiTheme="majorHAnsi"/>
                <w:sz w:val="24"/>
                <w:szCs w:val="24"/>
              </w:rPr>
              <w:t xml:space="preserve">yönelik rehberlik </w:t>
            </w:r>
            <w:r w:rsidRPr="00964062">
              <w:rPr>
                <w:rFonts w:asciiTheme="majorHAnsi" w:hAnsiTheme="majorHAnsi"/>
                <w:spacing w:val="-2"/>
                <w:sz w:val="24"/>
                <w:szCs w:val="24"/>
              </w:rPr>
              <w:t>çerçeve</w:t>
            </w:r>
            <w:r w:rsidRPr="00964062">
              <w:rPr>
                <w:rFonts w:asciiTheme="majorHAnsi" w:hAnsiTheme="majorHAnsi"/>
                <w:spacing w:val="-13"/>
                <w:sz w:val="24"/>
                <w:szCs w:val="24"/>
              </w:rPr>
              <w:t xml:space="preserve"> </w:t>
            </w:r>
            <w:r w:rsidRPr="00964062">
              <w:rPr>
                <w:rFonts w:asciiTheme="majorHAnsi" w:hAnsiTheme="majorHAnsi"/>
                <w:spacing w:val="-2"/>
                <w:sz w:val="24"/>
                <w:szCs w:val="24"/>
              </w:rPr>
              <w:t>programını</w:t>
            </w:r>
          </w:p>
          <w:p w:rsidR="00964062" w:rsidRPr="00964062" w:rsidRDefault="00964062" w:rsidP="00835D5A">
            <w:pPr>
              <w:pStyle w:val="TableParagraph"/>
              <w:spacing w:line="269" w:lineRule="exact"/>
              <w:ind w:left="110"/>
              <w:rPr>
                <w:rFonts w:asciiTheme="majorHAnsi" w:hAnsiTheme="majorHAnsi"/>
                <w:sz w:val="24"/>
                <w:szCs w:val="24"/>
              </w:rPr>
            </w:pPr>
            <w:proofErr w:type="gramStart"/>
            <w:r w:rsidRPr="00964062">
              <w:rPr>
                <w:rFonts w:asciiTheme="majorHAnsi" w:hAnsiTheme="majorHAnsi"/>
                <w:spacing w:val="-2"/>
                <w:sz w:val="24"/>
                <w:szCs w:val="24"/>
              </w:rPr>
              <w:t>hazırlar</w:t>
            </w:r>
            <w:proofErr w:type="gramEnd"/>
            <w:r w:rsidRPr="00964062">
              <w:rPr>
                <w:rFonts w:asciiTheme="majorHAnsi" w:hAnsiTheme="majorHAnsi"/>
                <w:spacing w:val="-2"/>
                <w:sz w:val="24"/>
                <w:szCs w:val="24"/>
              </w:rPr>
              <w:t>.</w:t>
            </w:r>
          </w:p>
        </w:tc>
        <w:tc>
          <w:tcPr>
            <w:tcW w:w="2037" w:type="dxa"/>
          </w:tcPr>
          <w:p w:rsidR="00964062" w:rsidRPr="00964062" w:rsidRDefault="00964062" w:rsidP="00835D5A">
            <w:pPr>
              <w:pStyle w:val="TableParagraph"/>
              <w:spacing w:line="300" w:lineRule="auto"/>
              <w:ind w:left="114"/>
              <w:rPr>
                <w:rFonts w:asciiTheme="majorHAnsi" w:hAnsiTheme="majorHAnsi"/>
                <w:sz w:val="24"/>
                <w:szCs w:val="24"/>
              </w:rPr>
            </w:pPr>
            <w:r w:rsidRPr="00964062">
              <w:rPr>
                <w:rFonts w:asciiTheme="majorHAnsi" w:hAnsiTheme="majorHAnsi"/>
                <w:spacing w:val="-4"/>
                <w:sz w:val="24"/>
                <w:szCs w:val="24"/>
              </w:rPr>
              <w:t>Psikolojik</w:t>
            </w:r>
            <w:r w:rsidRPr="00964062">
              <w:rPr>
                <w:rFonts w:asciiTheme="majorHAnsi" w:hAnsiTheme="majorHAnsi"/>
                <w:spacing w:val="-14"/>
                <w:sz w:val="24"/>
                <w:szCs w:val="24"/>
              </w:rPr>
              <w:t xml:space="preserve"> </w:t>
            </w:r>
            <w:r w:rsidRPr="00964062">
              <w:rPr>
                <w:rFonts w:asciiTheme="majorHAnsi" w:hAnsiTheme="majorHAnsi"/>
                <w:spacing w:val="-4"/>
                <w:sz w:val="24"/>
                <w:szCs w:val="24"/>
              </w:rPr>
              <w:t xml:space="preserve">danışma </w:t>
            </w:r>
            <w:r w:rsidRPr="00964062">
              <w:rPr>
                <w:rFonts w:asciiTheme="majorHAnsi" w:hAnsiTheme="majorHAnsi"/>
                <w:sz w:val="24"/>
                <w:szCs w:val="24"/>
              </w:rPr>
              <w:t xml:space="preserve">ve rehberlik </w:t>
            </w:r>
            <w:r w:rsidRPr="00964062">
              <w:rPr>
                <w:rFonts w:asciiTheme="majorHAnsi" w:hAnsiTheme="majorHAnsi"/>
                <w:spacing w:val="-4"/>
                <w:sz w:val="24"/>
                <w:szCs w:val="24"/>
              </w:rPr>
              <w:t>hizmetleri</w:t>
            </w:r>
            <w:r w:rsidRPr="00964062">
              <w:rPr>
                <w:rFonts w:asciiTheme="majorHAnsi" w:hAnsiTheme="majorHAnsi"/>
                <w:spacing w:val="-15"/>
                <w:sz w:val="24"/>
                <w:szCs w:val="24"/>
              </w:rPr>
              <w:t xml:space="preserve"> </w:t>
            </w:r>
            <w:r w:rsidRPr="00964062">
              <w:rPr>
                <w:rFonts w:asciiTheme="majorHAnsi" w:hAnsiTheme="majorHAnsi"/>
                <w:spacing w:val="-4"/>
                <w:sz w:val="24"/>
                <w:szCs w:val="24"/>
              </w:rPr>
              <w:t xml:space="preserve">yürütme </w:t>
            </w:r>
            <w:r w:rsidRPr="00964062">
              <w:rPr>
                <w:rFonts w:asciiTheme="majorHAnsi" w:hAnsiTheme="majorHAnsi"/>
                <w:spacing w:val="-2"/>
                <w:sz w:val="24"/>
                <w:szCs w:val="24"/>
              </w:rPr>
              <w:t>komisyonu</w:t>
            </w:r>
          </w:p>
        </w:tc>
        <w:tc>
          <w:tcPr>
            <w:tcW w:w="2041" w:type="dxa"/>
          </w:tcPr>
          <w:p w:rsidR="00964062" w:rsidRPr="00964062" w:rsidRDefault="00964062" w:rsidP="00835D5A">
            <w:pPr>
              <w:pStyle w:val="TableParagraph"/>
              <w:spacing w:line="300" w:lineRule="auto"/>
              <w:ind w:left="113" w:right="394"/>
              <w:rPr>
                <w:rFonts w:asciiTheme="majorHAnsi" w:hAnsiTheme="majorHAnsi"/>
                <w:sz w:val="24"/>
                <w:szCs w:val="24"/>
              </w:rPr>
            </w:pPr>
            <w:r w:rsidRPr="00964062">
              <w:rPr>
                <w:rFonts w:asciiTheme="majorHAnsi" w:hAnsiTheme="majorHAnsi"/>
                <w:spacing w:val="-2"/>
                <w:sz w:val="24"/>
                <w:szCs w:val="24"/>
              </w:rPr>
              <w:t xml:space="preserve">Öğretmen- Öğrenciler- </w:t>
            </w:r>
            <w:r w:rsidRPr="00964062">
              <w:rPr>
                <w:rFonts w:asciiTheme="majorHAnsi" w:hAnsiTheme="majorHAnsi"/>
                <w:sz w:val="24"/>
                <w:szCs w:val="24"/>
              </w:rPr>
              <w:t>Veliler,</w:t>
            </w:r>
            <w:r w:rsidRPr="00964062">
              <w:rPr>
                <w:rFonts w:asciiTheme="majorHAnsi" w:hAnsiTheme="majorHAnsi"/>
                <w:spacing w:val="-15"/>
                <w:sz w:val="24"/>
                <w:szCs w:val="24"/>
              </w:rPr>
              <w:t xml:space="preserve"> </w:t>
            </w:r>
            <w:r w:rsidRPr="00964062">
              <w:rPr>
                <w:rFonts w:asciiTheme="majorHAnsi" w:hAnsiTheme="majorHAnsi"/>
                <w:sz w:val="24"/>
                <w:szCs w:val="24"/>
              </w:rPr>
              <w:t>Özel</w:t>
            </w:r>
            <w:r w:rsidRPr="00964062">
              <w:rPr>
                <w:rFonts w:asciiTheme="majorHAnsi" w:hAnsiTheme="majorHAnsi"/>
                <w:spacing w:val="-15"/>
                <w:sz w:val="24"/>
                <w:szCs w:val="24"/>
              </w:rPr>
              <w:t xml:space="preserve"> </w:t>
            </w:r>
            <w:r w:rsidRPr="00964062">
              <w:rPr>
                <w:rFonts w:asciiTheme="majorHAnsi" w:hAnsiTheme="majorHAnsi"/>
                <w:sz w:val="24"/>
                <w:szCs w:val="24"/>
              </w:rPr>
              <w:t xml:space="preserve">ve </w:t>
            </w:r>
            <w:r w:rsidRPr="00964062">
              <w:rPr>
                <w:rFonts w:asciiTheme="majorHAnsi" w:hAnsiTheme="majorHAnsi"/>
                <w:spacing w:val="-7"/>
                <w:sz w:val="24"/>
                <w:szCs w:val="24"/>
              </w:rPr>
              <w:t>resmi</w:t>
            </w:r>
            <w:r w:rsidRPr="00964062">
              <w:rPr>
                <w:rFonts w:asciiTheme="majorHAnsi" w:hAnsiTheme="majorHAnsi"/>
                <w:spacing w:val="-11"/>
                <w:sz w:val="24"/>
                <w:szCs w:val="24"/>
              </w:rPr>
              <w:t xml:space="preserve"> </w:t>
            </w:r>
            <w:r w:rsidRPr="00964062">
              <w:rPr>
                <w:rFonts w:asciiTheme="majorHAnsi" w:hAnsiTheme="majorHAnsi"/>
                <w:spacing w:val="-8"/>
                <w:sz w:val="24"/>
                <w:szCs w:val="24"/>
              </w:rPr>
              <w:t>Kuruluşlar</w:t>
            </w:r>
          </w:p>
        </w:tc>
        <w:tc>
          <w:tcPr>
            <w:tcW w:w="2714" w:type="dxa"/>
          </w:tcPr>
          <w:p w:rsidR="00964062" w:rsidRPr="00964062" w:rsidRDefault="00964062" w:rsidP="00835D5A">
            <w:pPr>
              <w:pStyle w:val="TableParagraph"/>
              <w:spacing w:line="300" w:lineRule="auto"/>
              <w:ind w:left="108"/>
              <w:rPr>
                <w:rFonts w:asciiTheme="majorHAnsi" w:hAnsiTheme="majorHAnsi"/>
                <w:sz w:val="24"/>
                <w:szCs w:val="24"/>
              </w:rPr>
            </w:pPr>
            <w:r w:rsidRPr="00964062">
              <w:rPr>
                <w:rFonts w:asciiTheme="majorHAnsi" w:hAnsiTheme="majorHAnsi"/>
                <w:spacing w:val="-4"/>
                <w:sz w:val="24"/>
                <w:szCs w:val="24"/>
              </w:rPr>
              <w:t xml:space="preserve">Öğrenciler-Veliler, </w:t>
            </w:r>
            <w:r w:rsidRPr="00964062">
              <w:rPr>
                <w:rFonts w:asciiTheme="majorHAnsi" w:hAnsiTheme="majorHAnsi"/>
                <w:spacing w:val="-2"/>
                <w:sz w:val="24"/>
                <w:szCs w:val="24"/>
              </w:rPr>
              <w:t>Çalışanlar</w:t>
            </w:r>
          </w:p>
        </w:tc>
      </w:tr>
      <w:tr w:rsidR="00964062" w:rsidRPr="00964062" w:rsidTr="00835D5A">
        <w:trPr>
          <w:trHeight w:val="345"/>
        </w:trPr>
        <w:tc>
          <w:tcPr>
            <w:tcW w:w="2195" w:type="dxa"/>
          </w:tcPr>
          <w:p w:rsidR="00964062" w:rsidRPr="00964062" w:rsidRDefault="00964062" w:rsidP="00835D5A">
            <w:pPr>
              <w:pStyle w:val="TableParagraph"/>
              <w:spacing w:line="300" w:lineRule="auto"/>
              <w:ind w:left="110" w:right="289"/>
              <w:jc w:val="both"/>
              <w:rPr>
                <w:rFonts w:asciiTheme="majorHAnsi" w:hAnsiTheme="majorHAnsi"/>
                <w:sz w:val="24"/>
                <w:szCs w:val="24"/>
              </w:rPr>
            </w:pPr>
            <w:r w:rsidRPr="00964062">
              <w:rPr>
                <w:rFonts w:asciiTheme="majorHAnsi" w:hAnsiTheme="majorHAnsi"/>
                <w:sz w:val="24"/>
                <w:szCs w:val="24"/>
              </w:rPr>
              <w:t>Özel</w:t>
            </w:r>
            <w:r w:rsidRPr="00964062">
              <w:rPr>
                <w:rFonts w:asciiTheme="majorHAnsi" w:hAnsiTheme="majorHAnsi"/>
                <w:spacing w:val="-7"/>
                <w:sz w:val="24"/>
                <w:szCs w:val="24"/>
              </w:rPr>
              <w:t xml:space="preserve"> </w:t>
            </w:r>
            <w:r w:rsidRPr="00964062">
              <w:rPr>
                <w:rFonts w:asciiTheme="majorHAnsi" w:hAnsiTheme="majorHAnsi"/>
                <w:spacing w:val="-2"/>
                <w:sz w:val="24"/>
                <w:szCs w:val="24"/>
              </w:rPr>
              <w:t xml:space="preserve">eğitime </w:t>
            </w:r>
            <w:r w:rsidRPr="00964062">
              <w:rPr>
                <w:rFonts w:asciiTheme="majorHAnsi" w:hAnsiTheme="majorHAnsi"/>
                <w:sz w:val="24"/>
                <w:szCs w:val="24"/>
              </w:rPr>
              <w:t>gereksinimi olan öğrencilerle ilgili çalışmaları</w:t>
            </w:r>
            <w:r w:rsidRPr="00964062">
              <w:rPr>
                <w:rFonts w:asciiTheme="majorHAnsi" w:hAnsiTheme="majorHAnsi"/>
                <w:spacing w:val="-6"/>
                <w:sz w:val="24"/>
                <w:szCs w:val="24"/>
              </w:rPr>
              <w:t xml:space="preserve"> </w:t>
            </w:r>
            <w:r w:rsidRPr="00964062">
              <w:rPr>
                <w:rFonts w:asciiTheme="majorHAnsi" w:hAnsiTheme="majorHAnsi"/>
                <w:sz w:val="24"/>
                <w:szCs w:val="24"/>
              </w:rPr>
              <w:t>planlar</w:t>
            </w:r>
          </w:p>
          <w:p w:rsidR="00964062" w:rsidRPr="00964062" w:rsidRDefault="00964062" w:rsidP="00835D5A">
            <w:pPr>
              <w:pStyle w:val="TableParagraph"/>
              <w:spacing w:line="268" w:lineRule="exact"/>
              <w:ind w:left="110"/>
              <w:rPr>
                <w:rFonts w:asciiTheme="majorHAnsi" w:hAnsiTheme="majorHAnsi"/>
                <w:sz w:val="24"/>
                <w:szCs w:val="24"/>
              </w:rPr>
            </w:pPr>
            <w:proofErr w:type="gramStart"/>
            <w:r w:rsidRPr="00964062">
              <w:rPr>
                <w:rFonts w:asciiTheme="majorHAnsi" w:hAnsiTheme="majorHAnsi"/>
                <w:sz w:val="24"/>
                <w:szCs w:val="24"/>
              </w:rPr>
              <w:t>ve</w:t>
            </w:r>
            <w:proofErr w:type="gramEnd"/>
            <w:r w:rsidRPr="00964062">
              <w:rPr>
                <w:rFonts w:asciiTheme="majorHAnsi" w:hAnsiTheme="majorHAnsi"/>
                <w:spacing w:val="-1"/>
                <w:sz w:val="24"/>
                <w:szCs w:val="24"/>
              </w:rPr>
              <w:t xml:space="preserve"> </w:t>
            </w:r>
            <w:r w:rsidRPr="00964062">
              <w:rPr>
                <w:rFonts w:asciiTheme="majorHAnsi" w:hAnsiTheme="majorHAnsi"/>
                <w:spacing w:val="-2"/>
                <w:sz w:val="24"/>
                <w:szCs w:val="24"/>
              </w:rPr>
              <w:t>yürütür.</w:t>
            </w:r>
          </w:p>
        </w:tc>
        <w:tc>
          <w:tcPr>
            <w:tcW w:w="2037" w:type="dxa"/>
          </w:tcPr>
          <w:p w:rsidR="00964062" w:rsidRPr="00964062" w:rsidRDefault="00964062" w:rsidP="00835D5A">
            <w:pPr>
              <w:pStyle w:val="TableParagraph"/>
              <w:spacing w:line="268" w:lineRule="exact"/>
              <w:ind w:left="114"/>
              <w:rPr>
                <w:rFonts w:asciiTheme="majorHAnsi" w:hAnsiTheme="majorHAnsi"/>
                <w:sz w:val="24"/>
                <w:szCs w:val="24"/>
              </w:rPr>
            </w:pPr>
            <w:r w:rsidRPr="00964062">
              <w:rPr>
                <w:rFonts w:asciiTheme="majorHAnsi" w:hAnsiTheme="majorHAnsi"/>
                <w:sz w:val="24"/>
                <w:szCs w:val="24"/>
              </w:rPr>
              <w:t>BEP</w:t>
            </w:r>
            <w:r w:rsidRPr="00964062">
              <w:rPr>
                <w:rFonts w:asciiTheme="majorHAnsi" w:hAnsiTheme="majorHAnsi"/>
                <w:spacing w:val="-2"/>
                <w:sz w:val="24"/>
                <w:szCs w:val="24"/>
              </w:rPr>
              <w:t xml:space="preserve"> Komisyonu</w:t>
            </w:r>
          </w:p>
        </w:tc>
        <w:tc>
          <w:tcPr>
            <w:tcW w:w="2041" w:type="dxa"/>
          </w:tcPr>
          <w:p w:rsidR="00964062" w:rsidRPr="00964062" w:rsidRDefault="00964062" w:rsidP="00835D5A">
            <w:pPr>
              <w:pStyle w:val="TableParagraph"/>
              <w:spacing w:line="268" w:lineRule="exact"/>
              <w:ind w:left="113"/>
              <w:rPr>
                <w:rFonts w:asciiTheme="majorHAnsi" w:hAnsiTheme="majorHAnsi"/>
                <w:sz w:val="24"/>
                <w:szCs w:val="24"/>
              </w:rPr>
            </w:pPr>
            <w:r w:rsidRPr="00964062">
              <w:rPr>
                <w:rFonts w:asciiTheme="majorHAnsi" w:hAnsiTheme="majorHAnsi"/>
                <w:sz w:val="24"/>
                <w:szCs w:val="24"/>
              </w:rPr>
              <w:t>RAM,</w:t>
            </w:r>
            <w:r w:rsidRPr="00964062">
              <w:rPr>
                <w:rFonts w:asciiTheme="majorHAnsi" w:hAnsiTheme="majorHAnsi"/>
                <w:spacing w:val="-6"/>
                <w:sz w:val="24"/>
                <w:szCs w:val="24"/>
              </w:rPr>
              <w:t xml:space="preserve"> </w:t>
            </w:r>
            <w:r w:rsidRPr="00964062">
              <w:rPr>
                <w:rFonts w:asciiTheme="majorHAnsi" w:hAnsiTheme="majorHAnsi"/>
                <w:spacing w:val="-2"/>
                <w:sz w:val="24"/>
                <w:szCs w:val="24"/>
              </w:rPr>
              <w:t>Öğretmen-</w:t>
            </w:r>
            <w:r w:rsidRPr="00964062">
              <w:rPr>
                <w:rFonts w:asciiTheme="majorHAnsi" w:hAnsiTheme="majorHAnsi"/>
                <w:sz w:val="24"/>
                <w:szCs w:val="24"/>
              </w:rPr>
              <w:t xml:space="preserve"> Hastane Çocuk </w:t>
            </w:r>
            <w:r w:rsidRPr="00964062">
              <w:rPr>
                <w:rFonts w:asciiTheme="majorHAnsi" w:hAnsiTheme="majorHAnsi"/>
                <w:spacing w:val="-2"/>
                <w:sz w:val="24"/>
                <w:szCs w:val="24"/>
              </w:rPr>
              <w:t>Psikiyatr</w:t>
            </w:r>
            <w:r w:rsidRPr="00964062">
              <w:rPr>
                <w:rFonts w:asciiTheme="majorHAnsi" w:hAnsiTheme="majorHAnsi"/>
                <w:spacing w:val="-13"/>
                <w:sz w:val="24"/>
                <w:szCs w:val="24"/>
              </w:rPr>
              <w:t xml:space="preserve"> </w:t>
            </w:r>
            <w:r w:rsidRPr="00964062">
              <w:rPr>
                <w:rFonts w:asciiTheme="majorHAnsi" w:hAnsiTheme="majorHAnsi"/>
                <w:spacing w:val="-2"/>
                <w:sz w:val="24"/>
                <w:szCs w:val="24"/>
              </w:rPr>
              <w:t>Sevisi- Öğrenciler</w:t>
            </w:r>
          </w:p>
        </w:tc>
        <w:tc>
          <w:tcPr>
            <w:tcW w:w="2714" w:type="dxa"/>
          </w:tcPr>
          <w:p w:rsidR="00964062" w:rsidRPr="00964062" w:rsidRDefault="00964062" w:rsidP="00835D5A">
            <w:pPr>
              <w:pStyle w:val="TableParagraph"/>
              <w:spacing w:line="268" w:lineRule="exact"/>
              <w:ind w:left="108"/>
              <w:rPr>
                <w:rFonts w:asciiTheme="majorHAnsi" w:hAnsiTheme="majorHAnsi"/>
                <w:sz w:val="24"/>
                <w:szCs w:val="24"/>
              </w:rPr>
            </w:pPr>
            <w:r w:rsidRPr="00964062">
              <w:rPr>
                <w:rFonts w:asciiTheme="majorHAnsi" w:hAnsiTheme="majorHAnsi"/>
                <w:spacing w:val="-4"/>
                <w:sz w:val="24"/>
                <w:szCs w:val="24"/>
              </w:rPr>
              <w:t>Öğrenciler-</w:t>
            </w:r>
            <w:r w:rsidRPr="00964062">
              <w:rPr>
                <w:rFonts w:asciiTheme="majorHAnsi" w:hAnsiTheme="majorHAnsi"/>
                <w:spacing w:val="-2"/>
                <w:sz w:val="24"/>
                <w:szCs w:val="24"/>
              </w:rPr>
              <w:t>Veliler</w:t>
            </w:r>
          </w:p>
        </w:tc>
      </w:tr>
      <w:tr w:rsidR="00964062" w:rsidRPr="00964062" w:rsidTr="00835D5A">
        <w:trPr>
          <w:trHeight w:val="2414"/>
        </w:trPr>
        <w:tc>
          <w:tcPr>
            <w:tcW w:w="2195" w:type="dxa"/>
          </w:tcPr>
          <w:p w:rsidR="00964062" w:rsidRPr="00964062" w:rsidRDefault="00964062" w:rsidP="00835D5A">
            <w:pPr>
              <w:pStyle w:val="TableParagraph"/>
              <w:spacing w:line="300" w:lineRule="auto"/>
              <w:ind w:left="110" w:right="213"/>
              <w:rPr>
                <w:rFonts w:asciiTheme="majorHAnsi" w:hAnsiTheme="majorHAnsi"/>
                <w:sz w:val="24"/>
                <w:szCs w:val="24"/>
              </w:rPr>
            </w:pPr>
            <w:r w:rsidRPr="00964062">
              <w:rPr>
                <w:rFonts w:asciiTheme="majorHAnsi" w:hAnsiTheme="majorHAnsi"/>
                <w:sz w:val="24"/>
                <w:szCs w:val="24"/>
              </w:rPr>
              <w:t xml:space="preserve">Eğitim öğretim </w:t>
            </w:r>
            <w:r w:rsidRPr="00964062">
              <w:rPr>
                <w:rFonts w:asciiTheme="majorHAnsi" w:hAnsiTheme="majorHAnsi"/>
                <w:spacing w:val="-2"/>
                <w:sz w:val="24"/>
                <w:szCs w:val="24"/>
              </w:rPr>
              <w:t>hizmetlerinin kaliteli</w:t>
            </w:r>
            <w:r w:rsidRPr="00964062">
              <w:rPr>
                <w:rFonts w:asciiTheme="majorHAnsi" w:hAnsiTheme="majorHAnsi"/>
                <w:spacing w:val="-15"/>
                <w:sz w:val="24"/>
                <w:szCs w:val="24"/>
              </w:rPr>
              <w:t xml:space="preserve"> </w:t>
            </w:r>
            <w:r w:rsidRPr="00964062">
              <w:rPr>
                <w:rFonts w:asciiTheme="majorHAnsi" w:hAnsiTheme="majorHAnsi"/>
                <w:spacing w:val="-2"/>
                <w:sz w:val="24"/>
                <w:szCs w:val="24"/>
              </w:rPr>
              <w:t xml:space="preserve">yürütülmesi </w:t>
            </w:r>
            <w:r w:rsidRPr="00964062">
              <w:rPr>
                <w:rFonts w:asciiTheme="majorHAnsi" w:hAnsiTheme="majorHAnsi"/>
                <w:sz w:val="24"/>
                <w:szCs w:val="24"/>
              </w:rPr>
              <w:t xml:space="preserve">için planlama ve </w:t>
            </w:r>
            <w:r w:rsidRPr="00964062">
              <w:rPr>
                <w:rFonts w:asciiTheme="majorHAnsi" w:hAnsiTheme="majorHAnsi"/>
                <w:spacing w:val="-2"/>
                <w:sz w:val="24"/>
                <w:szCs w:val="24"/>
              </w:rPr>
              <w:t>değerlendirme çalışmalarını</w:t>
            </w:r>
          </w:p>
          <w:p w:rsidR="00964062" w:rsidRPr="00964062" w:rsidRDefault="00964062" w:rsidP="00835D5A">
            <w:pPr>
              <w:pStyle w:val="TableParagraph"/>
              <w:spacing w:line="275" w:lineRule="exact"/>
              <w:ind w:left="110"/>
              <w:rPr>
                <w:rFonts w:asciiTheme="majorHAnsi" w:hAnsiTheme="majorHAnsi"/>
                <w:sz w:val="24"/>
                <w:szCs w:val="24"/>
              </w:rPr>
            </w:pPr>
            <w:proofErr w:type="gramStart"/>
            <w:r w:rsidRPr="00964062">
              <w:rPr>
                <w:rFonts w:asciiTheme="majorHAnsi" w:hAnsiTheme="majorHAnsi"/>
                <w:spacing w:val="-2"/>
                <w:sz w:val="24"/>
                <w:szCs w:val="24"/>
              </w:rPr>
              <w:t>yürütür</w:t>
            </w:r>
            <w:proofErr w:type="gramEnd"/>
            <w:r w:rsidRPr="00964062">
              <w:rPr>
                <w:rFonts w:asciiTheme="majorHAnsi" w:hAnsiTheme="majorHAnsi"/>
                <w:spacing w:val="-2"/>
                <w:sz w:val="24"/>
                <w:szCs w:val="24"/>
              </w:rPr>
              <w:t>.</w:t>
            </w:r>
          </w:p>
        </w:tc>
        <w:tc>
          <w:tcPr>
            <w:tcW w:w="2037" w:type="dxa"/>
          </w:tcPr>
          <w:p w:rsidR="00964062" w:rsidRPr="00964062" w:rsidRDefault="00964062" w:rsidP="00835D5A">
            <w:pPr>
              <w:pStyle w:val="TableParagraph"/>
              <w:spacing w:line="295" w:lineRule="auto"/>
              <w:ind w:left="114" w:right="149"/>
              <w:rPr>
                <w:rFonts w:asciiTheme="majorHAnsi" w:hAnsiTheme="majorHAnsi"/>
                <w:sz w:val="24"/>
                <w:szCs w:val="24"/>
              </w:rPr>
            </w:pPr>
            <w:r w:rsidRPr="00964062">
              <w:rPr>
                <w:rFonts w:asciiTheme="majorHAnsi" w:hAnsiTheme="majorHAnsi"/>
                <w:spacing w:val="-4"/>
                <w:sz w:val="24"/>
                <w:szCs w:val="24"/>
              </w:rPr>
              <w:t xml:space="preserve">Öğretmenler </w:t>
            </w:r>
            <w:r w:rsidRPr="00964062">
              <w:rPr>
                <w:rFonts w:asciiTheme="majorHAnsi" w:hAnsiTheme="majorHAnsi"/>
                <w:spacing w:val="-2"/>
                <w:sz w:val="24"/>
                <w:szCs w:val="24"/>
              </w:rPr>
              <w:t>kurulu</w:t>
            </w:r>
          </w:p>
        </w:tc>
        <w:tc>
          <w:tcPr>
            <w:tcW w:w="2041" w:type="dxa"/>
          </w:tcPr>
          <w:p w:rsidR="00964062" w:rsidRPr="00964062" w:rsidRDefault="00964062" w:rsidP="00835D5A">
            <w:pPr>
              <w:pStyle w:val="TableParagraph"/>
              <w:spacing w:line="300" w:lineRule="auto"/>
              <w:ind w:left="113" w:right="183"/>
              <w:rPr>
                <w:rFonts w:asciiTheme="majorHAnsi" w:hAnsiTheme="majorHAnsi"/>
                <w:sz w:val="24"/>
                <w:szCs w:val="24"/>
              </w:rPr>
            </w:pPr>
            <w:r w:rsidRPr="00964062">
              <w:rPr>
                <w:rFonts w:asciiTheme="majorHAnsi" w:hAnsiTheme="majorHAnsi"/>
                <w:spacing w:val="-2"/>
                <w:sz w:val="24"/>
                <w:szCs w:val="24"/>
              </w:rPr>
              <w:t xml:space="preserve">Öğretmen- </w:t>
            </w:r>
            <w:r w:rsidRPr="00964062">
              <w:rPr>
                <w:rFonts w:asciiTheme="majorHAnsi" w:hAnsiTheme="majorHAnsi"/>
                <w:spacing w:val="-4"/>
                <w:sz w:val="24"/>
                <w:szCs w:val="24"/>
              </w:rPr>
              <w:t xml:space="preserve">Öğrenciler-Veliler </w:t>
            </w:r>
            <w:r w:rsidRPr="00964062">
              <w:rPr>
                <w:rFonts w:asciiTheme="majorHAnsi" w:hAnsiTheme="majorHAnsi"/>
                <w:sz w:val="24"/>
                <w:szCs w:val="24"/>
              </w:rPr>
              <w:t xml:space="preserve">Özel ve Resmi </w:t>
            </w:r>
            <w:r w:rsidRPr="00964062">
              <w:rPr>
                <w:rFonts w:asciiTheme="majorHAnsi" w:hAnsiTheme="majorHAnsi"/>
                <w:spacing w:val="-2"/>
                <w:sz w:val="24"/>
                <w:szCs w:val="24"/>
              </w:rPr>
              <w:t>Kurumlar, Belediyeler</w:t>
            </w:r>
          </w:p>
        </w:tc>
        <w:tc>
          <w:tcPr>
            <w:tcW w:w="2714" w:type="dxa"/>
          </w:tcPr>
          <w:p w:rsidR="00964062" w:rsidRPr="00964062" w:rsidRDefault="00964062" w:rsidP="00835D5A">
            <w:pPr>
              <w:pStyle w:val="TableParagraph"/>
              <w:spacing w:line="268" w:lineRule="exact"/>
              <w:ind w:left="108"/>
              <w:rPr>
                <w:rFonts w:asciiTheme="majorHAnsi" w:hAnsiTheme="majorHAnsi"/>
                <w:sz w:val="24"/>
                <w:szCs w:val="24"/>
              </w:rPr>
            </w:pPr>
            <w:r w:rsidRPr="00964062">
              <w:rPr>
                <w:rFonts w:asciiTheme="majorHAnsi" w:hAnsiTheme="majorHAnsi"/>
                <w:spacing w:val="-4"/>
                <w:sz w:val="24"/>
                <w:szCs w:val="24"/>
              </w:rPr>
              <w:t>Öğrenciler-</w:t>
            </w:r>
            <w:r w:rsidRPr="00964062">
              <w:rPr>
                <w:rFonts w:asciiTheme="majorHAnsi" w:hAnsiTheme="majorHAnsi"/>
                <w:spacing w:val="-2"/>
                <w:sz w:val="24"/>
                <w:szCs w:val="24"/>
              </w:rPr>
              <w:t>Veliler,</w:t>
            </w:r>
          </w:p>
        </w:tc>
      </w:tr>
      <w:tr w:rsidR="00964062" w:rsidRPr="00964062" w:rsidTr="00835D5A">
        <w:trPr>
          <w:trHeight w:val="1387"/>
        </w:trPr>
        <w:tc>
          <w:tcPr>
            <w:tcW w:w="2195" w:type="dxa"/>
          </w:tcPr>
          <w:p w:rsidR="00964062" w:rsidRPr="00964062" w:rsidRDefault="00964062" w:rsidP="00835D5A">
            <w:pPr>
              <w:pStyle w:val="TableParagraph"/>
              <w:spacing w:line="300" w:lineRule="auto"/>
              <w:ind w:left="110" w:right="396"/>
              <w:rPr>
                <w:rFonts w:asciiTheme="majorHAnsi" w:hAnsiTheme="majorHAnsi"/>
                <w:sz w:val="24"/>
                <w:szCs w:val="24"/>
              </w:rPr>
            </w:pPr>
            <w:r w:rsidRPr="00964062">
              <w:rPr>
                <w:rFonts w:asciiTheme="majorHAnsi" w:hAnsiTheme="majorHAnsi"/>
                <w:sz w:val="24"/>
                <w:szCs w:val="24"/>
              </w:rPr>
              <w:t>Kurum çıkarına olan</w:t>
            </w:r>
            <w:r w:rsidRPr="00964062">
              <w:rPr>
                <w:rFonts w:asciiTheme="majorHAnsi" w:hAnsiTheme="majorHAnsi"/>
                <w:spacing w:val="-16"/>
                <w:sz w:val="24"/>
                <w:szCs w:val="24"/>
              </w:rPr>
              <w:t xml:space="preserve"> </w:t>
            </w:r>
            <w:r w:rsidRPr="00964062">
              <w:rPr>
                <w:rFonts w:asciiTheme="majorHAnsi" w:hAnsiTheme="majorHAnsi"/>
                <w:sz w:val="24"/>
                <w:szCs w:val="24"/>
              </w:rPr>
              <w:t>en</w:t>
            </w:r>
            <w:r w:rsidRPr="00964062">
              <w:rPr>
                <w:rFonts w:asciiTheme="majorHAnsi" w:hAnsiTheme="majorHAnsi"/>
                <w:spacing w:val="-17"/>
                <w:sz w:val="24"/>
                <w:szCs w:val="24"/>
              </w:rPr>
              <w:t xml:space="preserve"> </w:t>
            </w:r>
            <w:r w:rsidRPr="00964062">
              <w:rPr>
                <w:rFonts w:asciiTheme="majorHAnsi" w:hAnsiTheme="majorHAnsi"/>
                <w:sz w:val="24"/>
                <w:szCs w:val="24"/>
              </w:rPr>
              <w:t>uygun,</w:t>
            </w:r>
            <w:r w:rsidRPr="00964062">
              <w:rPr>
                <w:rFonts w:asciiTheme="majorHAnsi" w:hAnsiTheme="majorHAnsi"/>
                <w:spacing w:val="-15"/>
                <w:sz w:val="24"/>
                <w:szCs w:val="24"/>
              </w:rPr>
              <w:t xml:space="preserve"> </w:t>
            </w:r>
            <w:r w:rsidRPr="00964062">
              <w:rPr>
                <w:rFonts w:asciiTheme="majorHAnsi" w:hAnsiTheme="majorHAnsi"/>
                <w:sz w:val="24"/>
                <w:szCs w:val="24"/>
              </w:rPr>
              <w:t>en kaliteli ürünün</w:t>
            </w:r>
          </w:p>
          <w:p w:rsidR="00964062" w:rsidRPr="00964062" w:rsidRDefault="00964062" w:rsidP="00835D5A">
            <w:pPr>
              <w:pStyle w:val="TableParagraph"/>
              <w:ind w:left="110"/>
              <w:rPr>
                <w:rFonts w:asciiTheme="majorHAnsi" w:hAnsiTheme="majorHAnsi"/>
                <w:sz w:val="24"/>
                <w:szCs w:val="24"/>
              </w:rPr>
            </w:pPr>
            <w:proofErr w:type="gramStart"/>
            <w:r w:rsidRPr="00964062">
              <w:rPr>
                <w:rFonts w:asciiTheme="majorHAnsi" w:hAnsiTheme="majorHAnsi"/>
                <w:sz w:val="24"/>
                <w:szCs w:val="24"/>
              </w:rPr>
              <w:t>girdisini</w:t>
            </w:r>
            <w:proofErr w:type="gramEnd"/>
            <w:r w:rsidRPr="00964062">
              <w:rPr>
                <w:rFonts w:asciiTheme="majorHAnsi" w:hAnsiTheme="majorHAnsi"/>
                <w:spacing w:val="-10"/>
                <w:sz w:val="24"/>
                <w:szCs w:val="24"/>
              </w:rPr>
              <w:t xml:space="preserve"> </w:t>
            </w:r>
            <w:r w:rsidRPr="00964062">
              <w:rPr>
                <w:rFonts w:asciiTheme="majorHAnsi" w:hAnsiTheme="majorHAnsi"/>
                <w:spacing w:val="-2"/>
                <w:sz w:val="24"/>
                <w:szCs w:val="24"/>
              </w:rPr>
              <w:t>sağlar.</w:t>
            </w:r>
          </w:p>
        </w:tc>
        <w:tc>
          <w:tcPr>
            <w:tcW w:w="2037" w:type="dxa"/>
          </w:tcPr>
          <w:p w:rsidR="00964062" w:rsidRPr="00964062" w:rsidRDefault="00964062" w:rsidP="00835D5A">
            <w:pPr>
              <w:pStyle w:val="TableParagraph"/>
              <w:spacing w:line="268" w:lineRule="exact"/>
              <w:ind w:left="114"/>
              <w:rPr>
                <w:rFonts w:asciiTheme="majorHAnsi" w:hAnsiTheme="majorHAnsi"/>
                <w:sz w:val="24"/>
                <w:szCs w:val="24"/>
              </w:rPr>
            </w:pPr>
            <w:r w:rsidRPr="00964062">
              <w:rPr>
                <w:rFonts w:asciiTheme="majorHAnsi" w:hAnsiTheme="majorHAnsi"/>
                <w:w w:val="80"/>
                <w:sz w:val="24"/>
                <w:szCs w:val="24"/>
              </w:rPr>
              <w:t>İhale</w:t>
            </w:r>
            <w:r w:rsidRPr="00964062">
              <w:rPr>
                <w:rFonts w:asciiTheme="majorHAnsi" w:hAnsiTheme="majorHAnsi"/>
                <w:spacing w:val="11"/>
                <w:sz w:val="24"/>
                <w:szCs w:val="24"/>
              </w:rPr>
              <w:t xml:space="preserve"> </w:t>
            </w:r>
            <w:r w:rsidRPr="00964062">
              <w:rPr>
                <w:rFonts w:asciiTheme="majorHAnsi" w:hAnsiTheme="majorHAnsi"/>
                <w:spacing w:val="-2"/>
                <w:sz w:val="24"/>
                <w:szCs w:val="24"/>
              </w:rPr>
              <w:t>Komisyonu</w:t>
            </w:r>
          </w:p>
        </w:tc>
        <w:tc>
          <w:tcPr>
            <w:tcW w:w="2041" w:type="dxa"/>
          </w:tcPr>
          <w:p w:rsidR="00964062" w:rsidRPr="00964062" w:rsidRDefault="00964062" w:rsidP="00835D5A">
            <w:pPr>
              <w:pStyle w:val="TableParagraph"/>
              <w:spacing w:line="300" w:lineRule="auto"/>
              <w:ind w:left="113" w:right="183"/>
              <w:rPr>
                <w:rFonts w:asciiTheme="majorHAnsi" w:hAnsiTheme="majorHAnsi"/>
                <w:sz w:val="24"/>
                <w:szCs w:val="24"/>
              </w:rPr>
            </w:pPr>
            <w:r w:rsidRPr="00964062">
              <w:rPr>
                <w:rFonts w:asciiTheme="majorHAnsi" w:hAnsiTheme="majorHAnsi"/>
                <w:spacing w:val="-2"/>
                <w:sz w:val="24"/>
                <w:szCs w:val="24"/>
              </w:rPr>
              <w:t xml:space="preserve">Öğretmen- </w:t>
            </w:r>
            <w:r w:rsidRPr="00964062">
              <w:rPr>
                <w:rFonts w:asciiTheme="majorHAnsi" w:hAnsiTheme="majorHAnsi"/>
                <w:spacing w:val="-4"/>
                <w:sz w:val="24"/>
                <w:szCs w:val="24"/>
              </w:rPr>
              <w:t>Öğrenciler-Veliler</w:t>
            </w:r>
          </w:p>
        </w:tc>
        <w:tc>
          <w:tcPr>
            <w:tcW w:w="2714" w:type="dxa"/>
          </w:tcPr>
          <w:p w:rsidR="00964062" w:rsidRPr="00964062" w:rsidRDefault="00964062" w:rsidP="00835D5A">
            <w:pPr>
              <w:pStyle w:val="TableParagraph"/>
              <w:spacing w:line="300" w:lineRule="auto"/>
              <w:ind w:left="108"/>
              <w:rPr>
                <w:rFonts w:asciiTheme="majorHAnsi" w:hAnsiTheme="majorHAnsi"/>
                <w:sz w:val="24"/>
                <w:szCs w:val="24"/>
              </w:rPr>
            </w:pPr>
            <w:r w:rsidRPr="00964062">
              <w:rPr>
                <w:rFonts w:asciiTheme="majorHAnsi" w:hAnsiTheme="majorHAnsi"/>
                <w:spacing w:val="-4"/>
                <w:sz w:val="24"/>
                <w:szCs w:val="24"/>
              </w:rPr>
              <w:t xml:space="preserve">Öğrenciler-Veliler, </w:t>
            </w:r>
            <w:r w:rsidRPr="00964062">
              <w:rPr>
                <w:rFonts w:asciiTheme="majorHAnsi" w:hAnsiTheme="majorHAnsi"/>
                <w:spacing w:val="-2"/>
                <w:sz w:val="24"/>
                <w:szCs w:val="24"/>
              </w:rPr>
              <w:t>Çalışanlar</w:t>
            </w:r>
          </w:p>
        </w:tc>
      </w:tr>
      <w:tr w:rsidR="00964062" w:rsidRPr="00964062" w:rsidTr="00835D5A">
        <w:trPr>
          <w:trHeight w:val="5175"/>
        </w:trPr>
        <w:tc>
          <w:tcPr>
            <w:tcW w:w="2195" w:type="dxa"/>
          </w:tcPr>
          <w:p w:rsidR="00964062" w:rsidRPr="00964062" w:rsidRDefault="00964062" w:rsidP="00835D5A">
            <w:pPr>
              <w:pStyle w:val="TableParagraph"/>
              <w:spacing w:line="300" w:lineRule="auto"/>
              <w:ind w:left="110" w:right="180"/>
              <w:rPr>
                <w:rFonts w:asciiTheme="majorHAnsi" w:hAnsiTheme="majorHAnsi"/>
                <w:sz w:val="24"/>
                <w:szCs w:val="24"/>
              </w:rPr>
            </w:pPr>
            <w:r w:rsidRPr="00964062">
              <w:rPr>
                <w:rFonts w:asciiTheme="majorHAnsi" w:hAnsiTheme="majorHAnsi"/>
                <w:sz w:val="24"/>
                <w:szCs w:val="24"/>
              </w:rPr>
              <w:lastRenderedPageBreak/>
              <w:t>Bağış</w:t>
            </w:r>
            <w:r w:rsidRPr="00964062">
              <w:rPr>
                <w:rFonts w:asciiTheme="majorHAnsi" w:hAnsiTheme="majorHAnsi"/>
                <w:spacing w:val="-15"/>
                <w:sz w:val="24"/>
                <w:szCs w:val="24"/>
              </w:rPr>
              <w:t xml:space="preserve"> </w:t>
            </w:r>
            <w:r w:rsidRPr="00964062">
              <w:rPr>
                <w:rFonts w:asciiTheme="majorHAnsi" w:hAnsiTheme="majorHAnsi"/>
                <w:sz w:val="24"/>
                <w:szCs w:val="24"/>
              </w:rPr>
              <w:t>ve</w:t>
            </w:r>
            <w:r w:rsidRPr="00964062">
              <w:rPr>
                <w:rFonts w:asciiTheme="majorHAnsi" w:hAnsiTheme="majorHAnsi"/>
                <w:spacing w:val="-15"/>
                <w:sz w:val="24"/>
                <w:szCs w:val="24"/>
              </w:rPr>
              <w:t xml:space="preserve"> </w:t>
            </w:r>
            <w:r w:rsidRPr="00964062">
              <w:rPr>
                <w:rFonts w:asciiTheme="majorHAnsi" w:hAnsiTheme="majorHAnsi"/>
                <w:sz w:val="24"/>
                <w:szCs w:val="24"/>
              </w:rPr>
              <w:t xml:space="preserve">yardımlar; yaygın eğitim </w:t>
            </w:r>
            <w:r w:rsidRPr="00964062">
              <w:rPr>
                <w:rFonts w:asciiTheme="majorHAnsi" w:hAnsiTheme="majorHAnsi"/>
                <w:spacing w:val="-2"/>
                <w:sz w:val="24"/>
                <w:szCs w:val="24"/>
              </w:rPr>
              <w:t>hizmetlerinin yaygınlaştırılması, niteliğinin artırılması</w:t>
            </w:r>
            <w:r w:rsidRPr="00964062">
              <w:rPr>
                <w:rFonts w:asciiTheme="majorHAnsi" w:hAnsiTheme="majorHAnsi"/>
                <w:spacing w:val="-20"/>
                <w:sz w:val="24"/>
                <w:szCs w:val="24"/>
              </w:rPr>
              <w:t xml:space="preserve"> </w:t>
            </w:r>
            <w:r w:rsidRPr="00964062">
              <w:rPr>
                <w:rFonts w:asciiTheme="majorHAnsi" w:hAnsiTheme="majorHAnsi"/>
                <w:spacing w:val="-2"/>
                <w:sz w:val="24"/>
                <w:szCs w:val="24"/>
              </w:rPr>
              <w:t xml:space="preserve">amacıyla </w:t>
            </w:r>
            <w:r w:rsidRPr="00964062">
              <w:rPr>
                <w:rFonts w:asciiTheme="majorHAnsi" w:hAnsiTheme="majorHAnsi"/>
                <w:sz w:val="24"/>
                <w:szCs w:val="24"/>
              </w:rPr>
              <w:t xml:space="preserve">gönüllü kişi ve </w:t>
            </w:r>
            <w:r w:rsidRPr="00964062">
              <w:rPr>
                <w:rFonts w:asciiTheme="majorHAnsi" w:hAnsiTheme="majorHAnsi"/>
                <w:spacing w:val="-2"/>
                <w:sz w:val="24"/>
                <w:szCs w:val="24"/>
              </w:rPr>
              <w:t xml:space="preserve">kuruluşlar tarafından </w:t>
            </w:r>
            <w:r w:rsidRPr="00964062">
              <w:rPr>
                <w:rFonts w:asciiTheme="majorHAnsi" w:hAnsiTheme="majorHAnsi"/>
                <w:sz w:val="24"/>
                <w:szCs w:val="24"/>
              </w:rPr>
              <w:t>gönüllülük esasına dayalı</w:t>
            </w:r>
            <w:r w:rsidRPr="00964062">
              <w:rPr>
                <w:rFonts w:asciiTheme="majorHAnsi" w:hAnsiTheme="majorHAnsi"/>
                <w:spacing w:val="-13"/>
                <w:sz w:val="24"/>
                <w:szCs w:val="24"/>
              </w:rPr>
              <w:t xml:space="preserve"> </w:t>
            </w:r>
            <w:r w:rsidRPr="00964062">
              <w:rPr>
                <w:rFonts w:asciiTheme="majorHAnsi" w:hAnsiTheme="majorHAnsi"/>
                <w:sz w:val="24"/>
                <w:szCs w:val="24"/>
              </w:rPr>
              <w:t>olarak</w:t>
            </w:r>
            <w:r w:rsidRPr="00964062">
              <w:rPr>
                <w:rFonts w:asciiTheme="majorHAnsi" w:hAnsiTheme="majorHAnsi"/>
                <w:spacing w:val="-6"/>
                <w:sz w:val="24"/>
                <w:szCs w:val="24"/>
              </w:rPr>
              <w:t xml:space="preserve"> </w:t>
            </w:r>
            <w:r w:rsidRPr="00964062">
              <w:rPr>
                <w:rFonts w:asciiTheme="majorHAnsi" w:hAnsiTheme="majorHAnsi"/>
                <w:sz w:val="24"/>
                <w:szCs w:val="24"/>
              </w:rPr>
              <w:t xml:space="preserve">alınır. (MEB Yaygın Eğitim Kurumları </w:t>
            </w:r>
            <w:r w:rsidRPr="00964062">
              <w:rPr>
                <w:rFonts w:asciiTheme="majorHAnsi" w:hAnsiTheme="majorHAnsi"/>
                <w:spacing w:val="-2"/>
                <w:sz w:val="24"/>
                <w:szCs w:val="24"/>
              </w:rPr>
              <w:t>Yönetmeliği</w:t>
            </w:r>
          </w:p>
          <w:p w:rsidR="00964062" w:rsidRPr="00964062" w:rsidRDefault="00964062" w:rsidP="00835D5A">
            <w:pPr>
              <w:pStyle w:val="TableParagraph"/>
              <w:ind w:left="110"/>
              <w:rPr>
                <w:rFonts w:asciiTheme="majorHAnsi" w:hAnsiTheme="majorHAnsi"/>
                <w:sz w:val="24"/>
                <w:szCs w:val="24"/>
              </w:rPr>
            </w:pPr>
            <w:r w:rsidRPr="00964062">
              <w:rPr>
                <w:rFonts w:asciiTheme="majorHAnsi" w:hAnsiTheme="majorHAnsi"/>
                <w:sz w:val="24"/>
                <w:szCs w:val="24"/>
              </w:rPr>
              <w:t>Madde,</w:t>
            </w:r>
            <w:r w:rsidRPr="00964062">
              <w:rPr>
                <w:rFonts w:asciiTheme="majorHAnsi" w:hAnsiTheme="majorHAnsi"/>
                <w:spacing w:val="-8"/>
                <w:sz w:val="24"/>
                <w:szCs w:val="24"/>
              </w:rPr>
              <w:t xml:space="preserve"> </w:t>
            </w:r>
            <w:r w:rsidRPr="00964062">
              <w:rPr>
                <w:rFonts w:asciiTheme="majorHAnsi" w:hAnsiTheme="majorHAnsi"/>
                <w:sz w:val="24"/>
                <w:szCs w:val="24"/>
              </w:rPr>
              <w:t>135</w:t>
            </w:r>
            <w:r w:rsidRPr="00964062">
              <w:rPr>
                <w:rFonts w:asciiTheme="majorHAnsi" w:hAnsiTheme="majorHAnsi"/>
                <w:spacing w:val="-5"/>
                <w:sz w:val="24"/>
                <w:szCs w:val="24"/>
              </w:rPr>
              <w:t xml:space="preserve"> </w:t>
            </w:r>
            <w:r w:rsidRPr="00964062">
              <w:rPr>
                <w:rFonts w:asciiTheme="majorHAnsi" w:hAnsiTheme="majorHAnsi"/>
                <w:spacing w:val="-10"/>
                <w:sz w:val="24"/>
                <w:szCs w:val="24"/>
              </w:rPr>
              <w:t>)</w:t>
            </w:r>
          </w:p>
        </w:tc>
        <w:tc>
          <w:tcPr>
            <w:tcW w:w="2037" w:type="dxa"/>
          </w:tcPr>
          <w:p w:rsidR="00964062" w:rsidRPr="00964062" w:rsidRDefault="00964062" w:rsidP="00835D5A">
            <w:pPr>
              <w:pStyle w:val="TableParagraph"/>
              <w:spacing w:line="263" w:lineRule="exact"/>
              <w:ind w:left="114"/>
              <w:rPr>
                <w:rFonts w:asciiTheme="majorHAnsi" w:hAnsiTheme="majorHAnsi"/>
                <w:sz w:val="24"/>
                <w:szCs w:val="24"/>
              </w:rPr>
            </w:pPr>
            <w:r w:rsidRPr="00964062">
              <w:rPr>
                <w:rFonts w:asciiTheme="majorHAnsi" w:hAnsiTheme="majorHAnsi"/>
                <w:spacing w:val="-2"/>
                <w:sz w:val="24"/>
                <w:szCs w:val="24"/>
              </w:rPr>
              <w:t>Okul-Aile</w:t>
            </w:r>
            <w:r w:rsidRPr="00964062">
              <w:rPr>
                <w:rFonts w:asciiTheme="majorHAnsi" w:hAnsiTheme="majorHAnsi"/>
                <w:spacing w:val="-4"/>
                <w:sz w:val="24"/>
                <w:szCs w:val="24"/>
              </w:rPr>
              <w:t xml:space="preserve"> </w:t>
            </w:r>
            <w:r w:rsidRPr="00964062">
              <w:rPr>
                <w:rFonts w:asciiTheme="majorHAnsi" w:hAnsiTheme="majorHAnsi"/>
                <w:spacing w:val="-2"/>
                <w:sz w:val="24"/>
                <w:szCs w:val="24"/>
              </w:rPr>
              <w:t>Birliği</w:t>
            </w:r>
          </w:p>
        </w:tc>
        <w:tc>
          <w:tcPr>
            <w:tcW w:w="2041" w:type="dxa"/>
          </w:tcPr>
          <w:p w:rsidR="00964062" w:rsidRPr="00964062" w:rsidRDefault="00964062" w:rsidP="00835D5A">
            <w:pPr>
              <w:pStyle w:val="TableParagraph"/>
              <w:rPr>
                <w:rFonts w:asciiTheme="majorHAnsi" w:hAnsiTheme="majorHAnsi"/>
                <w:sz w:val="24"/>
                <w:szCs w:val="24"/>
              </w:rPr>
            </w:pPr>
          </w:p>
        </w:tc>
        <w:tc>
          <w:tcPr>
            <w:tcW w:w="2714" w:type="dxa"/>
          </w:tcPr>
          <w:p w:rsidR="00964062" w:rsidRPr="00964062" w:rsidRDefault="00964062" w:rsidP="00835D5A">
            <w:pPr>
              <w:pStyle w:val="TableParagraph"/>
              <w:rPr>
                <w:rFonts w:asciiTheme="majorHAnsi" w:hAnsiTheme="majorHAnsi"/>
                <w:sz w:val="24"/>
                <w:szCs w:val="24"/>
              </w:rPr>
            </w:pPr>
          </w:p>
        </w:tc>
      </w:tr>
    </w:tbl>
    <w:p w:rsidR="00964062" w:rsidRPr="00964062" w:rsidRDefault="00964062" w:rsidP="00964062">
      <w:pPr>
        <w:rPr>
          <w:rFonts w:asciiTheme="majorHAnsi" w:hAnsiTheme="majorHAnsi"/>
          <w:sz w:val="24"/>
          <w:szCs w:val="24"/>
        </w:rPr>
      </w:pPr>
    </w:p>
    <w:p w:rsidR="00964062" w:rsidRPr="00964062" w:rsidRDefault="00964062" w:rsidP="00964062">
      <w:pPr>
        <w:rPr>
          <w:rFonts w:asciiTheme="majorHAnsi" w:hAnsiTheme="majorHAnsi" w:cs="Times New Roman"/>
          <w:sz w:val="24"/>
          <w:szCs w:val="24"/>
        </w:rPr>
      </w:pPr>
    </w:p>
    <w:p w:rsidR="00964062" w:rsidRPr="00964062" w:rsidRDefault="00964062" w:rsidP="00964062">
      <w:pPr>
        <w:rPr>
          <w:rFonts w:asciiTheme="majorHAnsi" w:hAnsiTheme="majorHAnsi" w:cs="Times New Roman"/>
          <w:sz w:val="24"/>
          <w:szCs w:val="24"/>
        </w:rPr>
      </w:pPr>
      <w:r w:rsidRPr="00964062">
        <w:rPr>
          <w:rFonts w:asciiTheme="majorHAnsi" w:hAnsiTheme="majorHAnsi" w:cs="Times New Roman"/>
          <w:sz w:val="24"/>
          <w:szCs w:val="24"/>
        </w:rPr>
        <w:t>2.7.2.İNSAN KAYNAKLARI</w:t>
      </w:r>
    </w:p>
    <w:p w:rsidR="00964062" w:rsidRPr="00964062" w:rsidRDefault="00964062" w:rsidP="00964062">
      <w:pPr>
        <w:pStyle w:val="GvdeMetni"/>
        <w:spacing w:before="65" w:line="300" w:lineRule="auto"/>
        <w:ind w:left="122" w:right="746"/>
        <w:rPr>
          <w:rFonts w:asciiTheme="majorHAnsi" w:hAnsiTheme="majorHAnsi"/>
        </w:rPr>
      </w:pPr>
      <w:r w:rsidRPr="00964062">
        <w:rPr>
          <w:rFonts w:asciiTheme="majorHAnsi" w:hAnsiTheme="majorHAnsi"/>
        </w:rPr>
        <w:t>İshaklı Ortaokulu 27 personelle hizmet vermeye devam etmektedir. Yöneticilerin,</w:t>
      </w:r>
      <w:r w:rsidRPr="00964062">
        <w:rPr>
          <w:rFonts w:asciiTheme="majorHAnsi" w:hAnsiTheme="majorHAnsi"/>
          <w:spacing w:val="-15"/>
        </w:rPr>
        <w:t xml:space="preserve"> </w:t>
      </w:r>
      <w:r w:rsidRPr="00964062">
        <w:rPr>
          <w:rFonts w:asciiTheme="majorHAnsi" w:hAnsiTheme="majorHAnsi"/>
        </w:rPr>
        <w:t>öğretmenlerin</w:t>
      </w:r>
      <w:r w:rsidRPr="00964062">
        <w:rPr>
          <w:rFonts w:asciiTheme="majorHAnsi" w:hAnsiTheme="majorHAnsi"/>
          <w:spacing w:val="-16"/>
        </w:rPr>
        <w:t xml:space="preserve"> </w:t>
      </w:r>
      <w:r w:rsidRPr="00964062">
        <w:rPr>
          <w:rFonts w:asciiTheme="majorHAnsi" w:hAnsiTheme="majorHAnsi"/>
        </w:rPr>
        <w:t>ve</w:t>
      </w:r>
      <w:r w:rsidRPr="00964062">
        <w:rPr>
          <w:rFonts w:asciiTheme="majorHAnsi" w:hAnsiTheme="majorHAnsi"/>
          <w:spacing w:val="-15"/>
        </w:rPr>
        <w:t xml:space="preserve"> </w:t>
      </w:r>
      <w:r w:rsidRPr="00964062">
        <w:rPr>
          <w:rFonts w:asciiTheme="majorHAnsi" w:hAnsiTheme="majorHAnsi"/>
        </w:rPr>
        <w:t>yardımcı</w:t>
      </w:r>
      <w:r w:rsidRPr="00964062">
        <w:rPr>
          <w:rFonts w:asciiTheme="majorHAnsi" w:hAnsiTheme="majorHAnsi"/>
          <w:spacing w:val="-21"/>
        </w:rPr>
        <w:t xml:space="preserve"> </w:t>
      </w:r>
      <w:r w:rsidRPr="00964062">
        <w:rPr>
          <w:rFonts w:asciiTheme="majorHAnsi" w:hAnsiTheme="majorHAnsi"/>
        </w:rPr>
        <w:t>personelin</w:t>
      </w:r>
      <w:r w:rsidRPr="00964062">
        <w:rPr>
          <w:rFonts w:asciiTheme="majorHAnsi" w:hAnsiTheme="majorHAnsi"/>
          <w:spacing w:val="-16"/>
        </w:rPr>
        <w:t xml:space="preserve"> </w:t>
      </w:r>
      <w:r w:rsidRPr="00964062">
        <w:rPr>
          <w:rFonts w:asciiTheme="majorHAnsi" w:hAnsiTheme="majorHAnsi"/>
        </w:rPr>
        <w:t>eğitim</w:t>
      </w:r>
      <w:r w:rsidRPr="00964062">
        <w:rPr>
          <w:rFonts w:asciiTheme="majorHAnsi" w:hAnsiTheme="majorHAnsi"/>
          <w:spacing w:val="-20"/>
        </w:rPr>
        <w:t xml:space="preserve"> </w:t>
      </w:r>
      <w:r w:rsidRPr="00964062">
        <w:rPr>
          <w:rFonts w:asciiTheme="majorHAnsi" w:hAnsiTheme="majorHAnsi"/>
        </w:rPr>
        <w:t>durumları</w:t>
      </w:r>
      <w:r w:rsidRPr="00964062">
        <w:rPr>
          <w:rFonts w:asciiTheme="majorHAnsi" w:hAnsiTheme="majorHAnsi"/>
          <w:spacing w:val="-16"/>
        </w:rPr>
        <w:t xml:space="preserve"> </w:t>
      </w:r>
      <w:r w:rsidRPr="00964062">
        <w:rPr>
          <w:rFonts w:asciiTheme="majorHAnsi" w:hAnsiTheme="majorHAnsi"/>
        </w:rPr>
        <w:t>aşağıdaki</w:t>
      </w:r>
      <w:r w:rsidRPr="00964062">
        <w:rPr>
          <w:rFonts w:asciiTheme="majorHAnsi" w:hAnsiTheme="majorHAnsi"/>
          <w:spacing w:val="-15"/>
        </w:rPr>
        <w:t xml:space="preserve"> </w:t>
      </w:r>
      <w:r w:rsidRPr="00964062">
        <w:rPr>
          <w:rFonts w:asciiTheme="majorHAnsi" w:hAnsiTheme="majorHAnsi"/>
        </w:rPr>
        <w:t xml:space="preserve">tabloda </w:t>
      </w:r>
      <w:r w:rsidRPr="00964062">
        <w:rPr>
          <w:rFonts w:asciiTheme="majorHAnsi" w:hAnsiTheme="majorHAnsi"/>
          <w:spacing w:val="-2"/>
        </w:rPr>
        <w:t>verilmiştir.</w:t>
      </w:r>
    </w:p>
    <w:p w:rsidR="00964062" w:rsidRPr="00964062" w:rsidRDefault="00964062" w:rsidP="00964062">
      <w:pPr>
        <w:rPr>
          <w:rFonts w:asciiTheme="majorHAnsi" w:hAnsiTheme="majorHAnsi" w:cs="Times New Roman"/>
          <w:sz w:val="24"/>
          <w:szCs w:val="24"/>
        </w:rPr>
      </w:pPr>
    </w:p>
    <w:p w:rsidR="00964062" w:rsidRPr="00964062" w:rsidRDefault="00964062" w:rsidP="00964062">
      <w:pPr>
        <w:widowControl w:val="0"/>
        <w:autoSpaceDE w:val="0"/>
        <w:autoSpaceDN w:val="0"/>
        <w:spacing w:line="273"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Tablo:</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İdareci</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sayısı</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1988"/>
        <w:gridCol w:w="1556"/>
        <w:gridCol w:w="1733"/>
        <w:gridCol w:w="2237"/>
      </w:tblGrid>
      <w:tr w:rsidR="00964062" w:rsidRPr="00964062" w:rsidTr="00835D5A">
        <w:trPr>
          <w:trHeight w:val="345"/>
        </w:trPr>
        <w:tc>
          <w:tcPr>
            <w:tcW w:w="1667" w:type="dxa"/>
            <w:shd w:val="clear" w:color="auto" w:fill="ACB8C8"/>
          </w:tcPr>
          <w:p w:rsidR="00964062" w:rsidRPr="00964062" w:rsidRDefault="00964062" w:rsidP="00835D5A">
            <w:pPr>
              <w:spacing w:line="268" w:lineRule="exact"/>
              <w:ind w:right="730"/>
              <w:jc w:val="righ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Sıra</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pacing w:val="-5"/>
                <w:sz w:val="24"/>
                <w:szCs w:val="24"/>
              </w:rPr>
              <w:t>Nu.</w:t>
            </w:r>
          </w:p>
        </w:tc>
        <w:tc>
          <w:tcPr>
            <w:tcW w:w="1988"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Görevi</w:t>
            </w:r>
          </w:p>
        </w:tc>
        <w:tc>
          <w:tcPr>
            <w:tcW w:w="1556"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Erkek</w:t>
            </w:r>
          </w:p>
        </w:tc>
        <w:tc>
          <w:tcPr>
            <w:tcW w:w="1733"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Kadın</w:t>
            </w:r>
          </w:p>
        </w:tc>
        <w:tc>
          <w:tcPr>
            <w:tcW w:w="2237"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Toplam</w:t>
            </w:r>
          </w:p>
        </w:tc>
      </w:tr>
      <w:tr w:rsidR="00964062" w:rsidRPr="00964062" w:rsidTr="00835D5A">
        <w:trPr>
          <w:trHeight w:val="345"/>
        </w:trPr>
        <w:tc>
          <w:tcPr>
            <w:tcW w:w="1667" w:type="dxa"/>
            <w:shd w:val="clear" w:color="auto" w:fill="BBD4EC"/>
          </w:tcPr>
          <w:p w:rsidR="00964062" w:rsidRPr="00964062" w:rsidRDefault="00964062" w:rsidP="00835D5A">
            <w:pPr>
              <w:spacing w:line="268" w:lineRule="exact"/>
              <w:ind w:right="757"/>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1988"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Müdür</w:t>
            </w:r>
          </w:p>
        </w:tc>
        <w:tc>
          <w:tcPr>
            <w:tcW w:w="1556" w:type="dxa"/>
          </w:tcPr>
          <w:p w:rsidR="00964062" w:rsidRPr="00964062" w:rsidRDefault="00964062" w:rsidP="00835D5A">
            <w:pPr>
              <w:spacing w:line="268" w:lineRule="exact"/>
              <w:ind w:right="699"/>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1733" w:type="dxa"/>
          </w:tcPr>
          <w:p w:rsidR="00964062" w:rsidRPr="00964062" w:rsidRDefault="00964062" w:rsidP="00835D5A">
            <w:pPr>
              <w:spacing w:line="268" w:lineRule="exact"/>
              <w:ind w:right="805"/>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2237" w:type="dxa"/>
          </w:tcPr>
          <w:p w:rsidR="00964062" w:rsidRPr="00964062" w:rsidRDefault="00964062" w:rsidP="00835D5A">
            <w:pPr>
              <w:spacing w:line="268" w:lineRule="exact"/>
              <w:ind w:right="1034"/>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345"/>
        </w:trPr>
        <w:tc>
          <w:tcPr>
            <w:tcW w:w="1667" w:type="dxa"/>
            <w:shd w:val="clear" w:color="auto" w:fill="BBD4EC"/>
          </w:tcPr>
          <w:p w:rsidR="00964062" w:rsidRPr="00964062" w:rsidRDefault="00964062" w:rsidP="00835D5A">
            <w:pPr>
              <w:spacing w:line="268" w:lineRule="exact"/>
              <w:ind w:right="757"/>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1988"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Md.</w:t>
            </w:r>
            <w:r w:rsidRPr="00964062">
              <w:rPr>
                <w:rFonts w:asciiTheme="majorHAnsi" w:eastAsia="Times New Roman" w:hAnsiTheme="majorHAnsi" w:cs="Times New Roman"/>
                <w:spacing w:val="-4"/>
                <w:sz w:val="24"/>
                <w:szCs w:val="24"/>
              </w:rPr>
              <w:t xml:space="preserve"> Yrd.</w:t>
            </w:r>
          </w:p>
        </w:tc>
        <w:tc>
          <w:tcPr>
            <w:tcW w:w="1556" w:type="dxa"/>
          </w:tcPr>
          <w:p w:rsidR="00964062" w:rsidRPr="00964062" w:rsidRDefault="00964062" w:rsidP="00835D5A">
            <w:pPr>
              <w:spacing w:line="268" w:lineRule="exact"/>
              <w:ind w:right="699"/>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1733" w:type="dxa"/>
          </w:tcPr>
          <w:p w:rsidR="00964062" w:rsidRPr="00964062" w:rsidRDefault="00964062" w:rsidP="00835D5A">
            <w:pPr>
              <w:spacing w:line="268" w:lineRule="exact"/>
              <w:ind w:right="785"/>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2237" w:type="dxa"/>
          </w:tcPr>
          <w:p w:rsidR="00964062" w:rsidRPr="00964062" w:rsidRDefault="00964062" w:rsidP="00835D5A">
            <w:pPr>
              <w:spacing w:line="268" w:lineRule="exact"/>
              <w:ind w:right="1034"/>
              <w:jc w:val="righ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bl>
    <w:p w:rsidR="00964062" w:rsidRPr="00964062" w:rsidRDefault="00964062" w:rsidP="00964062">
      <w:pPr>
        <w:widowControl w:val="0"/>
        <w:autoSpaceDE w:val="0"/>
        <w:autoSpaceDN w:val="0"/>
        <w:spacing w:before="261"/>
        <w:rPr>
          <w:rFonts w:asciiTheme="majorHAnsi" w:eastAsia="Times New Roman" w:hAnsiTheme="majorHAnsi" w:cs="Times New Roman"/>
          <w:spacing w:val="-2"/>
          <w:sz w:val="24"/>
          <w:szCs w:val="24"/>
        </w:rPr>
      </w:pPr>
    </w:p>
    <w:p w:rsidR="00964062" w:rsidRPr="00964062" w:rsidRDefault="00964062" w:rsidP="00964062">
      <w:pPr>
        <w:widowControl w:val="0"/>
        <w:autoSpaceDE w:val="0"/>
        <w:autoSpaceDN w:val="0"/>
        <w:spacing w:before="261"/>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Tablo:</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2023</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Yılı</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pacing w:val="-2"/>
          <w:sz w:val="24"/>
          <w:szCs w:val="24"/>
        </w:rPr>
        <w:t>İtibari</w:t>
      </w:r>
      <w:r w:rsidRPr="00964062">
        <w:rPr>
          <w:rFonts w:asciiTheme="majorHAnsi" w:eastAsia="Times New Roman" w:hAnsiTheme="majorHAnsi" w:cs="Times New Roman"/>
          <w:spacing w:val="-7"/>
          <w:sz w:val="24"/>
          <w:szCs w:val="24"/>
        </w:rPr>
        <w:t xml:space="preserve"> </w:t>
      </w:r>
      <w:proofErr w:type="gramStart"/>
      <w:r w:rsidRPr="00964062">
        <w:rPr>
          <w:rFonts w:asciiTheme="majorHAnsi" w:eastAsia="Times New Roman" w:hAnsiTheme="majorHAnsi" w:cs="Times New Roman"/>
          <w:spacing w:val="-2"/>
          <w:sz w:val="24"/>
          <w:szCs w:val="24"/>
        </w:rPr>
        <w:t>İle</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 xml:space="preserve"> İshaklı</w:t>
      </w:r>
      <w:proofErr w:type="gramEnd"/>
      <w:r w:rsidRPr="00964062">
        <w:rPr>
          <w:rFonts w:asciiTheme="majorHAnsi" w:eastAsia="Times New Roman" w:hAnsiTheme="majorHAnsi" w:cs="Times New Roman"/>
          <w:spacing w:val="-2"/>
          <w:sz w:val="24"/>
          <w:szCs w:val="24"/>
        </w:rPr>
        <w:t xml:space="preserve"> Ortaokulu</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Çalışanlarının</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Eğitim</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2"/>
          <w:sz w:val="24"/>
          <w:szCs w:val="24"/>
        </w:rPr>
        <w:t>Düzeyi</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2050"/>
        <w:gridCol w:w="2732"/>
        <w:gridCol w:w="1627"/>
        <w:gridCol w:w="1133"/>
      </w:tblGrid>
      <w:tr w:rsidR="00964062" w:rsidRPr="00964062" w:rsidTr="00835D5A">
        <w:trPr>
          <w:trHeight w:val="1723"/>
        </w:trPr>
        <w:tc>
          <w:tcPr>
            <w:tcW w:w="1676" w:type="dxa"/>
            <w:shd w:val="clear" w:color="auto" w:fill="ACB8C8"/>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136"/>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Okullar</w:t>
            </w:r>
          </w:p>
        </w:tc>
        <w:tc>
          <w:tcPr>
            <w:tcW w:w="2050" w:type="dxa"/>
            <w:shd w:val="clear" w:color="auto" w:fill="ACB8C8"/>
          </w:tcPr>
          <w:p w:rsidR="00964062" w:rsidRPr="00964062" w:rsidRDefault="00964062" w:rsidP="00835D5A">
            <w:pPr>
              <w:spacing w:before="1" w:line="300" w:lineRule="auto"/>
              <w:ind w:right="2"/>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Kadrolu</w:t>
            </w:r>
            <w:r w:rsidRPr="00964062">
              <w:rPr>
                <w:rFonts w:asciiTheme="majorHAnsi" w:eastAsia="Times New Roman" w:hAnsiTheme="majorHAnsi" w:cs="Times New Roman"/>
                <w:b/>
                <w:spacing w:val="-13"/>
                <w:sz w:val="24"/>
                <w:szCs w:val="24"/>
              </w:rPr>
              <w:t xml:space="preserve"> </w:t>
            </w:r>
            <w:r w:rsidRPr="00964062">
              <w:rPr>
                <w:rFonts w:asciiTheme="majorHAnsi" w:eastAsia="Times New Roman" w:hAnsiTheme="majorHAnsi" w:cs="Times New Roman"/>
                <w:b/>
                <w:spacing w:val="-2"/>
                <w:sz w:val="24"/>
                <w:szCs w:val="24"/>
              </w:rPr>
              <w:t>Kurum Çalışanları</w:t>
            </w:r>
          </w:p>
          <w:p w:rsidR="00964062" w:rsidRPr="00964062" w:rsidRDefault="00964062" w:rsidP="00835D5A">
            <w:pPr>
              <w:spacing w:before="2"/>
              <w:ind w:right="9"/>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Öğrenim</w:t>
            </w:r>
          </w:p>
          <w:p w:rsidR="00964062" w:rsidRPr="00964062" w:rsidRDefault="00964062" w:rsidP="00835D5A">
            <w:pPr>
              <w:spacing w:before="5" w:line="340" w:lineRule="atLeast"/>
              <w:ind w:right="29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 xml:space="preserve">Durumu </w:t>
            </w:r>
            <w:r w:rsidRPr="00964062">
              <w:rPr>
                <w:rFonts w:asciiTheme="majorHAnsi" w:eastAsia="Times New Roman" w:hAnsiTheme="majorHAnsi" w:cs="Times New Roman"/>
                <w:b/>
                <w:spacing w:val="-2"/>
                <w:sz w:val="24"/>
                <w:szCs w:val="24"/>
              </w:rPr>
              <w:t>(KiŞi)</w:t>
            </w:r>
          </w:p>
        </w:tc>
        <w:tc>
          <w:tcPr>
            <w:tcW w:w="2732" w:type="dxa"/>
            <w:shd w:val="clear" w:color="auto" w:fill="ACB8C8"/>
          </w:tcPr>
          <w:p w:rsidR="00964062" w:rsidRPr="00964062" w:rsidRDefault="00964062" w:rsidP="00835D5A">
            <w:pPr>
              <w:spacing w:before="1" w:line="300" w:lineRule="auto"/>
              <w:ind w:right="5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 xml:space="preserve">Görevlendirme </w:t>
            </w:r>
            <w:r w:rsidRPr="00964062">
              <w:rPr>
                <w:rFonts w:asciiTheme="majorHAnsi" w:eastAsia="Times New Roman" w:hAnsiTheme="majorHAnsi" w:cs="Times New Roman"/>
                <w:b/>
                <w:spacing w:val="-2"/>
                <w:sz w:val="24"/>
                <w:szCs w:val="24"/>
              </w:rPr>
              <w:t>Çalışanların</w:t>
            </w:r>
          </w:p>
          <w:p w:rsidR="00964062" w:rsidRPr="00964062" w:rsidRDefault="00964062" w:rsidP="00835D5A">
            <w:pPr>
              <w:spacing w:line="273" w:lineRule="exact"/>
              <w:ind w:right="1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Öğrenim</w:t>
            </w:r>
            <w:r w:rsidRPr="00964062">
              <w:rPr>
                <w:rFonts w:asciiTheme="majorHAnsi" w:eastAsia="Times New Roman" w:hAnsiTheme="majorHAnsi" w:cs="Times New Roman"/>
                <w:b/>
                <w:spacing w:val="-8"/>
                <w:sz w:val="24"/>
                <w:szCs w:val="24"/>
              </w:rPr>
              <w:t xml:space="preserve"> </w:t>
            </w:r>
            <w:r w:rsidRPr="00964062">
              <w:rPr>
                <w:rFonts w:asciiTheme="majorHAnsi" w:eastAsia="Times New Roman" w:hAnsiTheme="majorHAnsi" w:cs="Times New Roman"/>
                <w:b/>
                <w:spacing w:val="-2"/>
                <w:sz w:val="24"/>
                <w:szCs w:val="24"/>
              </w:rPr>
              <w:t>Durumu</w:t>
            </w:r>
          </w:p>
          <w:p w:rsidR="00964062" w:rsidRPr="00964062" w:rsidRDefault="00964062" w:rsidP="00835D5A">
            <w:pPr>
              <w:spacing w:before="134"/>
              <w:rPr>
                <w:rFonts w:asciiTheme="majorHAnsi" w:eastAsia="Times New Roman" w:hAnsiTheme="majorHAnsi" w:cs="Times New Roman"/>
                <w:sz w:val="24"/>
                <w:szCs w:val="24"/>
              </w:rPr>
            </w:pPr>
          </w:p>
          <w:p w:rsidR="00964062" w:rsidRPr="00964062" w:rsidRDefault="00964062" w:rsidP="00835D5A">
            <w:pPr>
              <w:ind w:right="6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(KiŞi)</w:t>
            </w:r>
          </w:p>
        </w:tc>
        <w:tc>
          <w:tcPr>
            <w:tcW w:w="1627" w:type="dxa"/>
            <w:shd w:val="clear" w:color="auto" w:fill="ACB8C8"/>
          </w:tcPr>
          <w:p w:rsidR="00964062" w:rsidRPr="00964062" w:rsidRDefault="00964062" w:rsidP="00835D5A">
            <w:pPr>
              <w:spacing w:before="1" w:line="300" w:lineRule="auto"/>
              <w:ind w:right="267"/>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 xml:space="preserve">Sözleşmeli </w:t>
            </w:r>
            <w:r w:rsidRPr="00964062">
              <w:rPr>
                <w:rFonts w:asciiTheme="majorHAnsi" w:eastAsia="Times New Roman" w:hAnsiTheme="majorHAnsi" w:cs="Times New Roman"/>
                <w:b/>
                <w:spacing w:val="-4"/>
                <w:sz w:val="24"/>
                <w:szCs w:val="24"/>
              </w:rPr>
              <w:t xml:space="preserve">Personelin </w:t>
            </w:r>
            <w:r w:rsidRPr="00964062">
              <w:rPr>
                <w:rFonts w:asciiTheme="majorHAnsi" w:eastAsia="Times New Roman" w:hAnsiTheme="majorHAnsi" w:cs="Times New Roman"/>
                <w:b/>
                <w:spacing w:val="-2"/>
                <w:sz w:val="24"/>
                <w:szCs w:val="24"/>
              </w:rPr>
              <w:t>Öğrenim Durumu</w:t>
            </w:r>
          </w:p>
          <w:p w:rsidR="00964062" w:rsidRPr="00964062" w:rsidRDefault="00964062" w:rsidP="00835D5A">
            <w:pPr>
              <w:spacing w:line="274" w:lineRule="exact"/>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(KiŞi)</w:t>
            </w:r>
          </w:p>
        </w:tc>
        <w:tc>
          <w:tcPr>
            <w:tcW w:w="1133" w:type="dxa"/>
            <w:shd w:val="clear" w:color="auto" w:fill="ACB8C8"/>
          </w:tcPr>
          <w:p w:rsidR="00964062" w:rsidRPr="00964062" w:rsidRDefault="00964062" w:rsidP="00835D5A">
            <w:pPr>
              <w:spacing w:before="8"/>
              <w:rPr>
                <w:rFonts w:asciiTheme="majorHAnsi" w:eastAsia="Times New Roman" w:hAnsiTheme="majorHAnsi" w:cs="Times New Roman"/>
                <w:sz w:val="24"/>
                <w:szCs w:val="24"/>
              </w:rPr>
            </w:pPr>
          </w:p>
          <w:p w:rsidR="00964062" w:rsidRPr="00964062" w:rsidRDefault="00964062" w:rsidP="00835D5A">
            <w:pPr>
              <w:spacing w:line="680" w:lineRule="atLeast"/>
              <w:ind w:right="161"/>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Toplam (KiŞi)</w:t>
            </w:r>
          </w:p>
        </w:tc>
      </w:tr>
      <w:tr w:rsidR="00964062" w:rsidRPr="00964062" w:rsidTr="00835D5A">
        <w:trPr>
          <w:trHeight w:val="345"/>
        </w:trPr>
        <w:tc>
          <w:tcPr>
            <w:tcW w:w="1676"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Lise</w:t>
            </w:r>
          </w:p>
        </w:tc>
        <w:tc>
          <w:tcPr>
            <w:tcW w:w="2050"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2732" w:type="dxa"/>
          </w:tcPr>
          <w:p w:rsidR="00964062" w:rsidRPr="00964062" w:rsidRDefault="00964062" w:rsidP="00835D5A">
            <w:pPr>
              <w:spacing w:line="249" w:lineRule="exact"/>
              <w:ind w:right="7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62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133"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45"/>
        </w:trPr>
        <w:tc>
          <w:tcPr>
            <w:tcW w:w="1676"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Ön</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Lisans</w:t>
            </w:r>
          </w:p>
        </w:tc>
        <w:tc>
          <w:tcPr>
            <w:tcW w:w="2050" w:type="dxa"/>
          </w:tcPr>
          <w:p w:rsidR="00964062" w:rsidRPr="00964062" w:rsidRDefault="00964062" w:rsidP="00835D5A">
            <w:pPr>
              <w:spacing w:line="249"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2732" w:type="dxa"/>
          </w:tcPr>
          <w:p w:rsidR="00964062" w:rsidRPr="00964062" w:rsidRDefault="00964062" w:rsidP="00835D5A">
            <w:pPr>
              <w:spacing w:line="249" w:lineRule="exact"/>
              <w:ind w:right="7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1627" w:type="dxa"/>
          </w:tcPr>
          <w:p w:rsidR="00964062" w:rsidRPr="00964062" w:rsidRDefault="00964062" w:rsidP="00835D5A">
            <w:pPr>
              <w:spacing w:line="249" w:lineRule="exact"/>
              <w:ind w:right="6"/>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133" w:type="dxa"/>
          </w:tcPr>
          <w:p w:rsidR="00964062" w:rsidRPr="00964062" w:rsidRDefault="00964062" w:rsidP="00835D5A">
            <w:pPr>
              <w:spacing w:line="249" w:lineRule="exact"/>
              <w:ind w:right="1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345"/>
        </w:trPr>
        <w:tc>
          <w:tcPr>
            <w:tcW w:w="1676"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Lisans</w:t>
            </w:r>
          </w:p>
        </w:tc>
        <w:tc>
          <w:tcPr>
            <w:tcW w:w="205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19</w:t>
            </w:r>
          </w:p>
        </w:tc>
        <w:tc>
          <w:tcPr>
            <w:tcW w:w="2732" w:type="dxa"/>
          </w:tcPr>
          <w:p w:rsidR="00964062" w:rsidRPr="00964062" w:rsidRDefault="00964062" w:rsidP="00835D5A">
            <w:pPr>
              <w:spacing w:line="268" w:lineRule="exact"/>
              <w:ind w:right="6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5</w:t>
            </w:r>
          </w:p>
        </w:tc>
        <w:tc>
          <w:tcPr>
            <w:tcW w:w="162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133"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24</w:t>
            </w:r>
          </w:p>
        </w:tc>
      </w:tr>
      <w:tr w:rsidR="00964062" w:rsidRPr="00964062" w:rsidTr="00835D5A">
        <w:trPr>
          <w:trHeight w:val="345"/>
        </w:trPr>
        <w:tc>
          <w:tcPr>
            <w:tcW w:w="1676"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Yüksek</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2"/>
                <w:sz w:val="24"/>
                <w:szCs w:val="24"/>
              </w:rPr>
              <w:t>Lisans</w:t>
            </w:r>
          </w:p>
        </w:tc>
        <w:tc>
          <w:tcPr>
            <w:tcW w:w="2050"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732" w:type="dxa"/>
          </w:tcPr>
          <w:p w:rsidR="00964062" w:rsidRPr="00964062" w:rsidRDefault="00964062" w:rsidP="00835D5A">
            <w:pPr>
              <w:spacing w:line="268" w:lineRule="exact"/>
              <w:ind w:right="9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627" w:type="dxa"/>
          </w:tcPr>
          <w:p w:rsidR="00964062" w:rsidRPr="00964062" w:rsidRDefault="00964062" w:rsidP="00835D5A">
            <w:pPr>
              <w:spacing w:line="249" w:lineRule="exact"/>
              <w:ind w:right="6"/>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133"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460"/>
        </w:trPr>
        <w:tc>
          <w:tcPr>
            <w:tcW w:w="1676"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Toplam(KiŞi)</w:t>
            </w:r>
          </w:p>
        </w:tc>
        <w:tc>
          <w:tcPr>
            <w:tcW w:w="2050" w:type="dxa"/>
          </w:tcPr>
          <w:p w:rsidR="00964062" w:rsidRPr="00964062" w:rsidRDefault="00964062" w:rsidP="00835D5A">
            <w:pPr>
              <w:spacing w:line="268" w:lineRule="exact"/>
              <w:ind w:right="21"/>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20</w:t>
            </w:r>
          </w:p>
        </w:tc>
        <w:tc>
          <w:tcPr>
            <w:tcW w:w="2732" w:type="dxa"/>
          </w:tcPr>
          <w:p w:rsidR="00964062" w:rsidRPr="00964062" w:rsidRDefault="00964062" w:rsidP="00835D5A">
            <w:pPr>
              <w:spacing w:line="268" w:lineRule="exact"/>
              <w:ind w:right="9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6</w:t>
            </w:r>
          </w:p>
        </w:tc>
        <w:tc>
          <w:tcPr>
            <w:tcW w:w="162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133"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26</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before="174"/>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Tablo:</w:t>
      </w:r>
      <w:r w:rsidRPr="00964062">
        <w:rPr>
          <w:rFonts w:asciiTheme="majorHAnsi" w:eastAsia="Times New Roman" w:hAnsiTheme="majorHAnsi" w:cs="Times New Roman"/>
          <w:spacing w:val="-17"/>
          <w:sz w:val="24"/>
          <w:szCs w:val="24"/>
        </w:rPr>
        <w:t xml:space="preserve"> </w:t>
      </w:r>
      <w:r w:rsidRPr="00964062">
        <w:rPr>
          <w:rFonts w:asciiTheme="majorHAnsi" w:eastAsia="Times New Roman" w:hAnsiTheme="majorHAnsi" w:cs="Times New Roman"/>
          <w:spacing w:val="-6"/>
          <w:sz w:val="24"/>
          <w:szCs w:val="24"/>
        </w:rPr>
        <w:t>Personelin</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6"/>
          <w:sz w:val="24"/>
          <w:szCs w:val="24"/>
        </w:rPr>
        <w:t>Okulumuzdaki</w:t>
      </w:r>
      <w:r w:rsidRPr="00964062">
        <w:rPr>
          <w:rFonts w:asciiTheme="majorHAnsi" w:eastAsia="Times New Roman" w:hAnsiTheme="majorHAnsi" w:cs="Times New Roman"/>
          <w:spacing w:val="-23"/>
          <w:sz w:val="24"/>
          <w:szCs w:val="24"/>
        </w:rPr>
        <w:t xml:space="preserve"> </w:t>
      </w:r>
      <w:r w:rsidRPr="00964062">
        <w:rPr>
          <w:rFonts w:asciiTheme="majorHAnsi" w:eastAsia="Times New Roman" w:hAnsiTheme="majorHAnsi" w:cs="Times New Roman"/>
          <w:spacing w:val="-6"/>
          <w:sz w:val="24"/>
          <w:szCs w:val="24"/>
        </w:rPr>
        <w:t>Hizmet Süresine İlişkin</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6"/>
          <w:sz w:val="24"/>
          <w:szCs w:val="24"/>
        </w:rPr>
        <w:t>Bilgiler:</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837"/>
        <w:gridCol w:w="2837"/>
      </w:tblGrid>
      <w:tr w:rsidR="00964062" w:rsidRPr="00964062" w:rsidTr="00835D5A">
        <w:trPr>
          <w:trHeight w:val="345"/>
        </w:trPr>
        <w:tc>
          <w:tcPr>
            <w:tcW w:w="2838" w:type="dxa"/>
            <w:vMerge w:val="restart"/>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Hizmet</w:t>
            </w:r>
            <w:r w:rsidRPr="00964062">
              <w:rPr>
                <w:rFonts w:asciiTheme="majorHAnsi" w:eastAsia="Times New Roman" w:hAnsiTheme="majorHAnsi" w:cs="Times New Roman"/>
                <w:b/>
                <w:spacing w:val="-9"/>
                <w:sz w:val="24"/>
                <w:szCs w:val="24"/>
              </w:rPr>
              <w:t xml:space="preserve"> </w:t>
            </w:r>
            <w:r w:rsidRPr="00964062">
              <w:rPr>
                <w:rFonts w:asciiTheme="majorHAnsi" w:eastAsia="Times New Roman" w:hAnsiTheme="majorHAnsi" w:cs="Times New Roman"/>
                <w:b/>
                <w:spacing w:val="-2"/>
                <w:sz w:val="24"/>
                <w:szCs w:val="24"/>
              </w:rPr>
              <w:t>Süreleri</w:t>
            </w:r>
          </w:p>
        </w:tc>
        <w:tc>
          <w:tcPr>
            <w:tcW w:w="5674" w:type="dxa"/>
            <w:gridSpan w:val="2"/>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Ocak</w:t>
            </w:r>
            <w:r w:rsidRPr="00964062">
              <w:rPr>
                <w:rFonts w:asciiTheme="majorHAnsi" w:eastAsia="Times New Roman" w:hAnsiTheme="majorHAnsi" w:cs="Times New Roman"/>
                <w:b/>
                <w:spacing w:val="-16"/>
                <w:sz w:val="24"/>
                <w:szCs w:val="24"/>
              </w:rPr>
              <w:t xml:space="preserve"> </w:t>
            </w:r>
            <w:r w:rsidRPr="00964062">
              <w:rPr>
                <w:rFonts w:asciiTheme="majorHAnsi" w:eastAsia="Times New Roman" w:hAnsiTheme="majorHAnsi" w:cs="Times New Roman"/>
                <w:b/>
                <w:spacing w:val="-4"/>
                <w:sz w:val="24"/>
                <w:szCs w:val="24"/>
              </w:rPr>
              <w:t>2024 Yılı</w:t>
            </w:r>
            <w:r w:rsidRPr="00964062">
              <w:rPr>
                <w:rFonts w:asciiTheme="majorHAnsi" w:eastAsia="Times New Roman" w:hAnsiTheme="majorHAnsi" w:cs="Times New Roman"/>
                <w:b/>
                <w:spacing w:val="-12"/>
                <w:sz w:val="24"/>
                <w:szCs w:val="24"/>
              </w:rPr>
              <w:t xml:space="preserve"> </w:t>
            </w:r>
            <w:r w:rsidRPr="00964062">
              <w:rPr>
                <w:rFonts w:asciiTheme="majorHAnsi" w:eastAsia="Times New Roman" w:hAnsiTheme="majorHAnsi" w:cs="Times New Roman"/>
                <w:b/>
                <w:spacing w:val="-4"/>
                <w:sz w:val="24"/>
                <w:szCs w:val="24"/>
              </w:rPr>
              <w:t>İtibari</w:t>
            </w:r>
            <w:r w:rsidRPr="00964062">
              <w:rPr>
                <w:rFonts w:asciiTheme="majorHAnsi" w:eastAsia="Times New Roman" w:hAnsiTheme="majorHAnsi" w:cs="Times New Roman"/>
                <w:b/>
                <w:spacing w:val="-11"/>
                <w:sz w:val="24"/>
                <w:szCs w:val="24"/>
              </w:rPr>
              <w:t xml:space="preserve"> </w:t>
            </w:r>
            <w:r w:rsidRPr="00964062">
              <w:rPr>
                <w:rFonts w:asciiTheme="majorHAnsi" w:eastAsia="Times New Roman" w:hAnsiTheme="majorHAnsi" w:cs="Times New Roman"/>
                <w:b/>
                <w:spacing w:val="-5"/>
                <w:sz w:val="24"/>
                <w:szCs w:val="24"/>
              </w:rPr>
              <w:t>İle</w:t>
            </w:r>
          </w:p>
        </w:tc>
      </w:tr>
      <w:tr w:rsidR="00964062" w:rsidRPr="00964062" w:rsidTr="00835D5A">
        <w:trPr>
          <w:trHeight w:val="345"/>
        </w:trPr>
        <w:tc>
          <w:tcPr>
            <w:tcW w:w="2838" w:type="dxa"/>
            <w:vMerge/>
            <w:tcBorders>
              <w:top w:val="nil"/>
            </w:tcBorders>
            <w:shd w:val="clear" w:color="auto" w:fill="ACB8C8"/>
          </w:tcPr>
          <w:p w:rsidR="00964062" w:rsidRPr="00964062" w:rsidRDefault="00964062" w:rsidP="00835D5A">
            <w:pPr>
              <w:rPr>
                <w:rFonts w:asciiTheme="majorHAnsi" w:eastAsia="Times New Roman" w:hAnsiTheme="majorHAnsi" w:cs="Times New Roman"/>
                <w:sz w:val="24"/>
                <w:szCs w:val="24"/>
              </w:rPr>
            </w:pPr>
          </w:p>
        </w:tc>
        <w:tc>
          <w:tcPr>
            <w:tcW w:w="2837" w:type="dxa"/>
            <w:shd w:val="clear" w:color="auto" w:fill="ACB8C8"/>
          </w:tcPr>
          <w:p w:rsidR="00964062" w:rsidRPr="00964062" w:rsidRDefault="00964062" w:rsidP="00835D5A">
            <w:pPr>
              <w:spacing w:line="273" w:lineRule="exact"/>
              <w:ind w:right="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w w:val="75"/>
                <w:sz w:val="24"/>
                <w:szCs w:val="24"/>
              </w:rPr>
              <w:t>Kişi</w:t>
            </w:r>
            <w:r w:rsidRPr="00964062">
              <w:rPr>
                <w:rFonts w:asciiTheme="majorHAnsi" w:eastAsia="Times New Roman" w:hAnsiTheme="majorHAnsi" w:cs="Times New Roman"/>
                <w:b/>
                <w:spacing w:val="7"/>
                <w:sz w:val="24"/>
                <w:szCs w:val="24"/>
              </w:rPr>
              <w:t xml:space="preserve"> </w:t>
            </w:r>
            <w:r w:rsidRPr="00964062">
              <w:rPr>
                <w:rFonts w:asciiTheme="majorHAnsi" w:eastAsia="Times New Roman" w:hAnsiTheme="majorHAnsi" w:cs="Times New Roman"/>
                <w:b/>
                <w:spacing w:val="-2"/>
                <w:sz w:val="24"/>
                <w:szCs w:val="24"/>
              </w:rPr>
              <w:t>Sayısı</w:t>
            </w:r>
          </w:p>
        </w:tc>
        <w:tc>
          <w:tcPr>
            <w:tcW w:w="2837" w:type="dxa"/>
            <w:shd w:val="clear" w:color="auto" w:fill="ACB8C8"/>
          </w:tcPr>
          <w:p w:rsidR="00964062" w:rsidRPr="00964062" w:rsidRDefault="00964062" w:rsidP="00835D5A">
            <w:pPr>
              <w:spacing w:line="273" w:lineRule="exact"/>
              <w:ind w:right="14"/>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tabs>
                <w:tab w:val="left" w:pos="1265"/>
                <w:tab w:val="center" w:pos="1405"/>
              </w:tabs>
              <w:spacing w:line="268" w:lineRule="exact"/>
              <w:ind w:right="16"/>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ab/>
              <w:t>-</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4-6</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w:t>
            </w:r>
          </w:p>
        </w:tc>
        <w:tc>
          <w:tcPr>
            <w:tcW w:w="2837" w:type="dxa"/>
          </w:tcPr>
          <w:p w:rsidR="00964062" w:rsidRPr="00964062" w:rsidRDefault="00964062" w:rsidP="00835D5A">
            <w:pPr>
              <w:tabs>
                <w:tab w:val="left" w:pos="1177"/>
                <w:tab w:val="center" w:pos="1409"/>
              </w:tabs>
              <w:spacing w:line="360" w:lineRule="auto"/>
              <w:ind w:right="9"/>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ab/>
              <w:t>%12,5</w:t>
            </w:r>
          </w:p>
        </w:tc>
      </w:tr>
      <w:tr w:rsidR="00964062" w:rsidRPr="00964062" w:rsidTr="00835D5A">
        <w:trPr>
          <w:trHeight w:val="340"/>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7-10</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%43,75</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11-15</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%37,5</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16-20</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83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%6,25</w:t>
            </w:r>
          </w:p>
        </w:tc>
      </w:tr>
      <w:tr w:rsidR="00964062" w:rsidRPr="00964062" w:rsidTr="00835D5A">
        <w:trPr>
          <w:trHeight w:val="345"/>
        </w:trPr>
        <w:tc>
          <w:tcPr>
            <w:tcW w:w="2838" w:type="dxa"/>
            <w:shd w:val="clear" w:color="auto" w:fill="BBD4EC"/>
          </w:tcPr>
          <w:p w:rsidR="00964062" w:rsidRPr="00964062" w:rsidRDefault="00964062" w:rsidP="00835D5A">
            <w:pPr>
              <w:tabs>
                <w:tab w:val="left" w:leader="dot" w:pos="950"/>
              </w:tabs>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21+</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2"/>
                <w:sz w:val="24"/>
                <w:szCs w:val="24"/>
              </w:rPr>
              <w:t>üzeri</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bl>
    <w:p w:rsidR="00964062" w:rsidRPr="00964062" w:rsidRDefault="00964062" w:rsidP="00964062">
      <w:pPr>
        <w:widowControl w:val="0"/>
        <w:autoSpaceDE w:val="0"/>
        <w:autoSpaceDN w:val="0"/>
        <w:spacing w:line="268" w:lineRule="exact"/>
        <w:jc w:val="center"/>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line="268" w:lineRule="exact"/>
        <w:jc w:val="center"/>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line="268" w:lineRule="exact"/>
        <w:jc w:val="center"/>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spacing w:val="-6"/>
          <w:sz w:val="24"/>
          <w:szCs w:val="24"/>
        </w:rPr>
        <w:t>Tablo:İdari</w:t>
      </w:r>
      <w:proofErr w:type="gramEnd"/>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17"/>
          <w:sz w:val="24"/>
          <w:szCs w:val="24"/>
        </w:rPr>
        <w:t xml:space="preserve"> </w:t>
      </w:r>
      <w:r w:rsidRPr="00964062">
        <w:rPr>
          <w:rFonts w:asciiTheme="majorHAnsi" w:eastAsia="Times New Roman" w:hAnsiTheme="majorHAnsi" w:cs="Times New Roman"/>
          <w:spacing w:val="-6"/>
          <w:sz w:val="24"/>
          <w:szCs w:val="24"/>
        </w:rPr>
        <w:t>Personelin</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6"/>
          <w:sz w:val="24"/>
          <w:szCs w:val="24"/>
        </w:rPr>
        <w:t>Okulumuzdaki</w:t>
      </w:r>
      <w:r w:rsidRPr="00964062">
        <w:rPr>
          <w:rFonts w:asciiTheme="majorHAnsi" w:eastAsia="Times New Roman" w:hAnsiTheme="majorHAnsi" w:cs="Times New Roman"/>
          <w:spacing w:val="-23"/>
          <w:sz w:val="24"/>
          <w:szCs w:val="24"/>
        </w:rPr>
        <w:t xml:space="preserve"> </w:t>
      </w:r>
      <w:r w:rsidRPr="00964062">
        <w:rPr>
          <w:rFonts w:asciiTheme="majorHAnsi" w:eastAsia="Times New Roman" w:hAnsiTheme="majorHAnsi" w:cs="Times New Roman"/>
          <w:spacing w:val="-6"/>
          <w:sz w:val="24"/>
          <w:szCs w:val="24"/>
        </w:rPr>
        <w:t>Hizmet Süresine İlişkin</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6"/>
          <w:sz w:val="24"/>
          <w:szCs w:val="24"/>
        </w:rPr>
        <w:t>Bilgiler:</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837"/>
        <w:gridCol w:w="2837"/>
      </w:tblGrid>
      <w:tr w:rsidR="00964062" w:rsidRPr="00964062" w:rsidTr="00835D5A">
        <w:trPr>
          <w:trHeight w:val="345"/>
        </w:trPr>
        <w:tc>
          <w:tcPr>
            <w:tcW w:w="2838" w:type="dxa"/>
            <w:vMerge w:val="restart"/>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Hizmet</w:t>
            </w:r>
            <w:r w:rsidRPr="00964062">
              <w:rPr>
                <w:rFonts w:asciiTheme="majorHAnsi" w:eastAsia="Times New Roman" w:hAnsiTheme="majorHAnsi" w:cs="Times New Roman"/>
                <w:b/>
                <w:spacing w:val="-9"/>
                <w:sz w:val="24"/>
                <w:szCs w:val="24"/>
              </w:rPr>
              <w:t xml:space="preserve"> </w:t>
            </w:r>
            <w:r w:rsidRPr="00964062">
              <w:rPr>
                <w:rFonts w:asciiTheme="majorHAnsi" w:eastAsia="Times New Roman" w:hAnsiTheme="majorHAnsi" w:cs="Times New Roman"/>
                <w:b/>
                <w:spacing w:val="-2"/>
                <w:sz w:val="24"/>
                <w:szCs w:val="24"/>
              </w:rPr>
              <w:t>Süreleri</w:t>
            </w:r>
          </w:p>
        </w:tc>
        <w:tc>
          <w:tcPr>
            <w:tcW w:w="5674" w:type="dxa"/>
            <w:gridSpan w:val="2"/>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Ocak</w:t>
            </w:r>
            <w:r w:rsidRPr="00964062">
              <w:rPr>
                <w:rFonts w:asciiTheme="majorHAnsi" w:eastAsia="Times New Roman" w:hAnsiTheme="majorHAnsi" w:cs="Times New Roman"/>
                <w:b/>
                <w:spacing w:val="-16"/>
                <w:sz w:val="24"/>
                <w:szCs w:val="24"/>
              </w:rPr>
              <w:t xml:space="preserve"> </w:t>
            </w:r>
            <w:r w:rsidRPr="00964062">
              <w:rPr>
                <w:rFonts w:asciiTheme="majorHAnsi" w:eastAsia="Times New Roman" w:hAnsiTheme="majorHAnsi" w:cs="Times New Roman"/>
                <w:b/>
                <w:spacing w:val="-4"/>
                <w:sz w:val="24"/>
                <w:szCs w:val="24"/>
              </w:rPr>
              <w:t>2024 Yılı</w:t>
            </w:r>
            <w:r w:rsidRPr="00964062">
              <w:rPr>
                <w:rFonts w:asciiTheme="majorHAnsi" w:eastAsia="Times New Roman" w:hAnsiTheme="majorHAnsi" w:cs="Times New Roman"/>
                <w:b/>
                <w:spacing w:val="-12"/>
                <w:sz w:val="24"/>
                <w:szCs w:val="24"/>
              </w:rPr>
              <w:t xml:space="preserve"> </w:t>
            </w:r>
            <w:r w:rsidRPr="00964062">
              <w:rPr>
                <w:rFonts w:asciiTheme="majorHAnsi" w:eastAsia="Times New Roman" w:hAnsiTheme="majorHAnsi" w:cs="Times New Roman"/>
                <w:b/>
                <w:spacing w:val="-4"/>
                <w:sz w:val="24"/>
                <w:szCs w:val="24"/>
              </w:rPr>
              <w:t>İtibari</w:t>
            </w:r>
            <w:r w:rsidRPr="00964062">
              <w:rPr>
                <w:rFonts w:asciiTheme="majorHAnsi" w:eastAsia="Times New Roman" w:hAnsiTheme="majorHAnsi" w:cs="Times New Roman"/>
                <w:b/>
                <w:spacing w:val="-11"/>
                <w:sz w:val="24"/>
                <w:szCs w:val="24"/>
              </w:rPr>
              <w:t xml:space="preserve"> </w:t>
            </w:r>
            <w:r w:rsidRPr="00964062">
              <w:rPr>
                <w:rFonts w:asciiTheme="majorHAnsi" w:eastAsia="Times New Roman" w:hAnsiTheme="majorHAnsi" w:cs="Times New Roman"/>
                <w:b/>
                <w:spacing w:val="-5"/>
                <w:sz w:val="24"/>
                <w:szCs w:val="24"/>
              </w:rPr>
              <w:t>İle</w:t>
            </w:r>
          </w:p>
        </w:tc>
      </w:tr>
      <w:tr w:rsidR="00964062" w:rsidRPr="00964062" w:rsidTr="00835D5A">
        <w:trPr>
          <w:trHeight w:val="345"/>
        </w:trPr>
        <w:tc>
          <w:tcPr>
            <w:tcW w:w="2838" w:type="dxa"/>
            <w:vMerge/>
            <w:tcBorders>
              <w:top w:val="nil"/>
            </w:tcBorders>
            <w:shd w:val="clear" w:color="auto" w:fill="ACB8C8"/>
          </w:tcPr>
          <w:p w:rsidR="00964062" w:rsidRPr="00964062" w:rsidRDefault="00964062" w:rsidP="00835D5A">
            <w:pPr>
              <w:rPr>
                <w:rFonts w:asciiTheme="majorHAnsi" w:eastAsia="Times New Roman" w:hAnsiTheme="majorHAnsi" w:cs="Times New Roman"/>
                <w:sz w:val="24"/>
                <w:szCs w:val="24"/>
              </w:rPr>
            </w:pPr>
          </w:p>
        </w:tc>
        <w:tc>
          <w:tcPr>
            <w:tcW w:w="2837" w:type="dxa"/>
            <w:shd w:val="clear" w:color="auto" w:fill="ACB8C8"/>
          </w:tcPr>
          <w:p w:rsidR="00964062" w:rsidRPr="00964062" w:rsidRDefault="00964062" w:rsidP="00835D5A">
            <w:pPr>
              <w:spacing w:line="273" w:lineRule="exact"/>
              <w:ind w:right="8"/>
              <w:jc w:val="center"/>
              <w:rPr>
                <w:rFonts w:asciiTheme="majorHAnsi" w:eastAsia="Times New Roman" w:hAnsiTheme="majorHAnsi" w:cs="Times New Roman"/>
                <w:b/>
                <w:sz w:val="24"/>
                <w:szCs w:val="24"/>
              </w:rPr>
            </w:pPr>
            <w:r w:rsidRPr="00964062">
              <w:rPr>
                <w:rFonts w:asciiTheme="majorHAnsi" w:eastAsia="Times New Roman" w:hAnsiTheme="majorHAnsi" w:cs="Times New Roman"/>
                <w:b/>
                <w:w w:val="75"/>
                <w:sz w:val="24"/>
                <w:szCs w:val="24"/>
              </w:rPr>
              <w:t>Kişi</w:t>
            </w:r>
            <w:r w:rsidRPr="00964062">
              <w:rPr>
                <w:rFonts w:asciiTheme="majorHAnsi" w:eastAsia="Times New Roman" w:hAnsiTheme="majorHAnsi" w:cs="Times New Roman"/>
                <w:b/>
                <w:spacing w:val="7"/>
                <w:sz w:val="24"/>
                <w:szCs w:val="24"/>
              </w:rPr>
              <w:t xml:space="preserve"> </w:t>
            </w:r>
            <w:r w:rsidRPr="00964062">
              <w:rPr>
                <w:rFonts w:asciiTheme="majorHAnsi" w:eastAsia="Times New Roman" w:hAnsiTheme="majorHAnsi" w:cs="Times New Roman"/>
                <w:b/>
                <w:spacing w:val="-2"/>
                <w:sz w:val="24"/>
                <w:szCs w:val="24"/>
              </w:rPr>
              <w:t>Sayısı</w:t>
            </w:r>
          </w:p>
        </w:tc>
        <w:tc>
          <w:tcPr>
            <w:tcW w:w="2837" w:type="dxa"/>
            <w:shd w:val="clear" w:color="auto" w:fill="ACB8C8"/>
          </w:tcPr>
          <w:p w:rsidR="00964062" w:rsidRPr="00964062" w:rsidRDefault="00964062" w:rsidP="00835D5A">
            <w:pPr>
              <w:spacing w:line="273" w:lineRule="exact"/>
              <w:ind w:right="14"/>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tabs>
                <w:tab w:val="left" w:pos="1265"/>
                <w:tab w:val="center" w:pos="1405"/>
              </w:tabs>
              <w:spacing w:line="268" w:lineRule="exact"/>
              <w:ind w:right="16"/>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4-6</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2837" w:type="dxa"/>
          </w:tcPr>
          <w:p w:rsidR="00964062" w:rsidRPr="00964062" w:rsidRDefault="00964062" w:rsidP="00835D5A">
            <w:pPr>
              <w:tabs>
                <w:tab w:val="left" w:pos="1177"/>
                <w:tab w:val="center" w:pos="1409"/>
              </w:tabs>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w:t>
            </w:r>
          </w:p>
        </w:tc>
      </w:tr>
      <w:tr w:rsidR="00964062" w:rsidRPr="00964062" w:rsidTr="00835D5A">
        <w:trPr>
          <w:trHeight w:val="340"/>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7-10</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6"/>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11-15</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16-20</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5"/>
                <w:sz w:val="24"/>
                <w:szCs w:val="24"/>
              </w:rPr>
              <w:t>Yıl</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283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345"/>
        </w:trPr>
        <w:tc>
          <w:tcPr>
            <w:tcW w:w="2838" w:type="dxa"/>
            <w:shd w:val="clear" w:color="auto" w:fill="BBD4EC"/>
          </w:tcPr>
          <w:p w:rsidR="00964062" w:rsidRPr="00964062" w:rsidRDefault="00964062" w:rsidP="00835D5A">
            <w:pPr>
              <w:tabs>
                <w:tab w:val="left" w:leader="dot" w:pos="950"/>
              </w:tabs>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21+</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2"/>
                <w:sz w:val="24"/>
                <w:szCs w:val="24"/>
              </w:rPr>
              <w:t>üzeri</w:t>
            </w:r>
          </w:p>
        </w:tc>
        <w:tc>
          <w:tcPr>
            <w:tcW w:w="2837" w:type="dxa"/>
          </w:tcPr>
          <w:p w:rsidR="00964062" w:rsidRPr="00964062" w:rsidRDefault="00964062" w:rsidP="00835D5A">
            <w:pPr>
              <w:spacing w:line="268" w:lineRule="exact"/>
              <w:ind w:right="11"/>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837" w:type="dxa"/>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w:t>
            </w:r>
          </w:p>
        </w:tc>
      </w:tr>
    </w:tbl>
    <w:p w:rsidR="00964062" w:rsidRPr="00964062" w:rsidRDefault="00964062" w:rsidP="00964062">
      <w:pPr>
        <w:widowControl w:val="0"/>
        <w:autoSpaceDE w:val="0"/>
        <w:autoSpaceDN w:val="0"/>
        <w:spacing w:line="268" w:lineRule="exact"/>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line="268" w:lineRule="exact"/>
        <w:jc w:val="both"/>
        <w:rPr>
          <w:rFonts w:asciiTheme="majorHAnsi" w:eastAsia="Times New Roman" w:hAnsiTheme="majorHAnsi" w:cs="Times New Roman"/>
          <w:sz w:val="24"/>
          <w:szCs w:val="24"/>
        </w:rPr>
        <w:sectPr w:rsidR="00964062" w:rsidRPr="00964062">
          <w:pgSz w:w="11900" w:h="16850"/>
          <w:pgMar w:top="1860" w:right="260" w:bottom="1140" w:left="1040" w:header="0" w:footer="940" w:gutter="0"/>
          <w:cols w:space="708"/>
        </w:sectPr>
      </w:pPr>
    </w:p>
    <w:p w:rsidR="00964062" w:rsidRPr="00964062" w:rsidRDefault="00964062" w:rsidP="00964062">
      <w:pPr>
        <w:widowControl w:val="0"/>
        <w:autoSpaceDE w:val="0"/>
        <w:autoSpaceDN w:val="0"/>
        <w:spacing w:before="63"/>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lastRenderedPageBreak/>
        <w:t>Tablo:</w:t>
      </w:r>
      <w:r w:rsidRPr="00964062">
        <w:rPr>
          <w:rFonts w:asciiTheme="majorHAnsi" w:eastAsia="Times New Roman" w:hAnsiTheme="majorHAnsi" w:cs="Times New Roman"/>
          <w:spacing w:val="57"/>
          <w:sz w:val="24"/>
          <w:szCs w:val="24"/>
        </w:rPr>
        <w:t xml:space="preserve"> </w:t>
      </w:r>
      <w:r w:rsidRPr="00964062">
        <w:rPr>
          <w:rFonts w:asciiTheme="majorHAnsi" w:eastAsia="Times New Roman" w:hAnsiTheme="majorHAnsi" w:cs="Times New Roman"/>
          <w:spacing w:val="-4"/>
          <w:sz w:val="24"/>
          <w:szCs w:val="24"/>
        </w:rPr>
        <w:t>Öğretmenlere</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4"/>
          <w:sz w:val="24"/>
          <w:szCs w:val="24"/>
        </w:rPr>
        <w:t>İlişkin</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Bilgiler</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pacing w:val="-4"/>
          <w:sz w:val="24"/>
          <w:szCs w:val="24"/>
        </w:rPr>
        <w:t>(Ocak</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2024)</w:t>
      </w:r>
    </w:p>
    <w:p w:rsidR="00964062" w:rsidRPr="00964062" w:rsidRDefault="00964062" w:rsidP="00964062">
      <w:pPr>
        <w:widowControl w:val="0"/>
        <w:autoSpaceDE w:val="0"/>
        <w:autoSpaceDN w:val="0"/>
        <w:spacing w:before="7"/>
        <w:rPr>
          <w:rFonts w:asciiTheme="majorHAnsi" w:eastAsia="Times New Roman" w:hAnsiTheme="majorHAnsi" w:cs="Times New Roman"/>
          <w:sz w:val="24"/>
          <w:szCs w:val="24"/>
        </w:rPr>
      </w:pP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5224"/>
        <w:gridCol w:w="960"/>
        <w:gridCol w:w="965"/>
        <w:gridCol w:w="960"/>
      </w:tblGrid>
      <w:tr w:rsidR="00964062" w:rsidRPr="00964062" w:rsidTr="00835D5A">
        <w:trPr>
          <w:trHeight w:val="537"/>
        </w:trPr>
        <w:tc>
          <w:tcPr>
            <w:tcW w:w="826" w:type="dxa"/>
            <w:shd w:val="clear" w:color="auto" w:fill="ACB8C8"/>
          </w:tcPr>
          <w:p w:rsidR="00964062" w:rsidRPr="00964062" w:rsidRDefault="00964062" w:rsidP="00835D5A">
            <w:pPr>
              <w:rPr>
                <w:rFonts w:asciiTheme="majorHAnsi" w:eastAsia="Times New Roman" w:hAnsiTheme="majorHAnsi" w:cs="Times New Roman"/>
                <w:sz w:val="24"/>
                <w:szCs w:val="24"/>
              </w:rPr>
            </w:pPr>
          </w:p>
        </w:tc>
        <w:tc>
          <w:tcPr>
            <w:tcW w:w="5224" w:type="dxa"/>
            <w:shd w:val="clear" w:color="auto" w:fill="ACB8C8"/>
          </w:tcPr>
          <w:p w:rsidR="00964062" w:rsidRPr="00964062" w:rsidRDefault="00964062" w:rsidP="00835D5A">
            <w:pPr>
              <w:spacing w:line="268" w:lineRule="exact"/>
              <w:ind w:right="9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Branşı</w:t>
            </w:r>
          </w:p>
        </w:tc>
        <w:tc>
          <w:tcPr>
            <w:tcW w:w="960"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Erkek</w:t>
            </w:r>
          </w:p>
        </w:tc>
        <w:tc>
          <w:tcPr>
            <w:tcW w:w="965" w:type="dxa"/>
            <w:shd w:val="clear" w:color="auto" w:fill="ACB8C8"/>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Kadın</w:t>
            </w:r>
          </w:p>
        </w:tc>
        <w:tc>
          <w:tcPr>
            <w:tcW w:w="960" w:type="dxa"/>
            <w:shd w:val="clear" w:color="auto" w:fill="ACB8C8"/>
          </w:tcPr>
          <w:p w:rsidR="00964062" w:rsidRPr="00964062" w:rsidRDefault="00964062" w:rsidP="00835D5A">
            <w:pPr>
              <w:spacing w:line="268" w:lineRule="exact"/>
              <w:ind w:right="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Toplam</w:t>
            </w:r>
          </w:p>
        </w:tc>
      </w:tr>
      <w:tr w:rsidR="00964062" w:rsidRPr="00964062" w:rsidTr="00835D5A">
        <w:trPr>
          <w:trHeight w:val="536"/>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Özel</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4</w:t>
            </w:r>
          </w:p>
        </w:tc>
        <w:tc>
          <w:tcPr>
            <w:tcW w:w="960" w:type="dxa"/>
          </w:tcPr>
          <w:p w:rsidR="00964062" w:rsidRPr="00964062" w:rsidRDefault="00964062" w:rsidP="00835D5A">
            <w:pPr>
              <w:spacing w:line="268" w:lineRule="exact"/>
              <w:ind w:right="1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4</w:t>
            </w:r>
          </w:p>
        </w:tc>
      </w:tr>
      <w:tr w:rsidR="00964062" w:rsidRPr="00964062" w:rsidTr="00835D5A">
        <w:trPr>
          <w:trHeight w:val="537"/>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Rehber</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2"/>
                <w:sz w:val="24"/>
                <w:szCs w:val="24"/>
              </w:rPr>
              <w:t>Öğretmen</w:t>
            </w:r>
          </w:p>
        </w:tc>
        <w:tc>
          <w:tcPr>
            <w:tcW w:w="960"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7"/>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3</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Türkçe</w:t>
            </w:r>
            <w:r w:rsidRPr="00964062">
              <w:rPr>
                <w:rFonts w:asciiTheme="majorHAnsi" w:eastAsia="Times New Roman" w:hAnsiTheme="majorHAnsi" w:cs="Times New Roman"/>
                <w:spacing w:val="-2"/>
                <w:sz w:val="24"/>
                <w:szCs w:val="24"/>
              </w:rPr>
              <w:t xml:space="preserve"> Öğretmeni</w:t>
            </w:r>
          </w:p>
        </w:tc>
        <w:tc>
          <w:tcPr>
            <w:tcW w:w="960" w:type="dxa"/>
          </w:tcPr>
          <w:p w:rsidR="00964062" w:rsidRPr="00964062" w:rsidRDefault="00964062" w:rsidP="00835D5A">
            <w:pPr>
              <w:spacing w:line="268" w:lineRule="exact"/>
              <w:ind w:right="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r>
      <w:tr w:rsidR="00964062" w:rsidRPr="00964062" w:rsidTr="00835D5A">
        <w:trPr>
          <w:trHeight w:val="541"/>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4</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Matematik</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ind w:right="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r>
      <w:tr w:rsidR="00964062" w:rsidRPr="00964062" w:rsidTr="00835D5A">
        <w:trPr>
          <w:trHeight w:val="440"/>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5</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Fen</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Teknoloji</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ind w:right="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r>
      <w:tr w:rsidR="00964062" w:rsidRPr="00964062" w:rsidTr="00835D5A">
        <w:trPr>
          <w:trHeight w:val="542"/>
        </w:trPr>
        <w:tc>
          <w:tcPr>
            <w:tcW w:w="826"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6</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z w:val="24"/>
                <w:szCs w:val="24"/>
              </w:rPr>
              <w:t>Bilgiler</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965"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r>
      <w:tr w:rsidR="00964062" w:rsidRPr="00964062" w:rsidTr="00835D5A">
        <w:trPr>
          <w:trHeight w:val="531"/>
        </w:trPr>
        <w:tc>
          <w:tcPr>
            <w:tcW w:w="826" w:type="dxa"/>
            <w:tcBorders>
              <w:bottom w:val="single" w:sz="12" w:space="0" w:color="000000"/>
            </w:tcBorders>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7</w:t>
            </w:r>
          </w:p>
        </w:tc>
        <w:tc>
          <w:tcPr>
            <w:tcW w:w="5224" w:type="dxa"/>
            <w:tcBorders>
              <w:bottom w:val="single" w:sz="12" w:space="0" w:color="000000"/>
            </w:tcBorders>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6"/>
                <w:w w:val="105"/>
                <w:sz w:val="24"/>
                <w:szCs w:val="24"/>
              </w:rPr>
              <w:t>İngilizce</w:t>
            </w:r>
            <w:r w:rsidRPr="00964062">
              <w:rPr>
                <w:rFonts w:asciiTheme="majorHAnsi" w:eastAsia="Times New Roman" w:hAnsiTheme="majorHAnsi" w:cs="Times New Roman"/>
                <w:spacing w:val="-1"/>
                <w:w w:val="105"/>
                <w:sz w:val="24"/>
                <w:szCs w:val="24"/>
              </w:rPr>
              <w:t xml:space="preserve"> </w:t>
            </w:r>
            <w:r w:rsidRPr="00964062">
              <w:rPr>
                <w:rFonts w:asciiTheme="majorHAnsi" w:eastAsia="Times New Roman" w:hAnsiTheme="majorHAnsi" w:cs="Times New Roman"/>
                <w:spacing w:val="-2"/>
                <w:w w:val="105"/>
                <w:sz w:val="24"/>
                <w:szCs w:val="24"/>
              </w:rPr>
              <w:t>Öğretmeni</w:t>
            </w:r>
          </w:p>
        </w:tc>
        <w:tc>
          <w:tcPr>
            <w:tcW w:w="960" w:type="dxa"/>
            <w:tcBorders>
              <w:bottom w:val="single" w:sz="12" w:space="0" w:color="000000"/>
            </w:tcBorders>
          </w:tcPr>
          <w:p w:rsidR="00964062" w:rsidRPr="00964062" w:rsidRDefault="00964062" w:rsidP="00835D5A">
            <w:pPr>
              <w:spacing w:line="268" w:lineRule="exact"/>
              <w:ind w:right="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Borders>
              <w:bottom w:val="single" w:sz="12" w:space="0" w:color="000000"/>
            </w:tcBorders>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960" w:type="dxa"/>
            <w:tcBorders>
              <w:bottom w:val="single" w:sz="12" w:space="0" w:color="000000"/>
            </w:tcBorders>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3</w:t>
            </w:r>
          </w:p>
        </w:tc>
      </w:tr>
      <w:tr w:rsidR="00964062" w:rsidRPr="00964062" w:rsidTr="00835D5A">
        <w:trPr>
          <w:trHeight w:val="541"/>
        </w:trPr>
        <w:tc>
          <w:tcPr>
            <w:tcW w:w="826" w:type="dxa"/>
            <w:tcBorders>
              <w:top w:val="single" w:sz="12" w:space="0" w:color="000000"/>
            </w:tcBorders>
          </w:tcPr>
          <w:p w:rsidR="00964062" w:rsidRPr="00964062" w:rsidRDefault="00964062" w:rsidP="00835D5A">
            <w:pPr>
              <w:spacing w:line="272"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8</w:t>
            </w:r>
          </w:p>
        </w:tc>
        <w:tc>
          <w:tcPr>
            <w:tcW w:w="5224" w:type="dxa"/>
            <w:tcBorders>
              <w:top w:val="single" w:sz="12" w:space="0" w:color="000000"/>
            </w:tcBorders>
          </w:tcPr>
          <w:p w:rsidR="00964062" w:rsidRPr="00964062" w:rsidRDefault="00964062" w:rsidP="00835D5A">
            <w:pPr>
              <w:spacing w:line="272"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Görsel</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z w:val="24"/>
                <w:szCs w:val="24"/>
              </w:rPr>
              <w:t xml:space="preserve">San. </w:t>
            </w:r>
            <w:r w:rsidRPr="00964062">
              <w:rPr>
                <w:rFonts w:asciiTheme="majorHAnsi" w:eastAsia="Times New Roman" w:hAnsiTheme="majorHAnsi" w:cs="Times New Roman"/>
                <w:spacing w:val="-2"/>
                <w:sz w:val="24"/>
                <w:szCs w:val="24"/>
              </w:rPr>
              <w:t>Öğretmeni</w:t>
            </w:r>
          </w:p>
        </w:tc>
        <w:tc>
          <w:tcPr>
            <w:tcW w:w="960" w:type="dxa"/>
            <w:tcBorders>
              <w:top w:val="single" w:sz="12" w:space="0" w:color="000000"/>
            </w:tcBorders>
          </w:tcPr>
          <w:p w:rsidR="00964062" w:rsidRPr="00964062" w:rsidRDefault="00964062" w:rsidP="00835D5A">
            <w:pPr>
              <w:spacing w:line="272"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965" w:type="dxa"/>
            <w:tcBorders>
              <w:top w:val="single" w:sz="12" w:space="0" w:color="000000"/>
            </w:tcBorders>
          </w:tcPr>
          <w:p w:rsidR="00964062" w:rsidRPr="00964062" w:rsidRDefault="00964062" w:rsidP="00835D5A">
            <w:pPr>
              <w:spacing w:line="272"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960" w:type="dxa"/>
            <w:tcBorders>
              <w:top w:val="single" w:sz="12" w:space="0" w:color="000000"/>
            </w:tcBorders>
          </w:tcPr>
          <w:p w:rsidR="00964062" w:rsidRPr="00964062" w:rsidRDefault="00964062" w:rsidP="00835D5A">
            <w:pPr>
              <w:spacing w:line="272"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7"/>
        </w:trPr>
        <w:tc>
          <w:tcPr>
            <w:tcW w:w="826" w:type="dxa"/>
          </w:tcPr>
          <w:p w:rsidR="00964062" w:rsidRPr="00964062" w:rsidRDefault="00964062" w:rsidP="00835D5A">
            <w:pPr>
              <w:spacing w:line="268" w:lineRule="exact"/>
              <w:ind w:right="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9</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Teknoloji</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Tasarım</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7"/>
        </w:trPr>
        <w:tc>
          <w:tcPr>
            <w:tcW w:w="826"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10</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Beden</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Eğitimi</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6"/>
        </w:trPr>
        <w:tc>
          <w:tcPr>
            <w:tcW w:w="826"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11</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Din</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z w:val="24"/>
                <w:szCs w:val="24"/>
              </w:rPr>
              <w:t>kültürü ve</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Ahlak</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Bilgisi</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7"/>
        </w:trPr>
        <w:tc>
          <w:tcPr>
            <w:tcW w:w="826"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12</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Müzik</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r>
      <w:tr w:rsidR="00964062" w:rsidRPr="00964062" w:rsidTr="00835D5A">
        <w:trPr>
          <w:trHeight w:val="541"/>
        </w:trPr>
        <w:tc>
          <w:tcPr>
            <w:tcW w:w="826"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13</w:t>
            </w:r>
          </w:p>
        </w:tc>
        <w:tc>
          <w:tcPr>
            <w:tcW w:w="522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8"/>
                <w:sz w:val="24"/>
                <w:szCs w:val="24"/>
              </w:rPr>
              <w:t>Bilişim Teknolojileri</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8"/>
                <w:sz w:val="24"/>
                <w:szCs w:val="24"/>
              </w:rPr>
              <w:t>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65"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41"/>
        </w:trPr>
        <w:tc>
          <w:tcPr>
            <w:tcW w:w="826" w:type="dxa"/>
          </w:tcPr>
          <w:p w:rsidR="00964062" w:rsidRPr="00964062" w:rsidRDefault="00964062" w:rsidP="00835D5A">
            <w:pPr>
              <w:spacing w:line="268" w:lineRule="exact"/>
              <w:jc w:val="center"/>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14</w:t>
            </w:r>
          </w:p>
        </w:tc>
        <w:tc>
          <w:tcPr>
            <w:tcW w:w="5224" w:type="dxa"/>
          </w:tcPr>
          <w:p w:rsidR="00964062" w:rsidRPr="00964062" w:rsidRDefault="00964062" w:rsidP="00835D5A">
            <w:pPr>
              <w:spacing w:line="268" w:lineRule="exact"/>
              <w:rPr>
                <w:rFonts w:asciiTheme="majorHAnsi" w:eastAsia="Times New Roman" w:hAnsiTheme="majorHAnsi" w:cs="Times New Roman"/>
                <w:spacing w:val="-8"/>
                <w:sz w:val="24"/>
                <w:szCs w:val="24"/>
              </w:rPr>
            </w:pPr>
            <w:r w:rsidRPr="00964062">
              <w:rPr>
                <w:rFonts w:asciiTheme="majorHAnsi" w:eastAsia="Times New Roman" w:hAnsiTheme="majorHAnsi" w:cs="Times New Roman"/>
                <w:spacing w:val="-8"/>
                <w:sz w:val="24"/>
                <w:szCs w:val="24"/>
              </w:rPr>
              <w:t>Özel Eğitim DYK Öğretmeni</w:t>
            </w:r>
          </w:p>
        </w:tc>
        <w:tc>
          <w:tcPr>
            <w:tcW w:w="960" w:type="dxa"/>
          </w:tcPr>
          <w:p w:rsidR="00964062" w:rsidRPr="00964062" w:rsidRDefault="00964062" w:rsidP="00835D5A">
            <w:pPr>
              <w:spacing w:line="268" w:lineRule="exact"/>
              <w:jc w:val="center"/>
              <w:rPr>
                <w:rFonts w:asciiTheme="majorHAnsi" w:eastAsia="Times New Roman" w:hAnsiTheme="majorHAnsi" w:cs="Times New Roman"/>
                <w:spacing w:val="-10"/>
                <w:sz w:val="24"/>
                <w:szCs w:val="24"/>
              </w:rPr>
            </w:pPr>
            <w:r w:rsidRPr="00964062">
              <w:rPr>
                <w:rFonts w:asciiTheme="majorHAnsi" w:eastAsia="Times New Roman" w:hAnsiTheme="majorHAnsi" w:cs="Times New Roman"/>
                <w:spacing w:val="-10"/>
                <w:sz w:val="24"/>
                <w:szCs w:val="24"/>
              </w:rPr>
              <w:t>-</w:t>
            </w:r>
          </w:p>
        </w:tc>
        <w:tc>
          <w:tcPr>
            <w:tcW w:w="965" w:type="dxa"/>
          </w:tcPr>
          <w:p w:rsidR="00964062" w:rsidRPr="00964062" w:rsidRDefault="00964062" w:rsidP="00835D5A">
            <w:pPr>
              <w:spacing w:line="268" w:lineRule="exact"/>
              <w:jc w:val="center"/>
              <w:rPr>
                <w:rFonts w:asciiTheme="majorHAnsi" w:eastAsia="Times New Roman" w:hAnsiTheme="majorHAnsi" w:cs="Times New Roman"/>
                <w:spacing w:val="-10"/>
                <w:sz w:val="24"/>
                <w:szCs w:val="24"/>
              </w:rPr>
            </w:pPr>
            <w:r w:rsidRPr="00964062">
              <w:rPr>
                <w:rFonts w:asciiTheme="majorHAnsi" w:eastAsia="Times New Roman" w:hAnsiTheme="majorHAnsi" w:cs="Times New Roman"/>
                <w:spacing w:val="-10"/>
                <w:sz w:val="24"/>
                <w:szCs w:val="24"/>
              </w:rPr>
              <w:t>1</w:t>
            </w:r>
          </w:p>
        </w:tc>
        <w:tc>
          <w:tcPr>
            <w:tcW w:w="960" w:type="dxa"/>
          </w:tcPr>
          <w:p w:rsidR="00964062" w:rsidRPr="00964062" w:rsidRDefault="00964062" w:rsidP="00835D5A">
            <w:pPr>
              <w:spacing w:line="268" w:lineRule="exact"/>
              <w:ind w:right="7"/>
              <w:jc w:val="center"/>
              <w:rPr>
                <w:rFonts w:asciiTheme="majorHAnsi" w:eastAsia="Times New Roman" w:hAnsiTheme="majorHAnsi" w:cs="Times New Roman"/>
                <w:spacing w:val="-10"/>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537"/>
        </w:trPr>
        <w:tc>
          <w:tcPr>
            <w:tcW w:w="6050" w:type="dxa"/>
            <w:gridSpan w:val="2"/>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TOPLAM</w:t>
            </w:r>
          </w:p>
        </w:tc>
        <w:tc>
          <w:tcPr>
            <w:tcW w:w="960" w:type="dxa"/>
          </w:tcPr>
          <w:p w:rsidR="00964062" w:rsidRPr="00964062" w:rsidRDefault="00964062" w:rsidP="00835D5A">
            <w:pPr>
              <w:spacing w:line="244" w:lineRule="exact"/>
              <w:ind w:right="22"/>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9</w:t>
            </w:r>
          </w:p>
        </w:tc>
        <w:tc>
          <w:tcPr>
            <w:tcW w:w="965" w:type="dxa"/>
          </w:tcPr>
          <w:p w:rsidR="00964062" w:rsidRPr="00964062" w:rsidRDefault="00964062" w:rsidP="00835D5A">
            <w:pPr>
              <w:spacing w:line="244" w:lineRule="exact"/>
              <w:ind w:right="19"/>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13</w:t>
            </w:r>
          </w:p>
        </w:tc>
        <w:tc>
          <w:tcPr>
            <w:tcW w:w="960" w:type="dxa"/>
          </w:tcPr>
          <w:p w:rsidR="00964062" w:rsidRPr="00964062" w:rsidRDefault="00964062" w:rsidP="00835D5A">
            <w:pPr>
              <w:spacing w:line="268" w:lineRule="exact"/>
              <w:ind w:right="2"/>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22</w:t>
            </w:r>
          </w:p>
        </w:tc>
      </w:tr>
    </w:tbl>
    <w:p w:rsidR="00964062" w:rsidRPr="00964062" w:rsidRDefault="00964062" w:rsidP="00964062">
      <w:pPr>
        <w:widowControl w:val="0"/>
        <w:autoSpaceDE w:val="0"/>
        <w:autoSpaceDN w:val="0"/>
        <w:spacing w:before="79"/>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Tablo:</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6"/>
          <w:sz w:val="24"/>
          <w:szCs w:val="24"/>
        </w:rPr>
        <w:t>Öğretmenlerin</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pacing w:val="-6"/>
          <w:sz w:val="24"/>
          <w:szCs w:val="24"/>
        </w:rPr>
        <w:t>Yaş</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6"/>
          <w:sz w:val="24"/>
          <w:szCs w:val="24"/>
        </w:rPr>
        <w:t>İtibari</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6"/>
          <w:sz w:val="24"/>
          <w:szCs w:val="24"/>
        </w:rPr>
        <w:t>ile</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6"/>
          <w:sz w:val="24"/>
          <w:szCs w:val="24"/>
        </w:rPr>
        <w:t>Dağılımı</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6"/>
          <w:sz w:val="24"/>
          <w:szCs w:val="24"/>
        </w:rPr>
        <w:t>(Ocak</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6"/>
          <w:sz w:val="24"/>
          <w:szCs w:val="24"/>
        </w:rPr>
        <w:t>2024)</w:t>
      </w:r>
    </w:p>
    <w:p w:rsidR="00964062" w:rsidRPr="00964062" w:rsidRDefault="00964062" w:rsidP="00964062">
      <w:pPr>
        <w:widowControl w:val="0"/>
        <w:autoSpaceDE w:val="0"/>
        <w:autoSpaceDN w:val="0"/>
        <w:spacing w:before="7"/>
        <w:rPr>
          <w:rFonts w:asciiTheme="majorHAnsi" w:eastAsia="Times New Roman" w:hAnsiTheme="majorHAnsi" w:cs="Times New Roman"/>
          <w:sz w:val="24"/>
          <w:szCs w:val="24"/>
        </w:r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2276"/>
        <w:gridCol w:w="2267"/>
      </w:tblGrid>
      <w:tr w:rsidR="00964062" w:rsidRPr="00964062" w:rsidTr="00835D5A">
        <w:trPr>
          <w:trHeight w:val="532"/>
        </w:trPr>
        <w:tc>
          <w:tcPr>
            <w:tcW w:w="2281" w:type="dxa"/>
            <w:vMerge w:val="restart"/>
            <w:shd w:val="clear" w:color="auto" w:fill="ACB8C8"/>
          </w:tcPr>
          <w:p w:rsidR="00964062" w:rsidRPr="00964062" w:rsidRDefault="00964062" w:rsidP="00835D5A">
            <w:pPr>
              <w:spacing w:before="61"/>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w w:val="75"/>
                <w:sz w:val="24"/>
                <w:szCs w:val="24"/>
              </w:rPr>
              <w:t>Yaş</w:t>
            </w:r>
            <w:r w:rsidRPr="00964062">
              <w:rPr>
                <w:rFonts w:asciiTheme="majorHAnsi" w:eastAsia="Times New Roman" w:hAnsiTheme="majorHAnsi" w:cs="Times New Roman"/>
                <w:b/>
                <w:spacing w:val="2"/>
                <w:sz w:val="24"/>
                <w:szCs w:val="24"/>
              </w:rPr>
              <w:t xml:space="preserve"> </w:t>
            </w:r>
            <w:r w:rsidRPr="00964062">
              <w:rPr>
                <w:rFonts w:asciiTheme="majorHAnsi" w:eastAsia="Times New Roman" w:hAnsiTheme="majorHAnsi" w:cs="Times New Roman"/>
                <w:b/>
                <w:spacing w:val="-2"/>
                <w:w w:val="90"/>
                <w:sz w:val="24"/>
                <w:szCs w:val="24"/>
              </w:rPr>
              <w:t>Düzeyleri</w:t>
            </w:r>
          </w:p>
        </w:tc>
        <w:tc>
          <w:tcPr>
            <w:tcW w:w="4543" w:type="dxa"/>
            <w:gridSpan w:val="2"/>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r w:rsidRPr="00964062">
              <w:rPr>
                <w:rFonts w:asciiTheme="majorHAnsi" w:eastAsia="Times New Roman" w:hAnsiTheme="majorHAnsi" w:cs="Times New Roman"/>
                <w:b/>
                <w:spacing w:val="5"/>
                <w:sz w:val="24"/>
                <w:szCs w:val="24"/>
              </w:rPr>
              <w:t xml:space="preserve"> </w:t>
            </w:r>
            <w:r w:rsidRPr="00964062">
              <w:rPr>
                <w:rFonts w:asciiTheme="majorHAnsi" w:eastAsia="Times New Roman" w:hAnsiTheme="majorHAnsi" w:cs="Times New Roman"/>
                <w:b/>
                <w:spacing w:val="-4"/>
                <w:sz w:val="24"/>
                <w:szCs w:val="24"/>
              </w:rPr>
              <w:t>Yılı</w:t>
            </w:r>
          </w:p>
        </w:tc>
      </w:tr>
      <w:tr w:rsidR="00964062" w:rsidRPr="00964062" w:rsidTr="00835D5A">
        <w:trPr>
          <w:trHeight w:val="532"/>
        </w:trPr>
        <w:tc>
          <w:tcPr>
            <w:tcW w:w="2281" w:type="dxa"/>
            <w:vMerge/>
            <w:tcBorders>
              <w:top w:val="nil"/>
            </w:tcBorders>
            <w:shd w:val="clear" w:color="auto" w:fill="ACB8C8"/>
          </w:tcPr>
          <w:p w:rsidR="00964062" w:rsidRPr="00964062" w:rsidRDefault="00964062" w:rsidP="00835D5A">
            <w:pPr>
              <w:rPr>
                <w:rFonts w:asciiTheme="majorHAnsi" w:eastAsia="Times New Roman" w:hAnsiTheme="majorHAnsi" w:cs="Times New Roman"/>
                <w:sz w:val="24"/>
                <w:szCs w:val="24"/>
              </w:rPr>
            </w:pPr>
          </w:p>
        </w:tc>
        <w:tc>
          <w:tcPr>
            <w:tcW w:w="2276" w:type="dxa"/>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w w:val="75"/>
                <w:sz w:val="24"/>
                <w:szCs w:val="24"/>
              </w:rPr>
              <w:t>Kişi</w:t>
            </w:r>
            <w:r w:rsidRPr="00964062">
              <w:rPr>
                <w:rFonts w:asciiTheme="majorHAnsi" w:eastAsia="Times New Roman" w:hAnsiTheme="majorHAnsi" w:cs="Times New Roman"/>
                <w:b/>
                <w:spacing w:val="6"/>
                <w:sz w:val="24"/>
                <w:szCs w:val="24"/>
              </w:rPr>
              <w:t xml:space="preserve"> </w:t>
            </w:r>
            <w:r w:rsidRPr="00964062">
              <w:rPr>
                <w:rFonts w:asciiTheme="majorHAnsi" w:eastAsia="Times New Roman" w:hAnsiTheme="majorHAnsi" w:cs="Times New Roman"/>
                <w:b/>
                <w:spacing w:val="-2"/>
                <w:sz w:val="24"/>
                <w:szCs w:val="24"/>
              </w:rPr>
              <w:t>Sayısı</w:t>
            </w:r>
          </w:p>
        </w:tc>
        <w:tc>
          <w:tcPr>
            <w:tcW w:w="2267" w:type="dxa"/>
            <w:shd w:val="clear" w:color="auto" w:fill="ACB8C8"/>
          </w:tcPr>
          <w:p w:rsidR="00964062" w:rsidRPr="00964062" w:rsidRDefault="00964062" w:rsidP="00835D5A">
            <w:pPr>
              <w:spacing w:line="273" w:lineRule="exact"/>
              <w:ind w:right="5"/>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w:t>
            </w:r>
          </w:p>
        </w:tc>
      </w:tr>
      <w:tr w:rsidR="00964062" w:rsidRPr="00964062" w:rsidTr="00835D5A">
        <w:trPr>
          <w:trHeight w:val="537"/>
        </w:trPr>
        <w:tc>
          <w:tcPr>
            <w:tcW w:w="2281"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20-</w:t>
            </w:r>
            <w:r w:rsidRPr="00964062">
              <w:rPr>
                <w:rFonts w:asciiTheme="majorHAnsi" w:eastAsia="Times New Roman" w:hAnsiTheme="majorHAnsi" w:cs="Times New Roman"/>
                <w:spacing w:val="-5"/>
                <w:sz w:val="24"/>
                <w:szCs w:val="24"/>
              </w:rPr>
              <w:t>30</w:t>
            </w:r>
          </w:p>
        </w:tc>
        <w:tc>
          <w:tcPr>
            <w:tcW w:w="2276"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26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%5,5</w:t>
            </w:r>
          </w:p>
        </w:tc>
      </w:tr>
      <w:tr w:rsidR="00964062" w:rsidRPr="00964062" w:rsidTr="00835D5A">
        <w:trPr>
          <w:trHeight w:val="537"/>
        </w:trPr>
        <w:tc>
          <w:tcPr>
            <w:tcW w:w="2281"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31-</w:t>
            </w:r>
            <w:r w:rsidRPr="00964062">
              <w:rPr>
                <w:rFonts w:asciiTheme="majorHAnsi" w:eastAsia="Times New Roman" w:hAnsiTheme="majorHAnsi" w:cs="Times New Roman"/>
                <w:spacing w:val="-5"/>
                <w:sz w:val="24"/>
                <w:szCs w:val="24"/>
              </w:rPr>
              <w:t>40</w:t>
            </w:r>
          </w:p>
        </w:tc>
        <w:tc>
          <w:tcPr>
            <w:tcW w:w="2276" w:type="dxa"/>
          </w:tcPr>
          <w:p w:rsidR="00964062" w:rsidRPr="00964062" w:rsidRDefault="00964062" w:rsidP="00835D5A">
            <w:pPr>
              <w:spacing w:line="268" w:lineRule="exact"/>
              <w:ind w:right="1001"/>
              <w:jc w:val="righ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11</w:t>
            </w:r>
          </w:p>
        </w:tc>
        <w:tc>
          <w:tcPr>
            <w:tcW w:w="226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%61,11</w:t>
            </w:r>
          </w:p>
        </w:tc>
      </w:tr>
      <w:tr w:rsidR="00964062" w:rsidRPr="00964062" w:rsidTr="00835D5A">
        <w:trPr>
          <w:trHeight w:val="533"/>
        </w:trPr>
        <w:tc>
          <w:tcPr>
            <w:tcW w:w="2281" w:type="dxa"/>
            <w:shd w:val="clear" w:color="auto" w:fill="BBD4EC"/>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41-</w:t>
            </w:r>
            <w:r w:rsidRPr="00964062">
              <w:rPr>
                <w:rFonts w:asciiTheme="majorHAnsi" w:eastAsia="Times New Roman" w:hAnsiTheme="majorHAnsi" w:cs="Times New Roman"/>
                <w:spacing w:val="-5"/>
                <w:sz w:val="24"/>
                <w:szCs w:val="24"/>
              </w:rPr>
              <w:t>50</w:t>
            </w:r>
          </w:p>
        </w:tc>
        <w:tc>
          <w:tcPr>
            <w:tcW w:w="2276" w:type="dxa"/>
          </w:tcPr>
          <w:p w:rsidR="00964062" w:rsidRPr="00964062" w:rsidRDefault="00964062" w:rsidP="00835D5A">
            <w:pPr>
              <w:spacing w:line="268" w:lineRule="exact"/>
              <w:ind w:right="1001"/>
              <w:jc w:val="righ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w:t>
            </w:r>
          </w:p>
        </w:tc>
        <w:tc>
          <w:tcPr>
            <w:tcW w:w="2267"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%27,77</w:t>
            </w:r>
          </w:p>
        </w:tc>
      </w:tr>
      <w:tr w:rsidR="00964062" w:rsidRPr="00964062" w:rsidTr="00835D5A">
        <w:trPr>
          <w:trHeight w:val="541"/>
        </w:trPr>
        <w:tc>
          <w:tcPr>
            <w:tcW w:w="2281" w:type="dxa"/>
            <w:shd w:val="clear" w:color="auto" w:fill="BBD4EC"/>
          </w:tcPr>
          <w:p w:rsidR="00964062" w:rsidRPr="00964062" w:rsidRDefault="00964062" w:rsidP="00835D5A">
            <w:pPr>
              <w:spacing w:line="273"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51+...</w:t>
            </w:r>
          </w:p>
        </w:tc>
        <w:tc>
          <w:tcPr>
            <w:tcW w:w="2276" w:type="dxa"/>
          </w:tcPr>
          <w:p w:rsidR="00964062" w:rsidRPr="00964062" w:rsidRDefault="00964062" w:rsidP="00835D5A">
            <w:pPr>
              <w:spacing w:line="273" w:lineRule="exact"/>
              <w:ind w:right="1001"/>
              <w:jc w:val="righ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267" w:type="dxa"/>
          </w:tcPr>
          <w:p w:rsidR="00964062" w:rsidRPr="00964062" w:rsidRDefault="00964062" w:rsidP="00835D5A">
            <w:pPr>
              <w:spacing w:line="273"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%5,5</w:t>
            </w:r>
          </w:p>
        </w:tc>
      </w:tr>
    </w:tbl>
    <w:p w:rsidR="00964062" w:rsidRPr="00964062" w:rsidRDefault="00964062" w:rsidP="00964062">
      <w:pPr>
        <w:widowControl w:val="0"/>
        <w:autoSpaceDE w:val="0"/>
        <w:autoSpaceDN w:val="0"/>
        <w:spacing w:line="273" w:lineRule="exact"/>
        <w:jc w:val="center"/>
        <w:rPr>
          <w:rFonts w:asciiTheme="majorHAnsi" w:eastAsia="Times New Roman" w:hAnsiTheme="majorHAnsi" w:cs="Times New Roman"/>
          <w:sz w:val="24"/>
          <w:szCs w:val="24"/>
        </w:rPr>
        <w:sectPr w:rsidR="00964062" w:rsidRPr="00964062">
          <w:pgSz w:w="11900" w:h="16850"/>
          <w:pgMar w:top="1860" w:right="260" w:bottom="1140" w:left="1040" w:header="0" w:footer="940" w:gutter="0"/>
          <w:cols w:space="708"/>
        </w:sectPr>
      </w:pPr>
    </w:p>
    <w:p w:rsidR="00964062" w:rsidRPr="00964062" w:rsidRDefault="00964062" w:rsidP="00964062">
      <w:pPr>
        <w:widowControl w:val="0"/>
        <w:autoSpaceDE w:val="0"/>
        <w:autoSpaceDN w:val="0"/>
        <w:spacing w:before="66"/>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Tablo:</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Okul</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z w:val="24"/>
          <w:szCs w:val="24"/>
        </w:rPr>
        <w:t>Personel</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2"/>
          <w:sz w:val="24"/>
          <w:szCs w:val="24"/>
        </w:rPr>
        <w:t>Listesi</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675"/>
        <w:gridCol w:w="2550"/>
        <w:gridCol w:w="2814"/>
      </w:tblGrid>
      <w:tr w:rsidR="00964062" w:rsidRPr="00964062" w:rsidTr="00835D5A">
        <w:trPr>
          <w:trHeight w:val="907"/>
        </w:trPr>
        <w:tc>
          <w:tcPr>
            <w:tcW w:w="840" w:type="dxa"/>
          </w:tcPr>
          <w:p w:rsidR="00964062" w:rsidRPr="00964062" w:rsidRDefault="00964062" w:rsidP="00835D5A">
            <w:pPr>
              <w:spacing w:line="266" w:lineRule="auto"/>
              <w:ind w:right="165"/>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SIRA NO</w:t>
            </w:r>
          </w:p>
        </w:tc>
        <w:tc>
          <w:tcPr>
            <w:tcW w:w="2675" w:type="dxa"/>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ADI-SOYADI</w:t>
            </w:r>
          </w:p>
        </w:tc>
        <w:tc>
          <w:tcPr>
            <w:tcW w:w="2550" w:type="dxa"/>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GÖREVİ</w:t>
            </w:r>
          </w:p>
        </w:tc>
        <w:tc>
          <w:tcPr>
            <w:tcW w:w="2814" w:type="dxa"/>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AÇIKLAMA</w:t>
            </w:r>
          </w:p>
        </w:tc>
      </w:tr>
      <w:tr w:rsidR="00964062" w:rsidRPr="00964062" w:rsidTr="00835D5A">
        <w:trPr>
          <w:trHeight w:val="532"/>
        </w:trPr>
        <w:tc>
          <w:tcPr>
            <w:tcW w:w="840" w:type="dxa"/>
            <w:shd w:val="clear" w:color="auto" w:fill="F4AE8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2675" w:type="dxa"/>
            <w:shd w:val="clear" w:color="auto" w:fill="F4AE8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w w:val="85"/>
                <w:sz w:val="24"/>
                <w:szCs w:val="24"/>
              </w:rPr>
              <w:t>YIlMAZ AKBIYIK</w:t>
            </w:r>
          </w:p>
        </w:tc>
        <w:tc>
          <w:tcPr>
            <w:tcW w:w="2550" w:type="dxa"/>
            <w:shd w:val="clear" w:color="auto" w:fill="F4AE8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2"/>
                <w:sz w:val="24"/>
                <w:szCs w:val="24"/>
              </w:rPr>
              <w:t>MÜDÜRÜ</w:t>
            </w:r>
          </w:p>
        </w:tc>
        <w:tc>
          <w:tcPr>
            <w:tcW w:w="2814" w:type="dxa"/>
            <w:shd w:val="clear" w:color="auto" w:fill="F4AE83"/>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F4AE8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2675" w:type="dxa"/>
            <w:shd w:val="clear" w:color="auto" w:fill="F4AE8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HARUN GÜL</w:t>
            </w:r>
          </w:p>
        </w:tc>
        <w:tc>
          <w:tcPr>
            <w:tcW w:w="2550" w:type="dxa"/>
            <w:shd w:val="clear" w:color="auto" w:fill="F4AE83"/>
          </w:tcPr>
          <w:p w:rsidR="00964062" w:rsidRPr="00964062" w:rsidRDefault="00964062" w:rsidP="00835D5A">
            <w:pPr>
              <w:spacing w:line="266" w:lineRule="auto"/>
              <w:ind w:right="168"/>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 xml:space="preserve">MÜDÜR </w:t>
            </w:r>
            <w:r w:rsidRPr="00964062">
              <w:rPr>
                <w:rFonts w:asciiTheme="majorHAnsi" w:eastAsia="Times New Roman" w:hAnsiTheme="majorHAnsi" w:cs="Times New Roman"/>
                <w:spacing w:val="-4"/>
                <w:sz w:val="24"/>
                <w:szCs w:val="24"/>
              </w:rPr>
              <w:t>YARDIMCISI</w:t>
            </w:r>
          </w:p>
        </w:tc>
        <w:tc>
          <w:tcPr>
            <w:tcW w:w="2814" w:type="dxa"/>
            <w:shd w:val="clear" w:color="auto" w:fill="F4AE83"/>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7"/>
        </w:trPr>
        <w:tc>
          <w:tcPr>
            <w:tcW w:w="840" w:type="dxa"/>
            <w:tcBorders>
              <w:top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3</w:t>
            </w:r>
          </w:p>
        </w:tc>
        <w:tc>
          <w:tcPr>
            <w:tcW w:w="2675" w:type="dxa"/>
            <w:tcBorders>
              <w:top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TUĞBA ÇAKIR</w:t>
            </w:r>
          </w:p>
        </w:tc>
        <w:tc>
          <w:tcPr>
            <w:tcW w:w="2550" w:type="dxa"/>
            <w:tcBorders>
              <w:top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TÜRKÇE</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4"/>
                <w:sz w:val="24"/>
                <w:szCs w:val="24"/>
              </w:rPr>
              <w:t>ÖĞRT.</w:t>
            </w:r>
          </w:p>
        </w:tc>
        <w:tc>
          <w:tcPr>
            <w:tcW w:w="2814" w:type="dxa"/>
            <w:tcBorders>
              <w:top w:val="single" w:sz="8" w:space="0" w:color="000000"/>
            </w:tcBorders>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3"/>
        </w:trPr>
        <w:tc>
          <w:tcPr>
            <w:tcW w:w="840"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4</w:t>
            </w:r>
          </w:p>
        </w:tc>
        <w:tc>
          <w:tcPr>
            <w:tcW w:w="2675"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SÜLEYMAN ARI</w:t>
            </w:r>
          </w:p>
        </w:tc>
        <w:tc>
          <w:tcPr>
            <w:tcW w:w="2550"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TÜRKÇE</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4"/>
                <w:sz w:val="24"/>
                <w:szCs w:val="24"/>
              </w:rPr>
              <w:t>ÖĞRT.</w:t>
            </w:r>
          </w:p>
        </w:tc>
        <w:tc>
          <w:tcPr>
            <w:tcW w:w="2814"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2"/>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5</w:t>
            </w:r>
          </w:p>
        </w:tc>
        <w:tc>
          <w:tcPr>
            <w:tcW w:w="2675"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YEŞİM FUNDA KARAKOÇ</w:t>
            </w:r>
          </w:p>
        </w:tc>
        <w:tc>
          <w:tcPr>
            <w:tcW w:w="255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w w:val="85"/>
                <w:sz w:val="24"/>
                <w:szCs w:val="24"/>
              </w:rPr>
              <w:t>MATEMATİK</w:t>
            </w:r>
            <w:r w:rsidRPr="00964062">
              <w:rPr>
                <w:rFonts w:asciiTheme="majorHAnsi" w:eastAsia="Times New Roman" w:hAnsiTheme="majorHAnsi" w:cs="Times New Roman"/>
                <w:spacing w:val="27"/>
                <w:sz w:val="24"/>
                <w:szCs w:val="24"/>
              </w:rPr>
              <w:t xml:space="preserve">  </w:t>
            </w:r>
            <w:r w:rsidRPr="00964062">
              <w:rPr>
                <w:rFonts w:asciiTheme="majorHAnsi" w:eastAsia="Times New Roman" w:hAnsiTheme="majorHAnsi" w:cs="Times New Roman"/>
                <w:spacing w:val="-4"/>
                <w:sz w:val="24"/>
                <w:szCs w:val="24"/>
              </w:rPr>
              <w:t>ÖĞRT</w:t>
            </w:r>
            <w:proofErr w:type="gramEnd"/>
            <w:r w:rsidRPr="00964062">
              <w:rPr>
                <w:rFonts w:asciiTheme="majorHAnsi" w:eastAsia="Times New Roman" w:hAnsiTheme="majorHAnsi" w:cs="Times New Roman"/>
                <w:spacing w:val="-4"/>
                <w:sz w:val="24"/>
                <w:szCs w:val="24"/>
              </w:rPr>
              <w:t>.</w:t>
            </w:r>
          </w:p>
        </w:tc>
        <w:tc>
          <w:tcPr>
            <w:tcW w:w="2814"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2"/>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6</w:t>
            </w:r>
          </w:p>
        </w:tc>
        <w:tc>
          <w:tcPr>
            <w:tcW w:w="2675"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CANSU ALINCAK</w:t>
            </w:r>
          </w:p>
        </w:tc>
        <w:tc>
          <w:tcPr>
            <w:tcW w:w="255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w w:val="85"/>
                <w:sz w:val="24"/>
                <w:szCs w:val="24"/>
              </w:rPr>
              <w:t>MATEMATİK</w:t>
            </w:r>
            <w:r w:rsidRPr="00964062">
              <w:rPr>
                <w:rFonts w:asciiTheme="majorHAnsi" w:eastAsia="Times New Roman" w:hAnsiTheme="majorHAnsi" w:cs="Times New Roman"/>
                <w:spacing w:val="27"/>
                <w:sz w:val="24"/>
                <w:szCs w:val="24"/>
              </w:rPr>
              <w:t xml:space="preserve">  </w:t>
            </w:r>
            <w:r w:rsidRPr="00964062">
              <w:rPr>
                <w:rFonts w:asciiTheme="majorHAnsi" w:eastAsia="Times New Roman" w:hAnsiTheme="majorHAnsi" w:cs="Times New Roman"/>
                <w:spacing w:val="-4"/>
                <w:sz w:val="24"/>
                <w:szCs w:val="24"/>
              </w:rPr>
              <w:t>ÖĞRT</w:t>
            </w:r>
            <w:proofErr w:type="gramEnd"/>
            <w:r w:rsidRPr="00964062">
              <w:rPr>
                <w:rFonts w:asciiTheme="majorHAnsi" w:eastAsia="Times New Roman" w:hAnsiTheme="majorHAnsi" w:cs="Times New Roman"/>
                <w:spacing w:val="-4"/>
                <w:sz w:val="24"/>
                <w:szCs w:val="24"/>
              </w:rPr>
              <w:t>.</w:t>
            </w:r>
          </w:p>
        </w:tc>
        <w:tc>
          <w:tcPr>
            <w:tcW w:w="2814"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6"/>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7</w:t>
            </w:r>
          </w:p>
        </w:tc>
        <w:tc>
          <w:tcPr>
            <w:tcW w:w="2675"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YASEMİN GÜL</w:t>
            </w:r>
          </w:p>
        </w:tc>
        <w:tc>
          <w:tcPr>
            <w:tcW w:w="2550" w:type="dxa"/>
            <w:shd w:val="clear" w:color="auto" w:fill="ACB8C8"/>
          </w:tcPr>
          <w:p w:rsidR="00964062" w:rsidRPr="00964062" w:rsidRDefault="00964062" w:rsidP="00835D5A">
            <w:pPr>
              <w:spacing w:line="266" w:lineRule="auto"/>
              <w:rPr>
                <w:rFonts w:asciiTheme="majorHAnsi" w:eastAsia="Times New Roman" w:hAnsiTheme="majorHAnsi" w:cs="Times New Roman"/>
                <w:sz w:val="24"/>
                <w:szCs w:val="24"/>
              </w:rPr>
            </w:pPr>
            <w:r w:rsidRPr="00964062">
              <w:rPr>
                <w:rFonts w:asciiTheme="majorHAnsi" w:eastAsia="Times New Roman" w:hAnsiTheme="majorHAnsi" w:cs="Times New Roman"/>
                <w:w w:val="90"/>
                <w:sz w:val="24"/>
                <w:szCs w:val="24"/>
              </w:rPr>
              <w:t>FEN</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w w:val="90"/>
                <w:sz w:val="24"/>
                <w:szCs w:val="24"/>
              </w:rPr>
              <w:t xml:space="preserve">BİLİMLERİ </w:t>
            </w:r>
            <w:r w:rsidRPr="00964062">
              <w:rPr>
                <w:rFonts w:asciiTheme="majorHAnsi" w:eastAsia="Times New Roman" w:hAnsiTheme="majorHAnsi" w:cs="Times New Roman"/>
                <w:spacing w:val="-2"/>
                <w:sz w:val="24"/>
                <w:szCs w:val="24"/>
              </w:rPr>
              <w:t>ÖĞRT.</w:t>
            </w:r>
          </w:p>
        </w:tc>
        <w:tc>
          <w:tcPr>
            <w:tcW w:w="2814"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2"/>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8</w:t>
            </w:r>
          </w:p>
        </w:tc>
        <w:tc>
          <w:tcPr>
            <w:tcW w:w="2675"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SAİD MUSTAFA ÖTGÜN</w:t>
            </w:r>
          </w:p>
        </w:tc>
        <w:tc>
          <w:tcPr>
            <w:tcW w:w="2550" w:type="dxa"/>
            <w:shd w:val="clear" w:color="auto" w:fill="ACB8C8"/>
          </w:tcPr>
          <w:p w:rsidR="00964062" w:rsidRPr="00964062" w:rsidRDefault="00964062" w:rsidP="00835D5A">
            <w:pPr>
              <w:spacing w:line="264" w:lineRule="auto"/>
              <w:ind w:right="168"/>
              <w:rPr>
                <w:rFonts w:asciiTheme="majorHAnsi" w:eastAsia="Times New Roman" w:hAnsiTheme="majorHAnsi" w:cs="Times New Roman"/>
                <w:sz w:val="24"/>
                <w:szCs w:val="24"/>
              </w:rPr>
            </w:pPr>
            <w:r w:rsidRPr="00964062">
              <w:rPr>
                <w:rFonts w:asciiTheme="majorHAnsi" w:eastAsia="Times New Roman" w:hAnsiTheme="majorHAnsi" w:cs="Times New Roman"/>
                <w:w w:val="90"/>
                <w:sz w:val="24"/>
                <w:szCs w:val="24"/>
              </w:rPr>
              <w:t>FEN</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w w:val="90"/>
                <w:sz w:val="24"/>
                <w:szCs w:val="24"/>
              </w:rPr>
              <w:t xml:space="preserve">BİLİMLERİ </w:t>
            </w:r>
            <w:r w:rsidRPr="00964062">
              <w:rPr>
                <w:rFonts w:asciiTheme="majorHAnsi" w:eastAsia="Times New Roman" w:hAnsiTheme="majorHAnsi" w:cs="Times New Roman"/>
                <w:spacing w:val="-2"/>
                <w:sz w:val="24"/>
                <w:szCs w:val="24"/>
              </w:rPr>
              <w:t>ÖĞRT.</w:t>
            </w:r>
          </w:p>
        </w:tc>
        <w:tc>
          <w:tcPr>
            <w:tcW w:w="2814" w:type="dxa"/>
            <w:shd w:val="clear" w:color="auto" w:fill="ACB8C8"/>
          </w:tcPr>
          <w:p w:rsidR="00964062" w:rsidRPr="00964062" w:rsidRDefault="00964062" w:rsidP="00835D5A">
            <w:pPr>
              <w:rPr>
                <w:rFonts w:asciiTheme="majorHAnsi" w:eastAsia="Times New Roman" w:hAnsiTheme="majorHAnsi" w:cs="Times New Roman"/>
                <w:sz w:val="24"/>
                <w:szCs w:val="24"/>
              </w:rPr>
            </w:pP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sectPr w:rsidR="00964062" w:rsidRPr="00964062">
          <w:pgSz w:w="11900" w:h="16850"/>
          <w:pgMar w:top="1320" w:right="260" w:bottom="1606" w:left="1040" w:header="0" w:footer="940" w:gutter="0"/>
          <w:cols w:space="708"/>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694"/>
        <w:gridCol w:w="2550"/>
        <w:gridCol w:w="2833"/>
      </w:tblGrid>
      <w:tr w:rsidR="00964062" w:rsidRPr="00964062" w:rsidTr="00835D5A">
        <w:trPr>
          <w:trHeight w:val="907"/>
        </w:trPr>
        <w:tc>
          <w:tcPr>
            <w:tcW w:w="840"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lastRenderedPageBreak/>
              <w:t>9</w:t>
            </w:r>
          </w:p>
        </w:tc>
        <w:tc>
          <w:tcPr>
            <w:tcW w:w="2694"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AHMET AYNACI</w:t>
            </w:r>
          </w:p>
        </w:tc>
        <w:tc>
          <w:tcPr>
            <w:tcW w:w="2550" w:type="dxa"/>
            <w:shd w:val="clear" w:color="auto" w:fill="ACB8C8"/>
          </w:tcPr>
          <w:p w:rsidR="00964062" w:rsidRPr="00964062" w:rsidRDefault="00964062" w:rsidP="00835D5A">
            <w:pPr>
              <w:spacing w:line="266"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SOSYAL</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BİLGİLER ÖĞRT.</w:t>
            </w:r>
          </w:p>
        </w:tc>
        <w:tc>
          <w:tcPr>
            <w:tcW w:w="283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10</w:t>
            </w:r>
          </w:p>
        </w:tc>
        <w:tc>
          <w:tcPr>
            <w:tcW w:w="2694" w:type="dxa"/>
            <w:shd w:val="clear" w:color="auto" w:fill="ACB8C8"/>
          </w:tcPr>
          <w:p w:rsidR="00964062" w:rsidRPr="00964062" w:rsidRDefault="00964062" w:rsidP="00835D5A">
            <w:pPr>
              <w:spacing w:before="45" w:line="242" w:lineRule="auto"/>
              <w:ind w:right="1013"/>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CEMİL ŞİMŞEK</w:t>
            </w:r>
          </w:p>
        </w:tc>
        <w:tc>
          <w:tcPr>
            <w:tcW w:w="2550" w:type="dxa"/>
            <w:shd w:val="clear" w:color="auto" w:fill="ACB8C8"/>
          </w:tcPr>
          <w:p w:rsidR="00964062" w:rsidRPr="00964062" w:rsidRDefault="00964062" w:rsidP="00835D5A">
            <w:pPr>
              <w:spacing w:line="264"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SOSYAL</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BİLGİLER ÖĞRT.</w:t>
            </w:r>
          </w:p>
        </w:tc>
        <w:tc>
          <w:tcPr>
            <w:tcW w:w="283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2"/>
        </w:trPr>
        <w:tc>
          <w:tcPr>
            <w:tcW w:w="840" w:type="dxa"/>
            <w:tcBorders>
              <w:bottom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11</w:t>
            </w:r>
          </w:p>
        </w:tc>
        <w:tc>
          <w:tcPr>
            <w:tcW w:w="2694" w:type="dxa"/>
            <w:tcBorders>
              <w:bottom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AYŞE ŞAHİN</w:t>
            </w:r>
          </w:p>
        </w:tc>
        <w:tc>
          <w:tcPr>
            <w:tcW w:w="2550" w:type="dxa"/>
            <w:tcBorders>
              <w:bottom w:val="single" w:sz="8" w:space="0" w:color="000000"/>
            </w:tcBorders>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İNGİLİZCE</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4"/>
                <w:sz w:val="24"/>
                <w:szCs w:val="24"/>
              </w:rPr>
              <w:t>ÖĞRT.</w:t>
            </w:r>
          </w:p>
        </w:tc>
        <w:tc>
          <w:tcPr>
            <w:tcW w:w="2833" w:type="dxa"/>
            <w:tcBorders>
              <w:bottom w:val="single" w:sz="8" w:space="0" w:color="000000"/>
            </w:tcBorders>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6"/>
        </w:trPr>
        <w:tc>
          <w:tcPr>
            <w:tcW w:w="840" w:type="dxa"/>
            <w:tcBorders>
              <w:top w:val="single" w:sz="8" w:space="0" w:color="000000"/>
            </w:tcBorders>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12</w:t>
            </w:r>
          </w:p>
        </w:tc>
        <w:tc>
          <w:tcPr>
            <w:tcW w:w="2694" w:type="dxa"/>
            <w:tcBorders>
              <w:top w:val="single" w:sz="8" w:space="0" w:color="000000"/>
            </w:tcBorders>
            <w:shd w:val="clear" w:color="auto" w:fill="ACB8C8"/>
          </w:tcPr>
          <w:p w:rsidR="00964062" w:rsidRPr="00964062" w:rsidRDefault="00964062" w:rsidP="00835D5A">
            <w:pPr>
              <w:spacing w:line="266"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ECE ALTAY</w:t>
            </w:r>
          </w:p>
        </w:tc>
        <w:tc>
          <w:tcPr>
            <w:tcW w:w="2550" w:type="dxa"/>
            <w:tcBorders>
              <w:top w:val="single" w:sz="8" w:space="0" w:color="000000"/>
            </w:tcBorders>
            <w:shd w:val="clear" w:color="auto" w:fill="ACB8C8"/>
          </w:tcPr>
          <w:p w:rsidR="00964062" w:rsidRPr="00964062" w:rsidRDefault="00964062" w:rsidP="00835D5A">
            <w:pPr>
              <w:spacing w:line="249"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İNGİLİZCE</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ÖĞRT.</w:t>
            </w:r>
          </w:p>
        </w:tc>
        <w:tc>
          <w:tcPr>
            <w:tcW w:w="2833" w:type="dxa"/>
            <w:tcBorders>
              <w:top w:val="single" w:sz="8" w:space="0" w:color="000000"/>
            </w:tcBorders>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6"/>
        </w:trPr>
        <w:tc>
          <w:tcPr>
            <w:tcW w:w="840" w:type="dxa"/>
            <w:tcBorders>
              <w:top w:val="single" w:sz="8" w:space="0" w:color="000000"/>
            </w:tcBorders>
            <w:shd w:val="clear" w:color="auto" w:fill="ACB8C8"/>
          </w:tcPr>
          <w:p w:rsidR="00964062" w:rsidRPr="00964062" w:rsidRDefault="00964062" w:rsidP="00835D5A">
            <w:pPr>
              <w:spacing w:line="317"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13</w:t>
            </w:r>
          </w:p>
        </w:tc>
        <w:tc>
          <w:tcPr>
            <w:tcW w:w="2694" w:type="dxa"/>
            <w:tcBorders>
              <w:top w:val="single" w:sz="8" w:space="0" w:color="000000"/>
            </w:tcBorders>
            <w:shd w:val="clear" w:color="auto" w:fill="ACB8C8"/>
          </w:tcPr>
          <w:p w:rsidR="00964062" w:rsidRPr="00964062" w:rsidRDefault="00964062" w:rsidP="00835D5A">
            <w:pPr>
              <w:spacing w:line="266" w:lineRule="auto"/>
              <w:rPr>
                <w:rFonts w:asciiTheme="majorHAnsi" w:eastAsia="Times New Roman" w:hAnsiTheme="majorHAnsi" w:cs="Times New Roman"/>
                <w:spacing w:val="-2"/>
                <w:sz w:val="24"/>
                <w:szCs w:val="24"/>
              </w:rPr>
            </w:pPr>
            <w:r w:rsidRPr="00964062">
              <w:rPr>
                <w:rFonts w:asciiTheme="majorHAnsi" w:eastAsia="Times New Roman" w:hAnsiTheme="majorHAnsi" w:cs="Times New Roman"/>
                <w:spacing w:val="-2"/>
                <w:sz w:val="24"/>
                <w:szCs w:val="24"/>
              </w:rPr>
              <w:t>KENAN YARGI</w:t>
            </w:r>
          </w:p>
        </w:tc>
        <w:tc>
          <w:tcPr>
            <w:tcW w:w="2550" w:type="dxa"/>
            <w:tcBorders>
              <w:top w:val="single" w:sz="8" w:space="0" w:color="000000"/>
            </w:tcBorders>
            <w:shd w:val="clear" w:color="auto" w:fill="ACB8C8"/>
          </w:tcPr>
          <w:p w:rsidR="00964062" w:rsidRPr="00964062" w:rsidRDefault="00964062" w:rsidP="00835D5A">
            <w:pPr>
              <w:spacing w:line="249"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İNGİLİZCE ÖĞRT.</w:t>
            </w:r>
          </w:p>
        </w:tc>
        <w:tc>
          <w:tcPr>
            <w:tcW w:w="2833" w:type="dxa"/>
            <w:tcBorders>
              <w:top w:val="single" w:sz="8" w:space="0" w:color="000000"/>
            </w:tcBorders>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6"/>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14</w:t>
            </w:r>
          </w:p>
        </w:tc>
        <w:tc>
          <w:tcPr>
            <w:tcW w:w="2694"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AHMET MUSA DUMAN</w:t>
            </w:r>
          </w:p>
        </w:tc>
        <w:tc>
          <w:tcPr>
            <w:tcW w:w="2550" w:type="dxa"/>
            <w:shd w:val="clear" w:color="auto" w:fill="ACB8C8"/>
          </w:tcPr>
          <w:p w:rsidR="00964062" w:rsidRPr="00964062" w:rsidRDefault="00964062" w:rsidP="00835D5A">
            <w:pPr>
              <w:spacing w:before="52" w:line="237"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DİN</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K.</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z w:val="24"/>
                <w:szCs w:val="24"/>
              </w:rPr>
              <w:t>AHLAK</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z w:val="24"/>
                <w:szCs w:val="24"/>
              </w:rPr>
              <w:t xml:space="preserve">B. </w:t>
            </w:r>
            <w:r w:rsidRPr="00964062">
              <w:rPr>
                <w:rFonts w:asciiTheme="majorHAnsi" w:eastAsia="Times New Roman" w:hAnsiTheme="majorHAnsi" w:cs="Times New Roman"/>
                <w:spacing w:val="-2"/>
                <w:sz w:val="24"/>
                <w:szCs w:val="24"/>
              </w:rPr>
              <w:t>ÖĞRETMENİ</w:t>
            </w:r>
          </w:p>
        </w:tc>
        <w:tc>
          <w:tcPr>
            <w:tcW w:w="283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2"/>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15</w:t>
            </w:r>
          </w:p>
        </w:tc>
        <w:tc>
          <w:tcPr>
            <w:tcW w:w="2694"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OĞUZ KAĞAN KILINÇ</w:t>
            </w:r>
          </w:p>
        </w:tc>
        <w:tc>
          <w:tcPr>
            <w:tcW w:w="2550" w:type="dxa"/>
            <w:shd w:val="clear" w:color="auto" w:fill="ACB8C8"/>
          </w:tcPr>
          <w:p w:rsidR="00964062" w:rsidRPr="00964062" w:rsidRDefault="00964062" w:rsidP="00835D5A">
            <w:pPr>
              <w:spacing w:line="264" w:lineRule="auto"/>
              <w:ind w:right="168"/>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GÖRSEL SANATLAR</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ÖĞRT.</w:t>
            </w:r>
          </w:p>
        </w:tc>
        <w:tc>
          <w:tcPr>
            <w:tcW w:w="283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lastRenderedPageBreak/>
              <w:t>16</w:t>
            </w:r>
          </w:p>
        </w:tc>
        <w:tc>
          <w:tcPr>
            <w:tcW w:w="2694" w:type="dxa"/>
            <w:shd w:val="clear" w:color="auto" w:fill="ACB8C8"/>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MERT ÇAPHAN</w:t>
            </w:r>
          </w:p>
        </w:tc>
        <w:tc>
          <w:tcPr>
            <w:tcW w:w="2550" w:type="dxa"/>
            <w:shd w:val="clear" w:color="auto" w:fill="ACB8C8"/>
          </w:tcPr>
          <w:p w:rsidR="00964062" w:rsidRPr="00964062" w:rsidRDefault="00964062" w:rsidP="00835D5A">
            <w:pPr>
              <w:spacing w:line="264"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BEDEN</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EĞİTİMİ ÖĞRT.</w:t>
            </w:r>
          </w:p>
        </w:tc>
        <w:tc>
          <w:tcPr>
            <w:tcW w:w="283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sectPr w:rsidR="00964062" w:rsidRPr="00964062">
          <w:type w:val="continuous"/>
          <w:pgSz w:w="11900" w:h="16850"/>
          <w:pgMar w:top="1380" w:right="260" w:bottom="1140" w:left="1040" w:header="0" w:footer="940" w:gutter="0"/>
          <w:cols w:space="708"/>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713"/>
        <w:gridCol w:w="2549"/>
        <w:gridCol w:w="2813"/>
      </w:tblGrid>
      <w:tr w:rsidR="00964062" w:rsidRPr="00964062" w:rsidTr="00835D5A">
        <w:trPr>
          <w:trHeight w:val="1065"/>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lastRenderedPageBreak/>
              <w:t>17</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NURGÜL ÇAKIR TUNÇ</w:t>
            </w:r>
          </w:p>
        </w:tc>
        <w:tc>
          <w:tcPr>
            <w:tcW w:w="2549"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TEK.</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 xml:space="preserve">TAS. </w:t>
            </w:r>
            <w:r w:rsidRPr="00964062">
              <w:rPr>
                <w:rFonts w:asciiTheme="majorHAnsi" w:eastAsia="Times New Roman" w:hAnsiTheme="majorHAnsi" w:cs="Times New Roman"/>
                <w:spacing w:val="-4"/>
                <w:sz w:val="24"/>
                <w:szCs w:val="24"/>
              </w:rPr>
              <w:t>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18</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HALİL BELHAN</w:t>
            </w:r>
          </w:p>
        </w:tc>
        <w:tc>
          <w:tcPr>
            <w:tcW w:w="2549" w:type="dxa"/>
            <w:shd w:val="clear" w:color="auto" w:fill="ACB8C8"/>
          </w:tcPr>
          <w:p w:rsidR="00964062" w:rsidRPr="00964062" w:rsidRDefault="00964062" w:rsidP="00835D5A">
            <w:pPr>
              <w:spacing w:before="45"/>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BİLİŞİM</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2"/>
                <w:sz w:val="24"/>
                <w:szCs w:val="24"/>
              </w:rPr>
              <w:t>TEKN.ÖĞRT.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19</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SADEN DAĞLI ERTEM</w:t>
            </w:r>
          </w:p>
        </w:tc>
        <w:tc>
          <w:tcPr>
            <w:tcW w:w="2549" w:type="dxa"/>
            <w:shd w:val="clear" w:color="auto" w:fill="ACB8C8"/>
          </w:tcPr>
          <w:p w:rsidR="00964062" w:rsidRPr="00964062" w:rsidRDefault="00964062" w:rsidP="00835D5A">
            <w:pPr>
              <w:spacing w:line="302" w:lineRule="exact"/>
              <w:ind w:right="592"/>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t xml:space="preserve">REHBERLİK </w:t>
            </w:r>
            <w:r w:rsidRPr="00964062">
              <w:rPr>
                <w:rFonts w:asciiTheme="majorHAnsi" w:eastAsia="Times New Roman" w:hAnsiTheme="majorHAnsi" w:cs="Times New Roman"/>
                <w:spacing w:val="-2"/>
                <w:sz w:val="24"/>
                <w:szCs w:val="24"/>
              </w:rPr>
              <w:t>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20</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AYŞEGÜL MUTLUER</w:t>
            </w:r>
          </w:p>
        </w:tc>
        <w:tc>
          <w:tcPr>
            <w:tcW w:w="2549" w:type="dxa"/>
            <w:shd w:val="clear" w:color="auto" w:fill="ACB8C8"/>
          </w:tcPr>
          <w:p w:rsidR="00964062" w:rsidRPr="00964062" w:rsidRDefault="00964062" w:rsidP="00835D5A">
            <w:pPr>
              <w:spacing w:line="302" w:lineRule="exact"/>
              <w:ind w:right="592"/>
              <w:rPr>
                <w:rFonts w:asciiTheme="majorHAnsi" w:eastAsia="Times New Roman" w:hAnsiTheme="majorHAnsi" w:cs="Times New Roman"/>
                <w:spacing w:val="-6"/>
                <w:sz w:val="24"/>
                <w:szCs w:val="24"/>
              </w:rPr>
            </w:pPr>
            <w:r w:rsidRPr="00964062">
              <w:rPr>
                <w:rFonts w:asciiTheme="majorHAnsi" w:eastAsia="Times New Roman" w:hAnsiTheme="majorHAnsi" w:cs="Times New Roman"/>
                <w:spacing w:val="-6"/>
                <w:sz w:val="24"/>
                <w:szCs w:val="24"/>
              </w:rPr>
              <w:t>ÖZEL EĞİTİM 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21</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PERİHAN DEMİRAY</w:t>
            </w:r>
          </w:p>
        </w:tc>
        <w:tc>
          <w:tcPr>
            <w:tcW w:w="2549" w:type="dxa"/>
            <w:shd w:val="clear" w:color="auto" w:fill="ACB8C8"/>
          </w:tcPr>
          <w:p w:rsidR="00964062" w:rsidRPr="00964062" w:rsidRDefault="00964062" w:rsidP="00835D5A">
            <w:pPr>
              <w:rPr>
                <w:rFonts w:asciiTheme="majorHAnsi" w:hAnsiTheme="majorHAnsi"/>
                <w:sz w:val="24"/>
                <w:szCs w:val="24"/>
              </w:rPr>
            </w:pPr>
            <w:r w:rsidRPr="00964062">
              <w:rPr>
                <w:rFonts w:asciiTheme="majorHAnsi" w:eastAsia="Times New Roman" w:hAnsiTheme="majorHAnsi" w:cs="Times New Roman"/>
                <w:spacing w:val="-6"/>
                <w:sz w:val="24"/>
                <w:szCs w:val="24"/>
              </w:rPr>
              <w:t>ÖZEL EĞİTİM 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22</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BEYZA ÖZALBAYRAK</w:t>
            </w:r>
          </w:p>
        </w:tc>
        <w:tc>
          <w:tcPr>
            <w:tcW w:w="2549" w:type="dxa"/>
            <w:shd w:val="clear" w:color="auto" w:fill="ACB8C8"/>
          </w:tcPr>
          <w:p w:rsidR="00964062" w:rsidRPr="00964062" w:rsidRDefault="00964062" w:rsidP="00835D5A">
            <w:pPr>
              <w:rPr>
                <w:rFonts w:asciiTheme="majorHAnsi" w:hAnsiTheme="majorHAnsi"/>
                <w:sz w:val="24"/>
                <w:szCs w:val="24"/>
              </w:rPr>
            </w:pPr>
            <w:r w:rsidRPr="00964062">
              <w:rPr>
                <w:rFonts w:asciiTheme="majorHAnsi" w:eastAsia="Times New Roman" w:hAnsiTheme="majorHAnsi" w:cs="Times New Roman"/>
                <w:spacing w:val="-6"/>
                <w:sz w:val="24"/>
                <w:szCs w:val="24"/>
              </w:rPr>
              <w:t>ÖZEL EĞİTİM 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23</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SAFİYE YILDIZ</w:t>
            </w:r>
          </w:p>
        </w:tc>
        <w:tc>
          <w:tcPr>
            <w:tcW w:w="2549" w:type="dxa"/>
            <w:shd w:val="clear" w:color="auto" w:fill="ACB8C8"/>
          </w:tcPr>
          <w:p w:rsidR="00964062" w:rsidRPr="00964062" w:rsidRDefault="00964062" w:rsidP="00835D5A">
            <w:pPr>
              <w:rPr>
                <w:rFonts w:asciiTheme="majorHAnsi" w:hAnsiTheme="majorHAnsi"/>
                <w:sz w:val="24"/>
                <w:szCs w:val="24"/>
              </w:rPr>
            </w:pPr>
            <w:r w:rsidRPr="00964062">
              <w:rPr>
                <w:rFonts w:asciiTheme="majorHAnsi" w:eastAsia="Times New Roman" w:hAnsiTheme="majorHAnsi" w:cs="Times New Roman"/>
                <w:spacing w:val="-6"/>
                <w:sz w:val="24"/>
                <w:szCs w:val="24"/>
              </w:rPr>
              <w:t>ÖZEL EĞİTİM 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604"/>
        </w:trPr>
        <w:tc>
          <w:tcPr>
            <w:tcW w:w="840" w:type="dxa"/>
            <w:shd w:val="clear" w:color="auto" w:fill="ACB8C8"/>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24</w:t>
            </w:r>
          </w:p>
        </w:tc>
        <w:tc>
          <w:tcPr>
            <w:tcW w:w="2713" w:type="dxa"/>
            <w:shd w:val="clear" w:color="auto" w:fill="ACB8C8"/>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ÜMMÜ PINAR KIYAK</w:t>
            </w:r>
          </w:p>
        </w:tc>
        <w:tc>
          <w:tcPr>
            <w:tcW w:w="2549" w:type="dxa"/>
            <w:shd w:val="clear" w:color="auto" w:fill="ACB8C8"/>
          </w:tcPr>
          <w:p w:rsidR="00964062" w:rsidRPr="00964062" w:rsidRDefault="00964062" w:rsidP="00835D5A">
            <w:pPr>
              <w:spacing w:line="302" w:lineRule="exact"/>
              <w:ind w:right="592"/>
              <w:rPr>
                <w:rFonts w:asciiTheme="majorHAnsi" w:eastAsia="Times New Roman" w:hAnsiTheme="majorHAnsi" w:cs="Times New Roman"/>
                <w:spacing w:val="-6"/>
                <w:sz w:val="24"/>
                <w:szCs w:val="24"/>
              </w:rPr>
            </w:pPr>
            <w:r w:rsidRPr="00964062">
              <w:rPr>
                <w:rFonts w:asciiTheme="majorHAnsi" w:eastAsia="Times New Roman" w:hAnsiTheme="majorHAnsi" w:cs="Times New Roman"/>
                <w:spacing w:val="-6"/>
                <w:sz w:val="24"/>
                <w:szCs w:val="24"/>
              </w:rPr>
              <w:t>ÖZEL EĞİTİM DYK ÖĞRT.</w:t>
            </w:r>
          </w:p>
        </w:tc>
        <w:tc>
          <w:tcPr>
            <w:tcW w:w="2813" w:type="dxa"/>
            <w:shd w:val="clear" w:color="auto" w:fill="ACB8C8"/>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2"/>
        </w:trPr>
        <w:tc>
          <w:tcPr>
            <w:tcW w:w="840" w:type="dxa"/>
            <w:shd w:val="clear" w:color="auto" w:fill="C5DFB3"/>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25</w:t>
            </w:r>
          </w:p>
        </w:tc>
        <w:tc>
          <w:tcPr>
            <w:tcW w:w="2713" w:type="dxa"/>
            <w:shd w:val="clear" w:color="auto" w:fill="C5DFB3"/>
          </w:tcPr>
          <w:p w:rsidR="00964062" w:rsidRPr="00964062" w:rsidRDefault="00964062" w:rsidP="00835D5A">
            <w:pPr>
              <w:spacing w:line="317"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FATMA DÖNMEZ</w:t>
            </w:r>
          </w:p>
        </w:tc>
        <w:tc>
          <w:tcPr>
            <w:tcW w:w="2549" w:type="dxa"/>
            <w:shd w:val="clear" w:color="auto" w:fill="C5DFB3"/>
          </w:tcPr>
          <w:p w:rsidR="00964062" w:rsidRPr="00964062" w:rsidRDefault="00964062" w:rsidP="00835D5A">
            <w:pPr>
              <w:spacing w:before="50" w:line="273" w:lineRule="auto"/>
              <w:ind w:right="1165"/>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YARDIMCI PERSONEL</w:t>
            </w:r>
          </w:p>
        </w:tc>
        <w:tc>
          <w:tcPr>
            <w:tcW w:w="2813" w:type="dxa"/>
            <w:shd w:val="clear" w:color="auto" w:fill="C5DFB3"/>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C5DFB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26</w:t>
            </w:r>
          </w:p>
        </w:tc>
        <w:tc>
          <w:tcPr>
            <w:tcW w:w="2713" w:type="dxa"/>
            <w:shd w:val="clear" w:color="auto" w:fill="C5DFB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SILA TAŞLI</w:t>
            </w:r>
          </w:p>
        </w:tc>
        <w:tc>
          <w:tcPr>
            <w:tcW w:w="2549" w:type="dxa"/>
            <w:shd w:val="clear" w:color="auto" w:fill="C5DFB3"/>
          </w:tcPr>
          <w:p w:rsidR="00964062" w:rsidRPr="00964062" w:rsidRDefault="00964062" w:rsidP="00835D5A">
            <w:pPr>
              <w:spacing w:before="45" w:line="278" w:lineRule="auto"/>
              <w:ind w:right="1165"/>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YARDIMCI PERSONEL</w:t>
            </w:r>
          </w:p>
        </w:tc>
        <w:tc>
          <w:tcPr>
            <w:tcW w:w="2813" w:type="dxa"/>
            <w:shd w:val="clear" w:color="auto" w:fill="C5DFB3"/>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907"/>
        </w:trPr>
        <w:tc>
          <w:tcPr>
            <w:tcW w:w="840" w:type="dxa"/>
            <w:shd w:val="clear" w:color="auto" w:fill="C5DFB3"/>
          </w:tcPr>
          <w:p w:rsidR="00964062" w:rsidRPr="00964062" w:rsidRDefault="00964062" w:rsidP="00835D5A">
            <w:pPr>
              <w:spacing w:line="316" w:lineRule="exact"/>
              <w:rPr>
                <w:rFonts w:asciiTheme="majorHAnsi" w:eastAsia="Times New Roman" w:hAnsiTheme="majorHAnsi" w:cs="Times New Roman"/>
                <w:spacing w:val="-5"/>
                <w:sz w:val="24"/>
                <w:szCs w:val="24"/>
              </w:rPr>
            </w:pPr>
            <w:r w:rsidRPr="00964062">
              <w:rPr>
                <w:rFonts w:asciiTheme="majorHAnsi" w:eastAsia="Times New Roman" w:hAnsiTheme="majorHAnsi" w:cs="Times New Roman"/>
                <w:spacing w:val="-5"/>
                <w:sz w:val="24"/>
                <w:szCs w:val="24"/>
              </w:rPr>
              <w:t>27</w:t>
            </w:r>
          </w:p>
        </w:tc>
        <w:tc>
          <w:tcPr>
            <w:tcW w:w="2713" w:type="dxa"/>
            <w:shd w:val="clear" w:color="auto" w:fill="C5DFB3"/>
          </w:tcPr>
          <w:p w:rsidR="00964062" w:rsidRPr="00964062" w:rsidRDefault="00964062" w:rsidP="00835D5A">
            <w:pPr>
              <w:spacing w:line="316"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HASAN GEZEN</w:t>
            </w:r>
          </w:p>
        </w:tc>
        <w:tc>
          <w:tcPr>
            <w:tcW w:w="2549" w:type="dxa"/>
            <w:shd w:val="clear" w:color="auto" w:fill="C5DFB3"/>
          </w:tcPr>
          <w:p w:rsidR="00964062" w:rsidRPr="00964062" w:rsidRDefault="00964062" w:rsidP="00835D5A">
            <w:pPr>
              <w:spacing w:before="45" w:line="278" w:lineRule="auto"/>
              <w:ind w:right="1165"/>
              <w:rPr>
                <w:rFonts w:asciiTheme="majorHAnsi" w:eastAsia="Times New Roman" w:hAnsiTheme="majorHAnsi" w:cs="Times New Roman"/>
                <w:spacing w:val="-2"/>
                <w:sz w:val="24"/>
                <w:szCs w:val="24"/>
              </w:rPr>
            </w:pPr>
            <w:r w:rsidRPr="00964062">
              <w:rPr>
                <w:rFonts w:asciiTheme="majorHAnsi" w:eastAsia="Times New Roman" w:hAnsiTheme="majorHAnsi" w:cs="Times New Roman"/>
                <w:spacing w:val="-2"/>
                <w:sz w:val="24"/>
                <w:szCs w:val="24"/>
              </w:rPr>
              <w:t>YARDIMCI PERSONEL</w:t>
            </w:r>
          </w:p>
        </w:tc>
        <w:tc>
          <w:tcPr>
            <w:tcW w:w="2813" w:type="dxa"/>
            <w:shd w:val="clear" w:color="auto" w:fill="C5DFB3"/>
          </w:tcPr>
          <w:p w:rsidR="00964062" w:rsidRPr="00964062" w:rsidRDefault="00964062" w:rsidP="00835D5A">
            <w:pPr>
              <w:rPr>
                <w:rFonts w:asciiTheme="majorHAnsi" w:eastAsia="Times New Roman" w:hAnsiTheme="majorHAnsi" w:cs="Times New Roman"/>
                <w:sz w:val="24"/>
                <w:szCs w:val="24"/>
              </w:rPr>
            </w:pP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sectPr w:rsidR="00964062" w:rsidRPr="00964062">
          <w:type w:val="continuous"/>
          <w:pgSz w:w="11900" w:h="16850"/>
          <w:pgMar w:top="1380" w:right="260" w:bottom="1140" w:left="1040" w:header="0" w:footer="940" w:gutter="0"/>
          <w:cols w:space="708"/>
        </w:sectPr>
      </w:pPr>
    </w:p>
    <w:p w:rsidR="00964062" w:rsidRPr="00964062" w:rsidRDefault="00964062" w:rsidP="00964062">
      <w:pPr>
        <w:widowControl w:val="0"/>
        <w:autoSpaceDE w:val="0"/>
        <w:autoSpaceDN w:val="0"/>
        <w:spacing w:before="73"/>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lastRenderedPageBreak/>
        <w:t>Tablo:</w:t>
      </w:r>
      <w:r w:rsidRPr="00964062">
        <w:rPr>
          <w:rFonts w:asciiTheme="majorHAnsi" w:eastAsia="Times New Roman" w:hAnsiTheme="majorHAnsi" w:cs="Times New Roman"/>
          <w:spacing w:val="32"/>
          <w:sz w:val="24"/>
          <w:szCs w:val="24"/>
        </w:rPr>
        <w:t xml:space="preserve"> </w:t>
      </w:r>
      <w:r w:rsidRPr="00964062">
        <w:rPr>
          <w:rFonts w:asciiTheme="majorHAnsi" w:eastAsia="Times New Roman" w:hAnsiTheme="majorHAnsi" w:cs="Times New Roman"/>
          <w:spacing w:val="-4"/>
          <w:sz w:val="24"/>
          <w:szCs w:val="24"/>
        </w:rPr>
        <w:t>İdarecilerin</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Katıldığı</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Hizmet-İçi</w:t>
      </w:r>
      <w:r w:rsidRPr="00964062">
        <w:rPr>
          <w:rFonts w:asciiTheme="majorHAnsi" w:eastAsia="Times New Roman" w:hAnsiTheme="majorHAnsi" w:cs="Times New Roman"/>
          <w:spacing w:val="-18"/>
          <w:sz w:val="24"/>
          <w:szCs w:val="24"/>
        </w:rPr>
        <w:t xml:space="preserve"> </w:t>
      </w:r>
      <w:r w:rsidRPr="00964062">
        <w:rPr>
          <w:rFonts w:asciiTheme="majorHAnsi" w:eastAsia="Times New Roman" w:hAnsiTheme="majorHAnsi" w:cs="Times New Roman"/>
          <w:spacing w:val="-4"/>
          <w:sz w:val="24"/>
          <w:szCs w:val="24"/>
        </w:rPr>
        <w:t>Programlar</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(2018/2022):</w:t>
      </w:r>
    </w:p>
    <w:p w:rsidR="00964062" w:rsidRPr="00964062" w:rsidRDefault="00964062" w:rsidP="00964062">
      <w:pPr>
        <w:widowControl w:val="0"/>
        <w:autoSpaceDE w:val="0"/>
        <w:autoSpaceDN w:val="0"/>
        <w:spacing w:before="6" w:after="1"/>
        <w:rPr>
          <w:rFonts w:asciiTheme="majorHAnsi" w:eastAsia="Times New Roman" w:hAnsiTheme="majorHAnsi" w:cs="Times New Roman"/>
          <w:sz w:val="24"/>
          <w:szCs w:val="24"/>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758"/>
        <w:gridCol w:w="5152"/>
        <w:gridCol w:w="1335"/>
      </w:tblGrid>
      <w:tr w:rsidR="00964062" w:rsidRPr="00964062" w:rsidTr="00835D5A">
        <w:trPr>
          <w:trHeight w:val="1070"/>
        </w:trPr>
        <w:tc>
          <w:tcPr>
            <w:tcW w:w="1426" w:type="dxa"/>
            <w:shd w:val="clear" w:color="auto" w:fill="8DB3E0"/>
          </w:tcPr>
          <w:p w:rsidR="00964062" w:rsidRPr="00964062" w:rsidRDefault="00964062" w:rsidP="00835D5A">
            <w:pPr>
              <w:spacing w:before="17"/>
              <w:rPr>
                <w:rFonts w:asciiTheme="majorHAnsi" w:eastAsia="Times New Roman" w:hAnsiTheme="majorHAnsi" w:cs="Times New Roman"/>
                <w:sz w:val="24"/>
                <w:szCs w:val="24"/>
              </w:rPr>
            </w:pPr>
          </w:p>
          <w:p w:rsidR="00964062" w:rsidRPr="00964062" w:rsidRDefault="00964062" w:rsidP="00835D5A">
            <w:pPr>
              <w:spacing w:before="1"/>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Adı</w:t>
            </w:r>
            <w:r w:rsidRPr="00964062">
              <w:rPr>
                <w:rFonts w:asciiTheme="majorHAnsi" w:eastAsia="Times New Roman" w:hAnsiTheme="majorHAnsi" w:cs="Times New Roman"/>
                <w:b/>
                <w:spacing w:val="-4"/>
                <w:sz w:val="24"/>
                <w:szCs w:val="24"/>
              </w:rPr>
              <w:t xml:space="preserve"> </w:t>
            </w:r>
            <w:r w:rsidRPr="00964062">
              <w:rPr>
                <w:rFonts w:asciiTheme="majorHAnsi" w:eastAsia="Times New Roman" w:hAnsiTheme="majorHAnsi" w:cs="Times New Roman"/>
                <w:b/>
                <w:spacing w:val="-2"/>
                <w:sz w:val="24"/>
                <w:szCs w:val="24"/>
              </w:rPr>
              <w:t>Soyadı</w:t>
            </w:r>
          </w:p>
        </w:tc>
        <w:tc>
          <w:tcPr>
            <w:tcW w:w="1758" w:type="dxa"/>
            <w:shd w:val="clear" w:color="auto" w:fill="8DB3E0"/>
          </w:tcPr>
          <w:p w:rsidR="00964062" w:rsidRPr="00964062" w:rsidRDefault="00964062" w:rsidP="00835D5A">
            <w:pPr>
              <w:spacing w:before="80"/>
              <w:rPr>
                <w:rFonts w:asciiTheme="majorHAnsi" w:eastAsia="Times New Roman" w:hAnsiTheme="majorHAnsi" w:cs="Times New Roman"/>
                <w:sz w:val="24"/>
                <w:szCs w:val="24"/>
              </w:rPr>
            </w:pPr>
          </w:p>
          <w:p w:rsidR="00964062" w:rsidRPr="00964062" w:rsidRDefault="00964062" w:rsidP="00835D5A">
            <w:pPr>
              <w:ind w:right="1"/>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Görevi</w:t>
            </w:r>
          </w:p>
        </w:tc>
        <w:tc>
          <w:tcPr>
            <w:tcW w:w="5152" w:type="dxa"/>
            <w:shd w:val="clear" w:color="auto" w:fill="8DB3E0"/>
          </w:tcPr>
          <w:p w:rsidR="00964062" w:rsidRPr="00964062" w:rsidRDefault="00964062" w:rsidP="00835D5A">
            <w:pPr>
              <w:spacing w:before="80"/>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pacing w:val="-6"/>
                <w:sz w:val="24"/>
                <w:szCs w:val="24"/>
              </w:rPr>
              <w:t>Katıldığı</w:t>
            </w:r>
            <w:r w:rsidRPr="00964062">
              <w:rPr>
                <w:rFonts w:asciiTheme="majorHAnsi" w:eastAsia="Times New Roman" w:hAnsiTheme="majorHAnsi" w:cs="Times New Roman"/>
                <w:b/>
                <w:spacing w:val="-2"/>
                <w:sz w:val="24"/>
                <w:szCs w:val="24"/>
              </w:rPr>
              <w:t xml:space="preserve"> </w:t>
            </w:r>
            <w:r w:rsidRPr="00964062">
              <w:rPr>
                <w:rFonts w:asciiTheme="majorHAnsi" w:eastAsia="Times New Roman" w:hAnsiTheme="majorHAnsi" w:cs="Times New Roman"/>
                <w:b/>
                <w:spacing w:val="-6"/>
                <w:sz w:val="24"/>
                <w:szCs w:val="24"/>
              </w:rPr>
              <w:t>Çalışmanın</w:t>
            </w:r>
            <w:r w:rsidRPr="00964062">
              <w:rPr>
                <w:rFonts w:asciiTheme="majorHAnsi" w:eastAsia="Times New Roman" w:hAnsiTheme="majorHAnsi" w:cs="Times New Roman"/>
                <w:b/>
                <w:spacing w:val="1"/>
                <w:sz w:val="24"/>
                <w:szCs w:val="24"/>
              </w:rPr>
              <w:t xml:space="preserve"> </w:t>
            </w:r>
            <w:r w:rsidRPr="00964062">
              <w:rPr>
                <w:rFonts w:asciiTheme="majorHAnsi" w:eastAsia="Times New Roman" w:hAnsiTheme="majorHAnsi" w:cs="Times New Roman"/>
                <w:b/>
                <w:spacing w:val="-6"/>
                <w:sz w:val="24"/>
                <w:szCs w:val="24"/>
              </w:rPr>
              <w:t>Adı</w:t>
            </w:r>
          </w:p>
        </w:tc>
        <w:tc>
          <w:tcPr>
            <w:tcW w:w="1335" w:type="dxa"/>
            <w:shd w:val="clear" w:color="auto" w:fill="8DB3E0"/>
          </w:tcPr>
          <w:p w:rsidR="00964062" w:rsidRPr="00964062" w:rsidRDefault="00964062" w:rsidP="00835D5A">
            <w:pPr>
              <w:spacing w:before="188" w:line="295" w:lineRule="auto"/>
              <w:ind w:right="20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Katıldığı Yıl</w:t>
            </w:r>
          </w:p>
        </w:tc>
      </w:tr>
      <w:tr w:rsidR="00964062" w:rsidRPr="00964062" w:rsidTr="00835D5A">
        <w:trPr>
          <w:trHeight w:val="715"/>
        </w:trPr>
        <w:tc>
          <w:tcPr>
            <w:tcW w:w="1426" w:type="dxa"/>
            <w:tcBorders>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bottom w:val="nil"/>
            </w:tcBorders>
          </w:tcPr>
          <w:p w:rsidR="00964062" w:rsidRPr="00964062" w:rsidRDefault="00964062" w:rsidP="00835D5A">
            <w:pPr>
              <w:spacing w:before="128"/>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Kapsayıcı</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Yöneticilerin</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 xml:space="preserve">Eğitimi </w:t>
            </w:r>
            <w:r w:rsidRPr="00964062">
              <w:rPr>
                <w:rFonts w:asciiTheme="majorHAnsi" w:eastAsia="Times New Roman" w:hAnsiTheme="majorHAnsi" w:cs="Times New Roman"/>
                <w:spacing w:val="-4"/>
                <w:sz w:val="24"/>
                <w:szCs w:val="24"/>
              </w:rPr>
              <w:t>Kursu</w:t>
            </w:r>
          </w:p>
        </w:tc>
        <w:tc>
          <w:tcPr>
            <w:tcW w:w="1335" w:type="dxa"/>
            <w:vMerge w:val="restart"/>
            <w:tcBorders>
              <w:bottom w:val="single" w:sz="4" w:space="0" w:color="000000"/>
            </w:tcBorders>
          </w:tcPr>
          <w:p w:rsidR="00964062" w:rsidRPr="00964062" w:rsidRDefault="00964062" w:rsidP="00835D5A">
            <w:pPr>
              <w:spacing w:before="169"/>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2018</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2016</w:t>
            </w:r>
          </w:p>
          <w:p w:rsidR="00964062" w:rsidRPr="00964062" w:rsidRDefault="00964062" w:rsidP="00835D5A">
            <w:pPr>
              <w:spacing w:before="171"/>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2020</w:t>
            </w:r>
          </w:p>
          <w:p w:rsidR="00964062" w:rsidRPr="00964062" w:rsidRDefault="00964062" w:rsidP="00835D5A">
            <w:pPr>
              <w:spacing w:before="166"/>
              <w:rPr>
                <w:rFonts w:asciiTheme="majorHAnsi" w:eastAsia="Times New Roman" w:hAnsiTheme="majorHAnsi" w:cs="Times New Roman"/>
                <w:b/>
                <w:spacing w:val="-4"/>
                <w:sz w:val="24"/>
                <w:szCs w:val="24"/>
              </w:rPr>
            </w:pPr>
          </w:p>
          <w:p w:rsidR="00964062" w:rsidRPr="00964062" w:rsidRDefault="00964062" w:rsidP="00835D5A">
            <w:pPr>
              <w:spacing w:before="166"/>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2020</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2012</w:t>
            </w:r>
          </w:p>
          <w:p w:rsidR="00964062" w:rsidRPr="00964062" w:rsidRDefault="00964062" w:rsidP="00835D5A">
            <w:pPr>
              <w:spacing w:before="170"/>
              <w:rPr>
                <w:rFonts w:asciiTheme="majorHAnsi" w:eastAsia="Times New Roman" w:hAnsiTheme="majorHAnsi" w:cs="Times New Roman"/>
                <w:b/>
                <w:spacing w:val="-4"/>
                <w:sz w:val="24"/>
                <w:szCs w:val="24"/>
              </w:rPr>
            </w:pP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2016</w:t>
            </w:r>
          </w:p>
          <w:p w:rsidR="00964062" w:rsidRPr="00964062" w:rsidRDefault="00964062" w:rsidP="00835D5A">
            <w:pPr>
              <w:spacing w:before="166"/>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2022</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2022</w:t>
            </w:r>
          </w:p>
          <w:p w:rsidR="00964062" w:rsidRPr="00964062" w:rsidRDefault="00964062" w:rsidP="00835D5A">
            <w:pPr>
              <w:spacing w:before="171"/>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2022</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pacing w:val="-4"/>
                <w:sz w:val="24"/>
                <w:szCs w:val="24"/>
              </w:rPr>
              <w:t>2015</w:t>
            </w:r>
          </w:p>
          <w:p w:rsidR="00964062" w:rsidRPr="00964062" w:rsidRDefault="00964062" w:rsidP="00835D5A">
            <w:pPr>
              <w:spacing w:before="170"/>
              <w:rPr>
                <w:rFonts w:asciiTheme="majorHAnsi" w:eastAsia="Times New Roman" w:hAnsiTheme="majorHAnsi" w:cs="Times New Roman"/>
                <w:b/>
                <w:spacing w:val="-4"/>
                <w:sz w:val="24"/>
                <w:szCs w:val="24"/>
              </w:rPr>
            </w:pPr>
          </w:p>
          <w:p w:rsidR="00964062" w:rsidRPr="00964062" w:rsidRDefault="00964062" w:rsidP="00835D5A">
            <w:pPr>
              <w:spacing w:before="170"/>
              <w:rPr>
                <w:rFonts w:asciiTheme="majorHAnsi" w:eastAsia="Times New Roman" w:hAnsiTheme="majorHAnsi" w:cs="Times New Roman"/>
                <w:b/>
                <w:spacing w:val="-4"/>
                <w:sz w:val="24"/>
                <w:szCs w:val="24"/>
              </w:rPr>
            </w:pPr>
            <w:r w:rsidRPr="00964062">
              <w:rPr>
                <w:rFonts w:asciiTheme="majorHAnsi" w:eastAsia="Times New Roman" w:hAnsiTheme="majorHAnsi" w:cs="Times New Roman"/>
                <w:b/>
                <w:spacing w:val="-4"/>
                <w:sz w:val="24"/>
                <w:szCs w:val="24"/>
              </w:rPr>
              <w:t>2024</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2024</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2022</w:t>
            </w: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p w:rsidR="00964062" w:rsidRPr="00964062" w:rsidRDefault="00964062" w:rsidP="00835D5A">
            <w:pPr>
              <w:spacing w:before="170"/>
              <w:rPr>
                <w:rFonts w:asciiTheme="majorHAnsi" w:eastAsia="Times New Roman" w:hAnsiTheme="majorHAnsi" w:cs="Times New Roman"/>
                <w:b/>
                <w:sz w:val="24"/>
                <w:szCs w:val="24"/>
              </w:rPr>
            </w:pPr>
          </w:p>
          <w:p w:rsidR="00964062" w:rsidRPr="00964062" w:rsidRDefault="00964062" w:rsidP="00835D5A">
            <w:pPr>
              <w:spacing w:before="170"/>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tc>
      </w:tr>
      <w:tr w:rsidR="00964062" w:rsidRPr="00964062" w:rsidTr="00835D5A">
        <w:trPr>
          <w:trHeight w:val="299"/>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4" w:line="255"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Çalışanların</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Temel</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z w:val="24"/>
                <w:szCs w:val="24"/>
              </w:rPr>
              <w:t>İş</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Sağlığı</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Güvenliği</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Eğitimi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299"/>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line="265"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Kursu</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5"/>
              <w:rPr>
                <w:rFonts w:asciiTheme="majorHAnsi" w:eastAsia="Times New Roman" w:hAnsiTheme="majorHAnsi" w:cs="Times New Roman"/>
                <w:sz w:val="24"/>
                <w:szCs w:val="24"/>
              </w:rPr>
            </w:pPr>
            <w:r w:rsidRPr="00964062">
              <w:rPr>
                <w:rFonts w:asciiTheme="majorHAnsi" w:hAnsiTheme="majorHAnsi"/>
                <w:sz w:val="24"/>
                <w:szCs w:val="24"/>
              </w:rPr>
              <w:t>OKUL YÖNETİCİLERİ UZAKTAN EĞİTİM FAALİYETİ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0"/>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hAnsiTheme="majorHAnsi"/>
                <w:sz w:val="24"/>
                <w:szCs w:val="24"/>
              </w:rPr>
            </w:pPr>
            <w:r w:rsidRPr="00964062">
              <w:rPr>
                <w:rFonts w:asciiTheme="majorHAnsi" w:hAnsiTheme="majorHAnsi"/>
                <w:sz w:val="24"/>
                <w:szCs w:val="24"/>
              </w:rPr>
              <w:t>OKUL TABANLI AFET EĞİTİMİ SEMİNER</w:t>
            </w:r>
          </w:p>
          <w:p w:rsidR="00964062" w:rsidRPr="00964062" w:rsidRDefault="00964062" w:rsidP="00835D5A">
            <w:pPr>
              <w:spacing w:before="22"/>
              <w:rPr>
                <w:rFonts w:asciiTheme="majorHAnsi" w:eastAsia="Times New Roman" w:hAnsiTheme="majorHAnsi" w:cs="Times New Roman"/>
                <w:sz w:val="24"/>
                <w:szCs w:val="24"/>
              </w:rPr>
            </w:pP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1019"/>
        </w:trPr>
        <w:tc>
          <w:tcPr>
            <w:tcW w:w="1426" w:type="dxa"/>
            <w:tcBorders>
              <w:top w:val="nil"/>
              <w:bottom w:val="nil"/>
            </w:tcBorders>
            <w:shd w:val="clear" w:color="auto" w:fill="B8CCE2"/>
          </w:tcPr>
          <w:p w:rsidR="00964062" w:rsidRPr="00964062" w:rsidRDefault="00964062" w:rsidP="00835D5A">
            <w:pPr>
              <w:spacing w:before="200" w:line="300" w:lineRule="auto"/>
              <w:ind w:right="257"/>
              <w:rPr>
                <w:rFonts w:asciiTheme="majorHAnsi" w:eastAsia="Times New Roman" w:hAnsiTheme="majorHAnsi" w:cs="Times New Roman"/>
                <w:b/>
                <w:sz w:val="24"/>
                <w:szCs w:val="24"/>
              </w:rPr>
            </w:pPr>
            <w:r w:rsidRPr="00964062">
              <w:rPr>
                <w:rFonts w:asciiTheme="majorHAnsi" w:eastAsia="Times New Roman" w:hAnsiTheme="majorHAnsi" w:cs="Times New Roman"/>
                <w:b/>
                <w:spacing w:val="-2"/>
                <w:w w:val="90"/>
                <w:sz w:val="24"/>
                <w:szCs w:val="24"/>
              </w:rPr>
              <w:t>YILMAZ AKBIYIK</w:t>
            </w:r>
          </w:p>
        </w:tc>
        <w:tc>
          <w:tcPr>
            <w:tcW w:w="1758" w:type="dxa"/>
            <w:tcBorders>
              <w:top w:val="nil"/>
              <w:bottom w:val="nil"/>
            </w:tcBorders>
            <w:shd w:val="clear" w:color="auto" w:fill="B8CCE2"/>
          </w:tcPr>
          <w:p w:rsidR="00964062" w:rsidRPr="00964062" w:rsidRDefault="00964062" w:rsidP="00835D5A">
            <w:pPr>
              <w:spacing w:before="91"/>
              <w:rPr>
                <w:rFonts w:asciiTheme="majorHAnsi" w:eastAsia="Times New Roman" w:hAnsiTheme="majorHAnsi" w:cs="Times New Roman"/>
                <w:sz w:val="24"/>
                <w:szCs w:val="24"/>
              </w:rPr>
            </w:pPr>
          </w:p>
          <w:p w:rsidR="00964062" w:rsidRPr="00964062" w:rsidRDefault="00964062" w:rsidP="00835D5A">
            <w:pPr>
              <w:spacing w:before="1"/>
              <w:ind w:right="5"/>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MÜDÜR</w:t>
            </w:r>
          </w:p>
        </w:tc>
        <w:tc>
          <w:tcPr>
            <w:tcW w:w="5152" w:type="dxa"/>
            <w:tcBorders>
              <w:top w:val="nil"/>
              <w:bottom w:val="nil"/>
            </w:tcBorders>
          </w:tcPr>
          <w:p w:rsidR="00964062" w:rsidRPr="00964062" w:rsidRDefault="00964062" w:rsidP="00835D5A">
            <w:pPr>
              <w:spacing w:before="6" w:line="340" w:lineRule="atLeast"/>
              <w:ind w:right="122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Yönetimsel</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Beceriler</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5"/>
              <w:rPr>
                <w:rFonts w:asciiTheme="majorHAnsi" w:eastAsia="Times New Roman" w:hAnsiTheme="majorHAnsi" w:cs="Times New Roman"/>
                <w:sz w:val="24"/>
                <w:szCs w:val="24"/>
              </w:rPr>
            </w:pPr>
            <w:r w:rsidRPr="00964062">
              <w:rPr>
                <w:rFonts w:asciiTheme="majorHAnsi" w:hAnsiTheme="majorHAnsi"/>
                <w:sz w:val="24"/>
                <w:szCs w:val="24"/>
              </w:rPr>
              <w:t>Özel Eğitim Hizmetleri 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eastAsia="Times New Roman" w:hAnsiTheme="majorHAnsi" w:cs="Times New Roman"/>
                <w:sz w:val="24"/>
                <w:szCs w:val="24"/>
              </w:rPr>
            </w:pPr>
            <w:r w:rsidRPr="00964062">
              <w:rPr>
                <w:rFonts w:asciiTheme="majorHAnsi" w:hAnsiTheme="majorHAnsi"/>
                <w:sz w:val="24"/>
                <w:szCs w:val="24"/>
              </w:rPr>
              <w:t>Okul/Kurum Gıda İşletmesi Denetimi Eğitimi 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4"/>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Uzman</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Öğretmenlik</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Programı</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pacing w:val="-2"/>
                <w:sz w:val="24"/>
                <w:szCs w:val="24"/>
              </w:rPr>
              <w:t>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eastAsia="Times New Roman" w:hAnsiTheme="majorHAnsi" w:cs="Times New Roman"/>
                <w:sz w:val="24"/>
                <w:szCs w:val="24"/>
              </w:rPr>
            </w:pP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4"/>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Yönetici</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Geliştirme</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Programı</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Semineri</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1-2-3-</w:t>
            </w:r>
            <w:r w:rsidRPr="00964062">
              <w:rPr>
                <w:rFonts w:asciiTheme="majorHAnsi" w:eastAsia="Times New Roman" w:hAnsiTheme="majorHAnsi" w:cs="Times New Roman"/>
                <w:spacing w:val="-10"/>
                <w:sz w:val="24"/>
                <w:szCs w:val="24"/>
              </w:rPr>
              <w:t>4</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Fatih</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Projesi</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Okullar</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Envanter Giriş</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pacing w:val="-2"/>
                <w:sz w:val="24"/>
                <w:szCs w:val="24"/>
              </w:rPr>
              <w:t>Modülü</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4"/>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Kullanımı</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2"/>
                <w:sz w:val="24"/>
                <w:szCs w:val="24"/>
              </w:rPr>
              <w:t>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0"/>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eastAsia="Times New Roman" w:hAnsiTheme="majorHAnsi" w:cs="Times New Roman"/>
                <w:sz w:val="24"/>
                <w:szCs w:val="24"/>
              </w:rPr>
            </w:pPr>
            <w:r w:rsidRPr="00964062">
              <w:rPr>
                <w:rFonts w:asciiTheme="majorHAnsi" w:hAnsiTheme="majorHAnsi"/>
                <w:sz w:val="24"/>
                <w:szCs w:val="24"/>
              </w:rPr>
              <w:t>Geleneksel Çocuk Oyunları Semineri</w:t>
            </w: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333"/>
        </w:trPr>
        <w:tc>
          <w:tcPr>
            <w:tcW w:w="1426"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nil"/>
            </w:tcBorders>
          </w:tcPr>
          <w:p w:rsidR="00964062" w:rsidRPr="00964062" w:rsidRDefault="00964062" w:rsidP="00835D5A">
            <w:pPr>
              <w:spacing w:before="22"/>
              <w:rPr>
                <w:rFonts w:asciiTheme="majorHAnsi" w:eastAsia="Times New Roman" w:hAnsiTheme="majorHAnsi" w:cs="Times New Roman"/>
                <w:sz w:val="24"/>
                <w:szCs w:val="24"/>
              </w:rPr>
            </w:pP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32"/>
        </w:trPr>
        <w:tc>
          <w:tcPr>
            <w:tcW w:w="1426" w:type="dxa"/>
            <w:tcBorders>
              <w:top w:val="nil"/>
              <w:bottom w:val="single" w:sz="4" w:space="0" w:color="000000"/>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single" w:sz="4" w:space="0" w:color="000000"/>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single" w:sz="4" w:space="0" w:color="000000"/>
            </w:tcBorders>
          </w:tcPr>
          <w:p w:rsidR="00964062" w:rsidRPr="00964062" w:rsidRDefault="00964062" w:rsidP="00835D5A">
            <w:pPr>
              <w:spacing w:before="24"/>
              <w:rPr>
                <w:rFonts w:asciiTheme="majorHAnsi" w:eastAsia="Times New Roman" w:hAnsiTheme="majorHAnsi" w:cs="Times New Roman"/>
                <w:spacing w:val="-2"/>
                <w:sz w:val="24"/>
                <w:szCs w:val="24"/>
              </w:rPr>
            </w:pPr>
            <w:r w:rsidRPr="00964062">
              <w:rPr>
                <w:rFonts w:asciiTheme="majorHAnsi" w:eastAsia="Times New Roman" w:hAnsiTheme="majorHAnsi" w:cs="Times New Roman"/>
                <w:sz w:val="24"/>
                <w:szCs w:val="24"/>
              </w:rPr>
              <w:t>Etik</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Eğitimi</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2"/>
                <w:sz w:val="24"/>
                <w:szCs w:val="24"/>
              </w:rPr>
              <w:t>Semineri</w:t>
            </w:r>
          </w:p>
          <w:p w:rsidR="00964062" w:rsidRPr="00964062" w:rsidRDefault="00964062" w:rsidP="00835D5A">
            <w:pPr>
              <w:spacing w:before="24"/>
              <w:rPr>
                <w:rFonts w:asciiTheme="majorHAnsi" w:eastAsia="Times New Roman" w:hAnsiTheme="majorHAnsi" w:cs="Times New Roman"/>
                <w:spacing w:val="-2"/>
                <w:sz w:val="24"/>
                <w:szCs w:val="24"/>
              </w:rPr>
            </w:pPr>
          </w:p>
          <w:p w:rsidR="00964062" w:rsidRPr="00964062" w:rsidRDefault="00964062" w:rsidP="00835D5A">
            <w:pPr>
              <w:spacing w:before="24"/>
              <w:rPr>
                <w:rFonts w:asciiTheme="majorHAnsi" w:hAnsiTheme="majorHAnsi"/>
                <w:sz w:val="24"/>
                <w:szCs w:val="24"/>
              </w:rPr>
            </w:pPr>
            <w:r w:rsidRPr="00964062">
              <w:rPr>
                <w:rFonts w:asciiTheme="majorHAnsi" w:hAnsiTheme="majorHAnsi"/>
                <w:sz w:val="24"/>
                <w:szCs w:val="24"/>
              </w:rPr>
              <w:t>Ortaokulda Drama Eğitimi Semineri</w:t>
            </w:r>
          </w:p>
          <w:p w:rsidR="00964062" w:rsidRPr="00964062" w:rsidRDefault="00964062" w:rsidP="00835D5A">
            <w:pPr>
              <w:spacing w:before="24"/>
              <w:rPr>
                <w:rFonts w:asciiTheme="majorHAnsi" w:hAnsiTheme="majorHAnsi"/>
                <w:sz w:val="24"/>
                <w:szCs w:val="24"/>
              </w:rPr>
            </w:pPr>
          </w:p>
          <w:p w:rsidR="00964062" w:rsidRPr="00964062" w:rsidRDefault="00964062" w:rsidP="00835D5A">
            <w:pPr>
              <w:spacing w:before="24"/>
              <w:rPr>
                <w:rFonts w:asciiTheme="majorHAnsi" w:hAnsiTheme="majorHAnsi"/>
                <w:sz w:val="24"/>
                <w:szCs w:val="24"/>
              </w:rPr>
            </w:pPr>
            <w:r w:rsidRPr="00964062">
              <w:rPr>
                <w:rFonts w:asciiTheme="majorHAnsi" w:hAnsiTheme="majorHAnsi"/>
                <w:sz w:val="24"/>
                <w:szCs w:val="24"/>
              </w:rPr>
              <w:t>Bağımlılıkla Mücadele Semineri 1</w:t>
            </w:r>
          </w:p>
          <w:p w:rsidR="00964062" w:rsidRPr="00964062" w:rsidRDefault="00964062" w:rsidP="00835D5A">
            <w:pPr>
              <w:spacing w:before="24"/>
              <w:rPr>
                <w:rFonts w:asciiTheme="majorHAnsi" w:hAnsiTheme="majorHAnsi"/>
                <w:sz w:val="24"/>
                <w:szCs w:val="24"/>
              </w:rPr>
            </w:pPr>
          </w:p>
          <w:p w:rsidR="00964062" w:rsidRPr="00964062" w:rsidRDefault="00964062" w:rsidP="00835D5A">
            <w:pPr>
              <w:spacing w:before="24"/>
              <w:rPr>
                <w:rFonts w:asciiTheme="majorHAnsi" w:hAnsiTheme="majorHAnsi"/>
                <w:sz w:val="24"/>
                <w:szCs w:val="24"/>
              </w:rPr>
            </w:pPr>
            <w:r w:rsidRPr="00964062">
              <w:rPr>
                <w:rFonts w:asciiTheme="majorHAnsi" w:hAnsiTheme="majorHAnsi"/>
                <w:sz w:val="24"/>
                <w:szCs w:val="24"/>
              </w:rPr>
              <w:t>MEB Birim Amirlerinin Öğretmen Bilgilendirme Semineri</w:t>
            </w:r>
          </w:p>
          <w:p w:rsidR="00964062" w:rsidRPr="00964062" w:rsidRDefault="00964062" w:rsidP="00835D5A">
            <w:pPr>
              <w:spacing w:before="24"/>
              <w:rPr>
                <w:rFonts w:asciiTheme="majorHAnsi" w:eastAsia="Times New Roman" w:hAnsiTheme="majorHAnsi" w:cs="Times New Roman"/>
                <w:sz w:val="24"/>
                <w:szCs w:val="24"/>
              </w:rPr>
            </w:pPr>
          </w:p>
        </w:tc>
        <w:tc>
          <w:tcPr>
            <w:tcW w:w="1335" w:type="dxa"/>
            <w:vMerge/>
            <w:tcBorders>
              <w:top w:val="nil"/>
              <w:bottom w:val="single" w:sz="4" w:space="0" w:color="000000"/>
            </w:tcBorders>
          </w:tcPr>
          <w:p w:rsidR="00964062" w:rsidRPr="00964062" w:rsidRDefault="00964062" w:rsidP="00835D5A">
            <w:pPr>
              <w:rPr>
                <w:rFonts w:asciiTheme="majorHAnsi" w:eastAsia="Times New Roman" w:hAnsiTheme="majorHAnsi" w:cs="Times New Roman"/>
                <w:sz w:val="24"/>
                <w:szCs w:val="24"/>
              </w:rPr>
            </w:pPr>
          </w:p>
        </w:tc>
      </w:tr>
      <w:tr w:rsidR="00964062" w:rsidRPr="00964062" w:rsidTr="00835D5A">
        <w:trPr>
          <w:trHeight w:val="518"/>
        </w:trPr>
        <w:tc>
          <w:tcPr>
            <w:tcW w:w="1426" w:type="dxa"/>
            <w:tcBorders>
              <w:top w:val="single" w:sz="4" w:space="0" w:color="000000"/>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r w:rsidRPr="00964062">
              <w:rPr>
                <w:rFonts w:asciiTheme="majorHAnsi" w:eastAsia="Times New Roman" w:hAnsiTheme="majorHAnsi" w:cs="Times New Roman"/>
                <w:b/>
                <w:spacing w:val="-4"/>
                <w:sz w:val="24"/>
                <w:szCs w:val="24"/>
              </w:rPr>
              <w:t>HARUN GÜL</w:t>
            </w:r>
          </w:p>
        </w:tc>
        <w:tc>
          <w:tcPr>
            <w:tcW w:w="1758" w:type="dxa"/>
            <w:tcBorders>
              <w:top w:val="single" w:sz="4" w:space="0" w:color="000000"/>
              <w:bottom w:val="nil"/>
            </w:tcBorders>
            <w:shd w:val="clear" w:color="auto" w:fill="B8CCE2"/>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r w:rsidRPr="00964062">
              <w:rPr>
                <w:rFonts w:asciiTheme="majorHAnsi" w:eastAsia="Times New Roman" w:hAnsiTheme="majorHAnsi" w:cs="Times New Roman"/>
                <w:b/>
                <w:spacing w:val="-4"/>
                <w:sz w:val="24"/>
                <w:szCs w:val="24"/>
              </w:rPr>
              <w:t xml:space="preserve">MÜDÜR </w:t>
            </w:r>
            <w:r w:rsidRPr="00964062">
              <w:rPr>
                <w:rFonts w:asciiTheme="majorHAnsi" w:eastAsia="Times New Roman" w:hAnsiTheme="majorHAnsi" w:cs="Times New Roman"/>
                <w:b/>
                <w:spacing w:val="-2"/>
                <w:sz w:val="24"/>
                <w:szCs w:val="24"/>
              </w:rPr>
              <w:t>YARDIMCISI</w:t>
            </w:r>
          </w:p>
        </w:tc>
        <w:tc>
          <w:tcPr>
            <w:tcW w:w="5152" w:type="dxa"/>
            <w:tcBorders>
              <w:top w:val="single" w:sz="4" w:space="0" w:color="000000"/>
              <w:bottom w:val="nil"/>
            </w:tcBorders>
          </w:tcPr>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Temel Eğitim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Hazırlayıcı Eğitim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Fatih Projesi Etkileşimli Sınıf Yönetimi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Kapsayıcı Eğitim Yöneticilerin Eğitimi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Kapsayıcı Eğitim Bağlamında Okul Yöneticilerinin Mesleki Becerilerinin Gelişimi Eğitimi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lastRenderedPageBreak/>
              <w:t>Çalışanların Temel İş Sağlığı ve Güvenliği Eğitimi Kursu</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GÖRSEL SANATLAR ÖĞRETİM PROGRAMI TANITIM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Çalışanların Temel İş Sağlığı ve Güvenliği Eğitimi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Özel Eğitim Hizmetleri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Özel Öğrenme Güçlüğü Farkındalık Eğitim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Okul/Kurum Gıda İşletmesi Denetimi Eğitimi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OKUL TABANLI AFET EĞİTİMİ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Etik Eğitimi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Bağımlılıkla Mücadele Semineri 1</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Çocuk ve Ergenlerde Kayıp ve Yas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Afet Sonrası Ruh Sağlığı Seminer</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hAnsiTheme="majorHAnsi"/>
                <w:sz w:val="24"/>
                <w:szCs w:val="24"/>
              </w:rPr>
            </w:pPr>
            <w:r w:rsidRPr="00964062">
              <w:rPr>
                <w:rFonts w:asciiTheme="majorHAnsi" w:hAnsiTheme="majorHAnsi"/>
                <w:sz w:val="24"/>
                <w:szCs w:val="24"/>
              </w:rPr>
              <w:t>İslam Medeniyeti Semineri</w:t>
            </w:r>
          </w:p>
          <w:p w:rsidR="00964062" w:rsidRPr="00964062" w:rsidRDefault="00964062" w:rsidP="00835D5A">
            <w:pPr>
              <w:spacing w:line="273" w:lineRule="exact"/>
              <w:rPr>
                <w:rFonts w:asciiTheme="majorHAnsi" w:hAnsiTheme="majorHAnsi"/>
                <w:sz w:val="24"/>
                <w:szCs w:val="24"/>
              </w:rPr>
            </w:pPr>
          </w:p>
          <w:p w:rsidR="00964062" w:rsidRPr="00964062" w:rsidRDefault="00964062" w:rsidP="00835D5A">
            <w:pPr>
              <w:spacing w:line="273" w:lineRule="exact"/>
              <w:rPr>
                <w:rFonts w:asciiTheme="majorHAnsi" w:eastAsia="Times New Roman" w:hAnsiTheme="majorHAnsi" w:cs="Times New Roman"/>
                <w:sz w:val="24"/>
                <w:szCs w:val="24"/>
              </w:rPr>
            </w:pPr>
            <w:r w:rsidRPr="00964062">
              <w:rPr>
                <w:rFonts w:asciiTheme="majorHAnsi" w:hAnsiTheme="majorHAnsi"/>
                <w:sz w:val="24"/>
                <w:szCs w:val="24"/>
              </w:rPr>
              <w:t>Okul-Kurum Gıda İşletmesi Denetimi Eğitimi Semineri</w:t>
            </w:r>
          </w:p>
        </w:tc>
        <w:tc>
          <w:tcPr>
            <w:tcW w:w="1335" w:type="dxa"/>
            <w:tcBorders>
              <w:top w:val="single" w:sz="4" w:space="0" w:color="000000"/>
              <w:bottom w:val="nil"/>
            </w:tcBorders>
          </w:tcPr>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lastRenderedPageBreak/>
              <w:t>2014</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2014</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2016</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2018</w:t>
            </w:r>
          </w:p>
          <w:p w:rsidR="00964062" w:rsidRPr="00964062" w:rsidRDefault="00964062" w:rsidP="00835D5A">
            <w:pPr>
              <w:spacing w:before="203"/>
              <w:rPr>
                <w:rFonts w:asciiTheme="majorHAnsi" w:eastAsia="Times New Roman" w:hAnsiTheme="majorHAnsi" w:cs="Times New Roman"/>
                <w:b/>
                <w:sz w:val="24"/>
                <w:szCs w:val="24"/>
              </w:rPr>
            </w:pP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2019</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lastRenderedPageBreak/>
              <w:t>2020</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2014</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2016</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2016</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2018</w:t>
            </w:r>
          </w:p>
          <w:p w:rsidR="00964062" w:rsidRPr="00964062" w:rsidRDefault="00964062" w:rsidP="00835D5A">
            <w:pPr>
              <w:spacing w:before="203"/>
              <w:rPr>
                <w:rFonts w:asciiTheme="majorHAnsi" w:eastAsia="Times New Roman" w:hAnsiTheme="majorHAnsi" w:cs="Times New Roman"/>
                <w:b/>
                <w:sz w:val="24"/>
                <w:szCs w:val="24"/>
              </w:rPr>
            </w:pP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2022</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2020</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2024</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2023</w:t>
            </w:r>
          </w:p>
          <w:p w:rsidR="00964062" w:rsidRPr="00964062" w:rsidRDefault="00964062" w:rsidP="00835D5A">
            <w:pPr>
              <w:spacing w:before="203"/>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2024</w:t>
            </w:r>
          </w:p>
        </w:tc>
      </w:tr>
      <w:tr w:rsidR="00964062" w:rsidRPr="00964062" w:rsidTr="00835D5A">
        <w:trPr>
          <w:trHeight w:val="1071"/>
        </w:trPr>
        <w:tc>
          <w:tcPr>
            <w:tcW w:w="1426" w:type="dxa"/>
            <w:tcBorders>
              <w:top w:val="nil"/>
              <w:bottom w:val="nil"/>
            </w:tcBorders>
            <w:shd w:val="clear" w:color="auto" w:fill="B8CCE2"/>
          </w:tcPr>
          <w:p w:rsidR="00964062" w:rsidRPr="00964062" w:rsidRDefault="00964062" w:rsidP="00835D5A">
            <w:pPr>
              <w:spacing w:line="247" w:lineRule="auto"/>
              <w:ind w:right="444"/>
              <w:rPr>
                <w:rFonts w:asciiTheme="majorHAnsi" w:eastAsia="Times New Roman" w:hAnsiTheme="majorHAnsi" w:cs="Times New Roman"/>
                <w:b/>
                <w:sz w:val="24"/>
                <w:szCs w:val="24"/>
              </w:rPr>
            </w:pPr>
          </w:p>
        </w:tc>
        <w:tc>
          <w:tcPr>
            <w:tcW w:w="1758" w:type="dxa"/>
            <w:tcBorders>
              <w:top w:val="nil"/>
              <w:bottom w:val="nil"/>
            </w:tcBorders>
            <w:shd w:val="clear" w:color="auto" w:fill="B8CCE2"/>
          </w:tcPr>
          <w:p w:rsidR="00964062" w:rsidRPr="00964062" w:rsidRDefault="00964062" w:rsidP="00835D5A">
            <w:pPr>
              <w:spacing w:before="49"/>
              <w:rPr>
                <w:rFonts w:asciiTheme="majorHAnsi" w:eastAsia="Times New Roman" w:hAnsiTheme="majorHAnsi" w:cs="Times New Roman"/>
                <w:sz w:val="24"/>
                <w:szCs w:val="24"/>
              </w:rPr>
            </w:pPr>
          </w:p>
          <w:p w:rsidR="00964062" w:rsidRPr="00964062" w:rsidRDefault="00964062" w:rsidP="00835D5A">
            <w:pPr>
              <w:spacing w:line="340" w:lineRule="atLeast"/>
              <w:ind w:right="102"/>
              <w:rPr>
                <w:rFonts w:asciiTheme="majorHAnsi" w:eastAsia="Times New Roman" w:hAnsiTheme="majorHAnsi" w:cs="Times New Roman"/>
                <w:b/>
                <w:sz w:val="24"/>
                <w:szCs w:val="24"/>
              </w:rPr>
            </w:pPr>
          </w:p>
        </w:tc>
        <w:tc>
          <w:tcPr>
            <w:tcW w:w="5152" w:type="dxa"/>
            <w:tcBorders>
              <w:top w:val="nil"/>
              <w:bottom w:val="nil"/>
            </w:tcBorders>
          </w:tcPr>
          <w:p w:rsidR="00964062" w:rsidRPr="00964062" w:rsidRDefault="00964062" w:rsidP="00835D5A">
            <w:pPr>
              <w:spacing w:before="272"/>
              <w:rPr>
                <w:rFonts w:asciiTheme="majorHAnsi" w:eastAsia="Times New Roman" w:hAnsiTheme="majorHAnsi" w:cs="Times New Roman"/>
                <w:sz w:val="24"/>
                <w:szCs w:val="24"/>
              </w:rPr>
            </w:pPr>
          </w:p>
        </w:tc>
        <w:tc>
          <w:tcPr>
            <w:tcW w:w="1335" w:type="dxa"/>
            <w:tcBorders>
              <w:top w:val="nil"/>
              <w:bottom w:val="nil"/>
            </w:tcBorders>
          </w:tcPr>
          <w:p w:rsidR="00964062" w:rsidRPr="00964062" w:rsidRDefault="00964062" w:rsidP="00835D5A">
            <w:pPr>
              <w:spacing w:before="204"/>
              <w:rPr>
                <w:rFonts w:asciiTheme="majorHAnsi" w:eastAsia="Times New Roman" w:hAnsiTheme="majorHAnsi" w:cs="Times New Roman"/>
                <w:b/>
                <w:sz w:val="24"/>
                <w:szCs w:val="24"/>
              </w:rPr>
            </w:pPr>
          </w:p>
        </w:tc>
      </w:tr>
      <w:tr w:rsidR="00964062" w:rsidRPr="00964062" w:rsidTr="00835D5A">
        <w:trPr>
          <w:trHeight w:val="824"/>
        </w:trPr>
        <w:tc>
          <w:tcPr>
            <w:tcW w:w="1426" w:type="dxa"/>
            <w:tcBorders>
              <w:top w:val="nil"/>
              <w:bottom w:val="single" w:sz="4" w:space="0" w:color="000000"/>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1758" w:type="dxa"/>
            <w:tcBorders>
              <w:top w:val="nil"/>
              <w:bottom w:val="single" w:sz="4" w:space="0" w:color="000000"/>
            </w:tcBorders>
            <w:shd w:val="clear" w:color="auto" w:fill="B8CCE2"/>
          </w:tcPr>
          <w:p w:rsidR="00964062" w:rsidRPr="00964062" w:rsidRDefault="00964062" w:rsidP="00835D5A">
            <w:pPr>
              <w:rPr>
                <w:rFonts w:asciiTheme="majorHAnsi" w:eastAsia="Times New Roman" w:hAnsiTheme="majorHAnsi" w:cs="Times New Roman"/>
                <w:sz w:val="24"/>
                <w:szCs w:val="24"/>
              </w:rPr>
            </w:pPr>
          </w:p>
        </w:tc>
        <w:tc>
          <w:tcPr>
            <w:tcW w:w="5152" w:type="dxa"/>
            <w:tcBorders>
              <w:top w:val="nil"/>
              <w:bottom w:val="single" w:sz="4" w:space="0" w:color="000000"/>
            </w:tcBorders>
          </w:tcPr>
          <w:p w:rsidR="00964062" w:rsidRPr="00964062" w:rsidRDefault="00964062" w:rsidP="00835D5A">
            <w:pPr>
              <w:spacing w:before="58"/>
              <w:rPr>
                <w:rFonts w:asciiTheme="majorHAnsi" w:eastAsia="Times New Roman" w:hAnsiTheme="majorHAnsi" w:cs="Times New Roman"/>
                <w:sz w:val="24"/>
                <w:szCs w:val="24"/>
              </w:rPr>
            </w:pPr>
          </w:p>
        </w:tc>
        <w:tc>
          <w:tcPr>
            <w:tcW w:w="1335" w:type="dxa"/>
            <w:tcBorders>
              <w:top w:val="nil"/>
              <w:bottom w:val="single" w:sz="4" w:space="0" w:color="000000"/>
            </w:tcBorders>
          </w:tcPr>
          <w:p w:rsidR="00964062" w:rsidRPr="00964062" w:rsidRDefault="00964062" w:rsidP="00835D5A">
            <w:pPr>
              <w:spacing w:before="49"/>
              <w:rPr>
                <w:rFonts w:asciiTheme="majorHAnsi" w:eastAsia="Times New Roman" w:hAnsiTheme="majorHAnsi" w:cs="Times New Roman"/>
                <w:b/>
                <w:sz w:val="24"/>
                <w:szCs w:val="24"/>
              </w:rPr>
            </w:pPr>
          </w:p>
        </w:tc>
      </w:tr>
    </w:tbl>
    <w:p w:rsidR="00964062" w:rsidRPr="00964062" w:rsidRDefault="00964062" w:rsidP="00964062">
      <w:pPr>
        <w:widowControl w:val="0"/>
        <w:autoSpaceDE w:val="0"/>
        <w:autoSpaceDN w:val="0"/>
        <w:spacing w:line="261" w:lineRule="exact"/>
        <w:rPr>
          <w:rFonts w:asciiTheme="majorHAnsi" w:eastAsia="Times New Roman" w:hAnsiTheme="majorHAnsi" w:cs="Times New Roman"/>
          <w:sz w:val="24"/>
          <w:szCs w:val="24"/>
        </w:rPr>
        <w:sectPr w:rsidR="00964062" w:rsidRPr="00964062">
          <w:footerReference w:type="default" r:id="rId11"/>
          <w:pgSz w:w="11910" w:h="16850"/>
          <w:pgMar w:top="1260" w:right="820" w:bottom="1140" w:left="1180" w:header="0" w:footer="945" w:gutter="0"/>
          <w:cols w:space="708"/>
        </w:sectPr>
      </w:pPr>
    </w:p>
    <w:p w:rsidR="00964062" w:rsidRPr="00964062" w:rsidRDefault="00964062" w:rsidP="00964062">
      <w:pPr>
        <w:widowControl w:val="0"/>
        <w:autoSpaceDE w:val="0"/>
        <w:autoSpaceDN w:val="0"/>
        <w:spacing w:before="63"/>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lastRenderedPageBreak/>
        <w:t>Tablo:</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Destek</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Personele</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(Hizmetli-</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Memur)</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İlişkin</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Bilgiler</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4"/>
          <w:sz w:val="24"/>
          <w:szCs w:val="24"/>
        </w:rPr>
        <w:t>(Ocak</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4"/>
          <w:sz w:val="24"/>
          <w:szCs w:val="24"/>
        </w:rPr>
        <w:t>2024)</w:t>
      </w:r>
    </w:p>
    <w:p w:rsidR="00964062" w:rsidRPr="00964062" w:rsidRDefault="00964062" w:rsidP="00964062">
      <w:pPr>
        <w:widowControl w:val="0"/>
        <w:autoSpaceDE w:val="0"/>
        <w:autoSpaceDN w:val="0"/>
        <w:spacing w:before="7"/>
        <w:rPr>
          <w:rFonts w:asciiTheme="majorHAnsi" w:eastAsia="Times New Roman" w:hAnsiTheme="majorHAnsi" w:cs="Times New Roman"/>
          <w:sz w:val="24"/>
          <w:szCs w:val="24"/>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1225"/>
        <w:gridCol w:w="1196"/>
        <w:gridCol w:w="1201"/>
        <w:gridCol w:w="1215"/>
      </w:tblGrid>
      <w:tr w:rsidR="00964062" w:rsidRPr="00964062" w:rsidTr="00835D5A">
        <w:trPr>
          <w:trHeight w:val="345"/>
        </w:trPr>
        <w:tc>
          <w:tcPr>
            <w:tcW w:w="1249" w:type="dxa"/>
            <w:shd w:val="clear" w:color="auto" w:fill="ACB8C8"/>
          </w:tcPr>
          <w:p w:rsidR="00964062" w:rsidRPr="00964062" w:rsidRDefault="00964062" w:rsidP="00835D5A">
            <w:pPr>
              <w:spacing w:line="273" w:lineRule="exact"/>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Sıra</w:t>
            </w:r>
            <w:r w:rsidRPr="00964062">
              <w:rPr>
                <w:rFonts w:asciiTheme="majorHAnsi" w:eastAsia="Times New Roman" w:hAnsiTheme="majorHAnsi" w:cs="Times New Roman"/>
                <w:b/>
                <w:spacing w:val="-5"/>
                <w:sz w:val="24"/>
                <w:szCs w:val="24"/>
              </w:rPr>
              <w:t xml:space="preserve"> Nu.</w:t>
            </w:r>
          </w:p>
        </w:tc>
        <w:tc>
          <w:tcPr>
            <w:tcW w:w="1225" w:type="dxa"/>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Görevi</w:t>
            </w:r>
          </w:p>
        </w:tc>
        <w:tc>
          <w:tcPr>
            <w:tcW w:w="1196" w:type="dxa"/>
            <w:shd w:val="clear" w:color="auto" w:fill="ACB8C8"/>
          </w:tcPr>
          <w:p w:rsidR="00964062" w:rsidRPr="00964062" w:rsidRDefault="00964062" w:rsidP="00835D5A">
            <w:pPr>
              <w:spacing w:line="273" w:lineRule="exact"/>
              <w:ind w:right="1"/>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Erkek</w:t>
            </w:r>
          </w:p>
        </w:tc>
        <w:tc>
          <w:tcPr>
            <w:tcW w:w="1201" w:type="dxa"/>
            <w:shd w:val="clear" w:color="auto" w:fill="ACB8C8"/>
          </w:tcPr>
          <w:p w:rsidR="00964062" w:rsidRPr="00964062" w:rsidRDefault="00964062" w:rsidP="00835D5A">
            <w:pPr>
              <w:spacing w:line="273" w:lineRule="exact"/>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Kadın</w:t>
            </w:r>
          </w:p>
        </w:tc>
        <w:tc>
          <w:tcPr>
            <w:tcW w:w="1215" w:type="dxa"/>
            <w:shd w:val="clear" w:color="auto" w:fill="ACB8C8"/>
          </w:tcPr>
          <w:p w:rsidR="00964062" w:rsidRPr="00964062" w:rsidRDefault="00964062" w:rsidP="00835D5A">
            <w:pPr>
              <w:spacing w:line="273" w:lineRule="exact"/>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Toplam</w:t>
            </w:r>
          </w:p>
        </w:tc>
      </w:tr>
      <w:tr w:rsidR="00964062" w:rsidRPr="00964062" w:rsidTr="00835D5A">
        <w:trPr>
          <w:trHeight w:val="345"/>
        </w:trPr>
        <w:tc>
          <w:tcPr>
            <w:tcW w:w="1249" w:type="dxa"/>
          </w:tcPr>
          <w:p w:rsidR="00964062" w:rsidRPr="00964062" w:rsidRDefault="00964062" w:rsidP="00835D5A">
            <w:pPr>
              <w:spacing w:line="268" w:lineRule="exact"/>
              <w:ind w:right="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1225"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Memur</w:t>
            </w:r>
          </w:p>
        </w:tc>
        <w:tc>
          <w:tcPr>
            <w:tcW w:w="1196" w:type="dxa"/>
          </w:tcPr>
          <w:p w:rsidR="00964062" w:rsidRPr="00964062" w:rsidRDefault="00964062" w:rsidP="00835D5A">
            <w:pPr>
              <w:spacing w:line="268" w:lineRule="exact"/>
              <w:ind w:right="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01" w:type="dxa"/>
          </w:tcPr>
          <w:p w:rsidR="00964062" w:rsidRPr="00964062" w:rsidRDefault="00964062" w:rsidP="00835D5A">
            <w:pPr>
              <w:spacing w:line="268" w:lineRule="exact"/>
              <w:ind w:right="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15" w:type="dxa"/>
          </w:tcPr>
          <w:p w:rsidR="00964062" w:rsidRPr="00964062" w:rsidRDefault="00964062" w:rsidP="00835D5A">
            <w:pPr>
              <w:spacing w:line="268" w:lineRule="exact"/>
              <w:ind w:right="1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r>
      <w:tr w:rsidR="00964062" w:rsidRPr="00964062" w:rsidTr="00835D5A">
        <w:trPr>
          <w:trHeight w:val="345"/>
        </w:trPr>
        <w:tc>
          <w:tcPr>
            <w:tcW w:w="1249" w:type="dxa"/>
          </w:tcPr>
          <w:p w:rsidR="00964062" w:rsidRPr="00964062" w:rsidRDefault="00964062" w:rsidP="00835D5A">
            <w:pPr>
              <w:spacing w:line="268" w:lineRule="exact"/>
              <w:ind w:right="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c>
          <w:tcPr>
            <w:tcW w:w="1225"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Hizmetli</w:t>
            </w:r>
          </w:p>
        </w:tc>
        <w:tc>
          <w:tcPr>
            <w:tcW w:w="1196" w:type="dxa"/>
          </w:tcPr>
          <w:p w:rsidR="00964062" w:rsidRPr="00964062" w:rsidRDefault="00964062" w:rsidP="00835D5A">
            <w:pPr>
              <w:spacing w:line="268" w:lineRule="exact"/>
              <w:ind w:right="1"/>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01" w:type="dxa"/>
          </w:tcPr>
          <w:p w:rsidR="00964062" w:rsidRPr="00964062" w:rsidRDefault="00964062" w:rsidP="00835D5A">
            <w:pPr>
              <w:spacing w:line="268" w:lineRule="exact"/>
              <w:ind w:right="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15" w:type="dxa"/>
          </w:tcPr>
          <w:p w:rsidR="00964062" w:rsidRPr="00964062" w:rsidRDefault="00964062" w:rsidP="00835D5A">
            <w:pPr>
              <w:spacing w:line="268" w:lineRule="exact"/>
              <w:ind w:right="12"/>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690"/>
        </w:trPr>
        <w:tc>
          <w:tcPr>
            <w:tcW w:w="1249" w:type="dxa"/>
          </w:tcPr>
          <w:p w:rsidR="00964062" w:rsidRPr="00964062" w:rsidRDefault="00964062" w:rsidP="00835D5A">
            <w:pPr>
              <w:spacing w:line="268" w:lineRule="exact"/>
              <w:ind w:right="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3</w:t>
            </w:r>
          </w:p>
        </w:tc>
        <w:tc>
          <w:tcPr>
            <w:tcW w:w="1225" w:type="dxa"/>
          </w:tcPr>
          <w:p w:rsidR="00964062" w:rsidRPr="00964062" w:rsidRDefault="00964062" w:rsidP="00835D5A">
            <w:pPr>
              <w:spacing w:line="292" w:lineRule="auto"/>
              <w:ind w:right="224"/>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Güvenlik Personeli</w:t>
            </w:r>
          </w:p>
        </w:tc>
        <w:tc>
          <w:tcPr>
            <w:tcW w:w="1196" w:type="dxa"/>
          </w:tcPr>
          <w:p w:rsidR="00964062" w:rsidRPr="00964062" w:rsidRDefault="00964062" w:rsidP="00835D5A">
            <w:pPr>
              <w:spacing w:line="268" w:lineRule="exact"/>
              <w:ind w:right="1"/>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01"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1215" w:type="dxa"/>
          </w:tcPr>
          <w:p w:rsidR="00964062" w:rsidRPr="00964062" w:rsidRDefault="00964062" w:rsidP="00835D5A">
            <w:pPr>
              <w:spacing w:line="268" w:lineRule="exact"/>
              <w:ind w:right="1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before="183"/>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Tablo:</w:t>
      </w:r>
      <w:r w:rsidRPr="00964062">
        <w:rPr>
          <w:rFonts w:asciiTheme="majorHAnsi" w:eastAsia="Times New Roman" w:hAnsiTheme="majorHAnsi" w:cs="Times New Roman"/>
          <w:spacing w:val="-17"/>
          <w:sz w:val="24"/>
          <w:szCs w:val="24"/>
        </w:rPr>
        <w:t xml:space="preserve"> </w:t>
      </w:r>
      <w:r w:rsidRPr="00964062">
        <w:rPr>
          <w:rFonts w:asciiTheme="majorHAnsi" w:eastAsia="Times New Roman" w:hAnsiTheme="majorHAnsi" w:cs="Times New Roman"/>
          <w:sz w:val="24"/>
          <w:szCs w:val="24"/>
        </w:rPr>
        <w:t>2024</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Yılı</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Kurumdaki</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Mevcut</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z w:val="24"/>
          <w:szCs w:val="24"/>
        </w:rPr>
        <w:t>Hizmetli/</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Memur</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pacing w:val="-2"/>
          <w:sz w:val="24"/>
          <w:szCs w:val="24"/>
        </w:rPr>
        <w:t>Sayısı:</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3760"/>
      </w:tblGrid>
      <w:tr w:rsidR="00964062" w:rsidRPr="00964062" w:rsidTr="00835D5A">
        <w:trPr>
          <w:trHeight w:val="345"/>
        </w:trPr>
        <w:tc>
          <w:tcPr>
            <w:tcW w:w="4754" w:type="dxa"/>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ÇALIŞANIN</w:t>
            </w:r>
            <w:r w:rsidRPr="00964062">
              <w:rPr>
                <w:rFonts w:asciiTheme="majorHAnsi" w:eastAsia="Times New Roman" w:hAnsiTheme="majorHAnsi" w:cs="Times New Roman"/>
                <w:b/>
                <w:spacing w:val="2"/>
                <w:sz w:val="24"/>
                <w:szCs w:val="24"/>
              </w:rPr>
              <w:t xml:space="preserve"> </w:t>
            </w:r>
            <w:r w:rsidRPr="00964062">
              <w:rPr>
                <w:rFonts w:asciiTheme="majorHAnsi" w:eastAsia="Times New Roman" w:hAnsiTheme="majorHAnsi" w:cs="Times New Roman"/>
                <w:b/>
                <w:spacing w:val="-2"/>
                <w:sz w:val="24"/>
                <w:szCs w:val="24"/>
              </w:rPr>
              <w:t>UNVANI</w:t>
            </w:r>
          </w:p>
        </w:tc>
        <w:tc>
          <w:tcPr>
            <w:tcW w:w="3760" w:type="dxa"/>
            <w:shd w:val="clear" w:color="auto" w:fill="ACB8C8"/>
          </w:tcPr>
          <w:p w:rsidR="00964062" w:rsidRPr="00964062" w:rsidRDefault="00964062" w:rsidP="00835D5A">
            <w:pPr>
              <w:spacing w:line="273" w:lineRule="exact"/>
              <w:ind w:right="3"/>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SAYISI</w:t>
            </w:r>
          </w:p>
        </w:tc>
      </w:tr>
      <w:tr w:rsidR="00964062" w:rsidRPr="00964062" w:rsidTr="00835D5A">
        <w:trPr>
          <w:trHeight w:val="345"/>
        </w:trPr>
        <w:tc>
          <w:tcPr>
            <w:tcW w:w="4754" w:type="dxa"/>
          </w:tcPr>
          <w:p w:rsidR="00964062" w:rsidRPr="00964062" w:rsidRDefault="00964062" w:rsidP="00835D5A">
            <w:pPr>
              <w:spacing w:line="268" w:lineRule="exact"/>
              <w:ind w:right="315"/>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2"/>
                <w:sz w:val="24"/>
                <w:szCs w:val="24"/>
              </w:rPr>
              <w:t>Müdürü</w:t>
            </w:r>
          </w:p>
        </w:tc>
        <w:tc>
          <w:tcPr>
            <w:tcW w:w="3760"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345"/>
        </w:trPr>
        <w:tc>
          <w:tcPr>
            <w:tcW w:w="4754"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Müdür</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pacing w:val="-2"/>
                <w:sz w:val="24"/>
                <w:szCs w:val="24"/>
              </w:rPr>
              <w:t>Yardımcısı</w:t>
            </w:r>
          </w:p>
        </w:tc>
        <w:tc>
          <w:tcPr>
            <w:tcW w:w="3760"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345"/>
        </w:trPr>
        <w:tc>
          <w:tcPr>
            <w:tcW w:w="8514" w:type="dxa"/>
            <w:gridSpan w:val="2"/>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Öğretmenler</w:t>
            </w:r>
          </w:p>
        </w:tc>
      </w:tr>
      <w:tr w:rsidR="00964062" w:rsidRPr="00964062" w:rsidTr="00835D5A">
        <w:trPr>
          <w:trHeight w:val="345"/>
        </w:trPr>
        <w:tc>
          <w:tcPr>
            <w:tcW w:w="4754" w:type="dxa"/>
          </w:tcPr>
          <w:p w:rsidR="00964062" w:rsidRPr="00964062" w:rsidRDefault="00964062" w:rsidP="00835D5A">
            <w:pPr>
              <w:spacing w:line="268" w:lineRule="exact"/>
              <w:ind w:right="434"/>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Kadrolu</w:t>
            </w:r>
          </w:p>
        </w:tc>
        <w:tc>
          <w:tcPr>
            <w:tcW w:w="3760" w:type="dxa"/>
          </w:tcPr>
          <w:p w:rsidR="00964062" w:rsidRPr="00964062" w:rsidRDefault="00964062" w:rsidP="00835D5A">
            <w:pPr>
              <w:spacing w:line="268" w:lineRule="exact"/>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14</w:t>
            </w:r>
          </w:p>
        </w:tc>
      </w:tr>
      <w:tr w:rsidR="00964062" w:rsidRPr="00964062" w:rsidTr="00835D5A">
        <w:trPr>
          <w:trHeight w:val="345"/>
        </w:trPr>
        <w:tc>
          <w:tcPr>
            <w:tcW w:w="4754" w:type="dxa"/>
          </w:tcPr>
          <w:p w:rsidR="00964062" w:rsidRPr="00964062" w:rsidRDefault="00964062" w:rsidP="00835D5A">
            <w:pPr>
              <w:spacing w:line="263"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Görevlendirme</w:t>
            </w:r>
          </w:p>
        </w:tc>
        <w:tc>
          <w:tcPr>
            <w:tcW w:w="3760" w:type="dxa"/>
          </w:tcPr>
          <w:p w:rsidR="00964062" w:rsidRPr="00964062" w:rsidRDefault="00964062" w:rsidP="00835D5A">
            <w:pPr>
              <w:spacing w:line="263"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r>
      <w:tr w:rsidR="00964062" w:rsidRPr="00964062" w:rsidTr="00835D5A">
        <w:trPr>
          <w:trHeight w:val="340"/>
        </w:trPr>
        <w:tc>
          <w:tcPr>
            <w:tcW w:w="4754" w:type="dxa"/>
          </w:tcPr>
          <w:p w:rsidR="00964062" w:rsidRPr="00964062" w:rsidRDefault="00964062" w:rsidP="00835D5A">
            <w:pPr>
              <w:spacing w:line="263"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Ek</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4"/>
                <w:sz w:val="24"/>
                <w:szCs w:val="24"/>
              </w:rPr>
              <w:t>Ders</w:t>
            </w:r>
            <w:r w:rsidRPr="00964062">
              <w:rPr>
                <w:rFonts w:asciiTheme="majorHAnsi" w:eastAsia="Times New Roman" w:hAnsiTheme="majorHAnsi" w:cs="Times New Roman"/>
                <w:spacing w:val="-12"/>
                <w:sz w:val="24"/>
                <w:szCs w:val="24"/>
              </w:rPr>
              <w:t xml:space="preserve"> </w:t>
            </w:r>
            <w:r w:rsidRPr="00964062">
              <w:rPr>
                <w:rFonts w:asciiTheme="majorHAnsi" w:eastAsia="Times New Roman" w:hAnsiTheme="majorHAnsi" w:cs="Times New Roman"/>
                <w:spacing w:val="-4"/>
                <w:sz w:val="24"/>
                <w:szCs w:val="24"/>
              </w:rPr>
              <w:t>Karşılığı</w:t>
            </w:r>
            <w:r w:rsidRPr="00964062">
              <w:rPr>
                <w:rFonts w:asciiTheme="majorHAnsi" w:eastAsia="Times New Roman" w:hAnsiTheme="majorHAnsi" w:cs="Times New Roman"/>
                <w:spacing w:val="-14"/>
                <w:sz w:val="24"/>
                <w:szCs w:val="24"/>
              </w:rPr>
              <w:t xml:space="preserve"> </w:t>
            </w:r>
            <w:r w:rsidRPr="00964062">
              <w:rPr>
                <w:rFonts w:asciiTheme="majorHAnsi" w:eastAsia="Times New Roman" w:hAnsiTheme="majorHAnsi" w:cs="Times New Roman"/>
                <w:spacing w:val="-4"/>
                <w:sz w:val="24"/>
                <w:szCs w:val="24"/>
              </w:rPr>
              <w:t>Görevlendirilen</w:t>
            </w:r>
          </w:p>
        </w:tc>
        <w:tc>
          <w:tcPr>
            <w:tcW w:w="3760" w:type="dxa"/>
          </w:tcPr>
          <w:p w:rsidR="00964062" w:rsidRPr="00964062" w:rsidRDefault="00964062" w:rsidP="00835D5A">
            <w:pPr>
              <w:spacing w:line="263" w:lineRule="exact"/>
              <w:ind w:right="1"/>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5</w:t>
            </w:r>
          </w:p>
        </w:tc>
      </w:tr>
      <w:tr w:rsidR="00964062" w:rsidRPr="00964062" w:rsidTr="00835D5A">
        <w:trPr>
          <w:trHeight w:val="345"/>
        </w:trPr>
        <w:tc>
          <w:tcPr>
            <w:tcW w:w="475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Ücretsiz</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z w:val="24"/>
                <w:szCs w:val="24"/>
              </w:rPr>
              <w:t>Doğum</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z w:val="24"/>
                <w:szCs w:val="24"/>
              </w:rPr>
              <w:t>İzinde</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4"/>
                <w:sz w:val="24"/>
                <w:szCs w:val="24"/>
              </w:rPr>
              <w:t>Olan</w:t>
            </w:r>
          </w:p>
        </w:tc>
        <w:tc>
          <w:tcPr>
            <w:tcW w:w="3760"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2</w:t>
            </w:r>
          </w:p>
        </w:tc>
      </w:tr>
      <w:tr w:rsidR="00964062" w:rsidRPr="00964062" w:rsidTr="00835D5A">
        <w:trPr>
          <w:trHeight w:val="345"/>
        </w:trPr>
        <w:tc>
          <w:tcPr>
            <w:tcW w:w="4754" w:type="dxa"/>
          </w:tcPr>
          <w:p w:rsidR="00964062" w:rsidRPr="00964062" w:rsidRDefault="00964062" w:rsidP="00835D5A">
            <w:pPr>
              <w:spacing w:line="268" w:lineRule="exact"/>
              <w:ind w:right="315"/>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Büro</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2"/>
                <w:sz w:val="24"/>
                <w:szCs w:val="24"/>
              </w:rPr>
              <w:t>Memuru</w:t>
            </w:r>
          </w:p>
        </w:tc>
        <w:tc>
          <w:tcPr>
            <w:tcW w:w="3760"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r>
      <w:tr w:rsidR="00964062" w:rsidRPr="00964062" w:rsidTr="00835D5A">
        <w:trPr>
          <w:trHeight w:val="345"/>
        </w:trPr>
        <w:tc>
          <w:tcPr>
            <w:tcW w:w="475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Yardımcı</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pacing w:val="-2"/>
                <w:sz w:val="24"/>
                <w:szCs w:val="24"/>
              </w:rPr>
              <w:t>Hizmetler</w:t>
            </w:r>
          </w:p>
        </w:tc>
        <w:tc>
          <w:tcPr>
            <w:tcW w:w="3760" w:type="dxa"/>
          </w:tcPr>
          <w:p w:rsidR="00964062" w:rsidRPr="00964062" w:rsidRDefault="00964062" w:rsidP="00835D5A">
            <w:pPr>
              <w:spacing w:line="268" w:lineRule="exact"/>
              <w:ind w:right="5"/>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3</w:t>
            </w:r>
          </w:p>
        </w:tc>
      </w:tr>
      <w:tr w:rsidR="00964062" w:rsidRPr="00964062" w:rsidTr="00835D5A">
        <w:trPr>
          <w:trHeight w:val="345"/>
        </w:trPr>
        <w:tc>
          <w:tcPr>
            <w:tcW w:w="4754" w:type="dxa"/>
          </w:tcPr>
          <w:p w:rsidR="00964062" w:rsidRPr="00964062" w:rsidRDefault="00964062" w:rsidP="00835D5A">
            <w:pPr>
              <w:spacing w:line="268" w:lineRule="exact"/>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Güvenlik</w:t>
            </w:r>
            <w:r w:rsidRPr="00964062">
              <w:rPr>
                <w:rFonts w:asciiTheme="majorHAnsi" w:eastAsia="Times New Roman" w:hAnsiTheme="majorHAnsi" w:cs="Times New Roman"/>
                <w:spacing w:val="-10"/>
                <w:sz w:val="24"/>
                <w:szCs w:val="24"/>
              </w:rPr>
              <w:t xml:space="preserve"> </w:t>
            </w:r>
            <w:r w:rsidRPr="00964062">
              <w:rPr>
                <w:rFonts w:asciiTheme="majorHAnsi" w:eastAsia="Times New Roman" w:hAnsiTheme="majorHAnsi" w:cs="Times New Roman"/>
                <w:spacing w:val="-2"/>
                <w:sz w:val="24"/>
                <w:szCs w:val="24"/>
              </w:rPr>
              <w:t>Personeli</w:t>
            </w:r>
          </w:p>
        </w:tc>
        <w:tc>
          <w:tcPr>
            <w:tcW w:w="3760" w:type="dxa"/>
          </w:tcPr>
          <w:p w:rsidR="00964062" w:rsidRPr="00964062" w:rsidRDefault="00964062" w:rsidP="00835D5A">
            <w:pPr>
              <w:spacing w:line="268" w:lineRule="exact"/>
              <w:ind w:right="6"/>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r>
      <w:tr w:rsidR="00964062" w:rsidRPr="00964062" w:rsidTr="00835D5A">
        <w:trPr>
          <w:trHeight w:val="782"/>
        </w:trPr>
        <w:tc>
          <w:tcPr>
            <w:tcW w:w="4754" w:type="dxa"/>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TOPLAM</w:t>
            </w:r>
          </w:p>
        </w:tc>
        <w:tc>
          <w:tcPr>
            <w:tcW w:w="3760" w:type="dxa"/>
          </w:tcPr>
          <w:p w:rsidR="00964062" w:rsidRPr="00964062" w:rsidRDefault="00964062" w:rsidP="00835D5A">
            <w:pPr>
              <w:spacing w:line="273" w:lineRule="exact"/>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27</w:t>
            </w:r>
          </w:p>
        </w:tc>
      </w:tr>
    </w:tbl>
    <w:p w:rsidR="00964062" w:rsidRPr="00964062" w:rsidRDefault="00964062" w:rsidP="00964062">
      <w:pPr>
        <w:widowControl w:val="0"/>
        <w:autoSpaceDE w:val="0"/>
        <w:autoSpaceDN w:val="0"/>
        <w:spacing w:line="273" w:lineRule="exact"/>
        <w:jc w:val="center"/>
        <w:rPr>
          <w:rFonts w:asciiTheme="majorHAnsi" w:eastAsia="Times New Roman" w:hAnsiTheme="majorHAnsi" w:cs="Times New Roman"/>
          <w:sz w:val="24"/>
          <w:szCs w:val="24"/>
        </w:rPr>
        <w:sectPr w:rsidR="00964062" w:rsidRPr="00964062">
          <w:pgSz w:w="11910" w:h="16850"/>
          <w:pgMar w:top="1620" w:right="820" w:bottom="1140" w:left="1180" w:header="0" w:footer="945" w:gutter="0"/>
          <w:cols w:space="708"/>
        </w:sectPr>
      </w:pPr>
    </w:p>
    <w:p w:rsidR="00964062" w:rsidRPr="00964062" w:rsidRDefault="00964062" w:rsidP="00964062">
      <w:pPr>
        <w:widowControl w:val="0"/>
        <w:autoSpaceDE w:val="0"/>
        <w:autoSpaceDN w:val="0"/>
        <w:spacing w:before="71"/>
        <w:rPr>
          <w:rFonts w:asciiTheme="majorHAnsi" w:eastAsia="Times New Roman" w:hAnsiTheme="majorHAnsi" w:cs="Times New Roman"/>
          <w:sz w:val="24"/>
          <w:szCs w:val="24"/>
        </w:rPr>
      </w:pPr>
      <w:r w:rsidRPr="00964062">
        <w:rPr>
          <w:rFonts w:asciiTheme="majorHAnsi" w:eastAsia="Times New Roman" w:hAnsiTheme="majorHAnsi" w:cs="Times New Roman"/>
          <w:spacing w:val="-6"/>
          <w:sz w:val="24"/>
          <w:szCs w:val="24"/>
        </w:rPr>
        <w:lastRenderedPageBreak/>
        <w:t xml:space="preserve">                     Tablo:</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6"/>
          <w:sz w:val="24"/>
          <w:szCs w:val="24"/>
        </w:rPr>
        <w:t>Çalışanların</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6"/>
          <w:sz w:val="24"/>
          <w:szCs w:val="24"/>
        </w:rPr>
        <w:t>Görev</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6"/>
          <w:sz w:val="24"/>
          <w:szCs w:val="24"/>
        </w:rPr>
        <w:t>Dağılımı</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644"/>
        <w:gridCol w:w="7098"/>
      </w:tblGrid>
      <w:tr w:rsidR="00964062" w:rsidRPr="00964062" w:rsidTr="00835D5A">
        <w:trPr>
          <w:trHeight w:val="1012"/>
        </w:trPr>
        <w:tc>
          <w:tcPr>
            <w:tcW w:w="627" w:type="dxa"/>
            <w:shd w:val="clear" w:color="auto" w:fill="ACB8C8"/>
          </w:tcPr>
          <w:p w:rsidR="00964062" w:rsidRPr="00964062" w:rsidRDefault="00964062" w:rsidP="00835D5A">
            <w:pPr>
              <w:spacing w:before="2"/>
              <w:rPr>
                <w:rFonts w:asciiTheme="majorHAnsi" w:eastAsia="Times New Roman" w:hAnsiTheme="majorHAnsi" w:cs="Times New Roman"/>
                <w:sz w:val="24"/>
                <w:szCs w:val="24"/>
              </w:rPr>
            </w:pPr>
          </w:p>
          <w:p w:rsidR="00964062" w:rsidRPr="00964062" w:rsidRDefault="00964062" w:rsidP="00835D5A">
            <w:pPr>
              <w:spacing w:line="340" w:lineRule="atLeast"/>
              <w:ind w:right="19"/>
              <w:rPr>
                <w:rFonts w:asciiTheme="majorHAnsi" w:eastAsia="Times New Roman" w:hAnsiTheme="majorHAnsi" w:cs="Times New Roman"/>
                <w:b/>
                <w:sz w:val="24"/>
                <w:szCs w:val="24"/>
              </w:rPr>
            </w:pPr>
            <w:r w:rsidRPr="00964062">
              <w:rPr>
                <w:rFonts w:asciiTheme="majorHAnsi" w:eastAsia="Times New Roman" w:hAnsiTheme="majorHAnsi" w:cs="Times New Roman"/>
                <w:b/>
                <w:spacing w:val="-6"/>
                <w:sz w:val="24"/>
                <w:szCs w:val="24"/>
              </w:rPr>
              <w:t xml:space="preserve">SIRA </w:t>
            </w:r>
            <w:r w:rsidRPr="00964062">
              <w:rPr>
                <w:rFonts w:asciiTheme="majorHAnsi" w:eastAsia="Times New Roman" w:hAnsiTheme="majorHAnsi" w:cs="Times New Roman"/>
                <w:b/>
                <w:spacing w:val="-4"/>
                <w:sz w:val="24"/>
                <w:szCs w:val="24"/>
              </w:rPr>
              <w:t>NU.</w:t>
            </w:r>
          </w:p>
        </w:tc>
        <w:tc>
          <w:tcPr>
            <w:tcW w:w="2644" w:type="dxa"/>
            <w:shd w:val="clear" w:color="auto" w:fill="ACB8C8"/>
          </w:tcPr>
          <w:p w:rsidR="00964062" w:rsidRPr="00964062" w:rsidRDefault="00964062" w:rsidP="00835D5A">
            <w:pPr>
              <w:spacing w:before="66"/>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ÇALIŞANIN</w:t>
            </w:r>
            <w:r w:rsidRPr="00964062">
              <w:rPr>
                <w:rFonts w:asciiTheme="majorHAnsi" w:eastAsia="Times New Roman" w:hAnsiTheme="majorHAnsi" w:cs="Times New Roman"/>
                <w:b/>
                <w:spacing w:val="2"/>
                <w:sz w:val="24"/>
                <w:szCs w:val="24"/>
              </w:rPr>
              <w:t xml:space="preserve"> </w:t>
            </w:r>
            <w:r w:rsidRPr="00964062">
              <w:rPr>
                <w:rFonts w:asciiTheme="majorHAnsi" w:eastAsia="Times New Roman" w:hAnsiTheme="majorHAnsi" w:cs="Times New Roman"/>
                <w:b/>
                <w:spacing w:val="-2"/>
                <w:sz w:val="24"/>
                <w:szCs w:val="24"/>
              </w:rPr>
              <w:t>UNVANI</w:t>
            </w:r>
          </w:p>
        </w:tc>
        <w:tc>
          <w:tcPr>
            <w:tcW w:w="7098" w:type="dxa"/>
            <w:shd w:val="clear" w:color="auto" w:fill="ACB8C8"/>
          </w:tcPr>
          <w:p w:rsidR="00964062" w:rsidRPr="00964062" w:rsidRDefault="00964062" w:rsidP="00835D5A">
            <w:pPr>
              <w:spacing w:before="66"/>
              <w:rPr>
                <w:rFonts w:asciiTheme="majorHAnsi" w:eastAsia="Times New Roman" w:hAnsiTheme="majorHAnsi" w:cs="Times New Roman"/>
                <w:sz w:val="24"/>
                <w:szCs w:val="24"/>
              </w:rPr>
            </w:pPr>
          </w:p>
          <w:p w:rsidR="00964062" w:rsidRPr="00964062" w:rsidRDefault="00964062" w:rsidP="00835D5A">
            <w:pPr>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GÖREVLERİ</w:t>
            </w:r>
          </w:p>
        </w:tc>
      </w:tr>
      <w:tr w:rsidR="00964062" w:rsidRPr="00964062" w:rsidTr="00835D5A">
        <w:trPr>
          <w:trHeight w:val="3533"/>
        </w:trPr>
        <w:tc>
          <w:tcPr>
            <w:tcW w:w="627" w:type="dxa"/>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134"/>
              <w:rPr>
                <w:rFonts w:asciiTheme="majorHAnsi" w:eastAsia="Times New Roman" w:hAnsiTheme="majorHAnsi" w:cs="Times New Roman"/>
                <w:sz w:val="24"/>
                <w:szCs w:val="24"/>
              </w:rPr>
            </w:pPr>
          </w:p>
          <w:p w:rsidR="00964062" w:rsidRPr="00964062" w:rsidRDefault="00964062" w:rsidP="00835D5A">
            <w:pPr>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1</w:t>
            </w:r>
          </w:p>
        </w:tc>
        <w:tc>
          <w:tcPr>
            <w:tcW w:w="2644" w:type="dxa"/>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64"/>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OKUL</w:t>
            </w:r>
            <w:r w:rsidRPr="00964062">
              <w:rPr>
                <w:rFonts w:asciiTheme="majorHAnsi" w:eastAsia="Times New Roman" w:hAnsiTheme="majorHAnsi" w:cs="Times New Roman"/>
                <w:b/>
                <w:spacing w:val="-5"/>
                <w:sz w:val="24"/>
                <w:szCs w:val="24"/>
              </w:rPr>
              <w:t xml:space="preserve"> </w:t>
            </w:r>
            <w:r w:rsidRPr="00964062">
              <w:rPr>
                <w:rFonts w:asciiTheme="majorHAnsi" w:eastAsia="Times New Roman" w:hAnsiTheme="majorHAnsi" w:cs="Times New Roman"/>
                <w:b/>
                <w:spacing w:val="-2"/>
                <w:sz w:val="24"/>
                <w:szCs w:val="24"/>
              </w:rPr>
              <w:t>MÜDÜRÜ</w:t>
            </w:r>
          </w:p>
        </w:tc>
        <w:tc>
          <w:tcPr>
            <w:tcW w:w="7098" w:type="dxa"/>
          </w:tcPr>
          <w:p w:rsidR="00964062" w:rsidRPr="00964062" w:rsidRDefault="00964062" w:rsidP="00835D5A">
            <w:pPr>
              <w:spacing w:line="300" w:lineRule="auto"/>
              <w:ind w:right="47"/>
              <w:rPr>
                <w:rFonts w:asciiTheme="majorHAnsi" w:eastAsia="Times New Roman" w:hAnsiTheme="majorHAnsi" w:cs="Times New Roman"/>
                <w:sz w:val="24"/>
                <w:szCs w:val="24"/>
              </w:rPr>
            </w:pPr>
            <w:r w:rsidRPr="00964062">
              <w:rPr>
                <w:rFonts w:asciiTheme="majorHAnsi" w:eastAsia="Times New Roman" w:hAnsiTheme="majorHAnsi" w:cs="Times New Roman"/>
                <w:b/>
                <w:sz w:val="24"/>
                <w:szCs w:val="24"/>
              </w:rPr>
              <w:t xml:space="preserve">MADDE 39 – </w:t>
            </w:r>
            <w:r w:rsidRPr="00964062">
              <w:rPr>
                <w:rFonts w:asciiTheme="majorHAnsi" w:eastAsia="Times New Roman" w:hAnsiTheme="majorHAnsi" w:cs="Times New Roman"/>
                <w:sz w:val="24"/>
                <w:szCs w:val="24"/>
              </w:rPr>
              <w:t>(1) Okul</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öncesi eğitim ve ilköğretim kurumları, ilgili mevzuat hükümleri doğrultusunda diğer çalışanlarla birlikte müdür tarafından</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yönetilir.</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Müdür;</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okulun</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öğrenci,</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her</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türlü</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964062" w:rsidRPr="00964062" w:rsidTr="00835D5A">
        <w:trPr>
          <w:trHeight w:val="1684"/>
        </w:trPr>
        <w:tc>
          <w:tcPr>
            <w:tcW w:w="627" w:type="dxa"/>
            <w:tcBorders>
              <w:bottom w:val="single" w:sz="6"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126"/>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2</w:t>
            </w:r>
          </w:p>
        </w:tc>
        <w:tc>
          <w:tcPr>
            <w:tcW w:w="2644" w:type="dxa"/>
            <w:tcBorders>
              <w:bottom w:val="single" w:sz="6"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136"/>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MÜDÜR</w:t>
            </w:r>
            <w:r w:rsidRPr="00964062">
              <w:rPr>
                <w:rFonts w:asciiTheme="majorHAnsi" w:eastAsia="Times New Roman" w:hAnsiTheme="majorHAnsi" w:cs="Times New Roman"/>
                <w:b/>
                <w:spacing w:val="-2"/>
                <w:sz w:val="24"/>
                <w:szCs w:val="24"/>
              </w:rPr>
              <w:t xml:space="preserve"> YARDIMCISI</w:t>
            </w:r>
          </w:p>
        </w:tc>
        <w:tc>
          <w:tcPr>
            <w:tcW w:w="7098" w:type="dxa"/>
            <w:tcBorders>
              <w:bottom w:val="single" w:sz="6" w:space="0" w:color="000000"/>
            </w:tcBorders>
          </w:tcPr>
          <w:p w:rsidR="00964062" w:rsidRPr="00964062" w:rsidRDefault="00964062" w:rsidP="00835D5A">
            <w:pPr>
              <w:spacing w:before="61"/>
              <w:rPr>
                <w:rFonts w:asciiTheme="majorHAnsi" w:eastAsia="Times New Roman" w:hAnsiTheme="majorHAnsi" w:cs="Times New Roman"/>
                <w:sz w:val="24"/>
                <w:szCs w:val="24"/>
              </w:rPr>
            </w:pPr>
          </w:p>
          <w:p w:rsidR="00964062" w:rsidRPr="00964062" w:rsidRDefault="00964062" w:rsidP="00835D5A">
            <w:pPr>
              <w:spacing w:before="1" w:line="300" w:lineRule="auto"/>
              <w:ind w:right="323"/>
              <w:jc w:val="both"/>
              <w:rPr>
                <w:rFonts w:asciiTheme="majorHAnsi" w:eastAsia="Times New Roman" w:hAnsiTheme="majorHAnsi" w:cs="Times New Roman"/>
                <w:sz w:val="24"/>
                <w:szCs w:val="24"/>
              </w:rPr>
            </w:pPr>
            <w:r w:rsidRPr="00964062">
              <w:rPr>
                <w:rFonts w:asciiTheme="majorHAnsi" w:eastAsia="Times New Roman" w:hAnsiTheme="majorHAnsi" w:cs="Times New Roman"/>
                <w:b/>
                <w:sz w:val="24"/>
                <w:szCs w:val="24"/>
              </w:rPr>
              <w:t xml:space="preserve">MADDE 41 – </w:t>
            </w:r>
            <w:r w:rsidRPr="00964062">
              <w:rPr>
                <w:rFonts w:asciiTheme="majorHAnsi" w:eastAsia="Times New Roman" w:hAnsiTheme="majorHAnsi" w:cs="Times New Roman"/>
                <w:sz w:val="24"/>
                <w:szCs w:val="24"/>
              </w:rPr>
              <w:t>(1) Müdürün okulda olmadığı zamanlarda müdüre vekâlet eder. Müdür yardımcısı, görev tanımında belirtilen görevler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ile müdür tarafından verilen görevleri yerine getirir.</w:t>
            </w:r>
          </w:p>
        </w:tc>
      </w:tr>
      <w:tr w:rsidR="00964062" w:rsidRPr="00964062" w:rsidTr="00835D5A">
        <w:trPr>
          <w:trHeight w:val="9319"/>
        </w:trPr>
        <w:tc>
          <w:tcPr>
            <w:tcW w:w="627" w:type="dxa"/>
            <w:tcBorders>
              <w:top w:val="single" w:sz="6" w:space="0" w:color="000000"/>
              <w:left w:val="single" w:sz="6" w:space="0" w:color="000000"/>
              <w:bottom w:val="single" w:sz="6" w:space="0" w:color="000000"/>
              <w:right w:val="single" w:sz="6"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71"/>
              <w:rPr>
                <w:rFonts w:asciiTheme="majorHAnsi" w:eastAsia="Times New Roman" w:hAnsiTheme="majorHAnsi" w:cs="Times New Roman"/>
                <w:sz w:val="24"/>
                <w:szCs w:val="24"/>
              </w:rPr>
            </w:pPr>
          </w:p>
          <w:p w:rsidR="00964062" w:rsidRPr="00964062" w:rsidRDefault="00964062" w:rsidP="00835D5A">
            <w:pPr>
              <w:spacing w:before="1"/>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3</w:t>
            </w:r>
          </w:p>
        </w:tc>
        <w:tc>
          <w:tcPr>
            <w:tcW w:w="2644" w:type="dxa"/>
            <w:tcBorders>
              <w:top w:val="single" w:sz="6" w:space="0" w:color="000000"/>
              <w:left w:val="single" w:sz="6" w:space="0" w:color="000000"/>
              <w:bottom w:val="single" w:sz="6" w:space="0" w:color="000000"/>
              <w:right w:val="single" w:sz="6"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71"/>
              <w:rPr>
                <w:rFonts w:asciiTheme="majorHAnsi" w:eastAsia="Times New Roman" w:hAnsiTheme="majorHAnsi" w:cs="Times New Roman"/>
                <w:sz w:val="24"/>
                <w:szCs w:val="24"/>
              </w:rPr>
            </w:pPr>
          </w:p>
          <w:p w:rsidR="00964062" w:rsidRPr="00964062" w:rsidRDefault="00964062" w:rsidP="00835D5A">
            <w:pPr>
              <w:spacing w:before="1"/>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ÖĞRETMENLER</w:t>
            </w:r>
          </w:p>
        </w:tc>
        <w:tc>
          <w:tcPr>
            <w:tcW w:w="7098" w:type="dxa"/>
            <w:tcBorders>
              <w:top w:val="single" w:sz="6" w:space="0" w:color="000000"/>
              <w:left w:val="single" w:sz="6" w:space="0" w:color="000000"/>
              <w:bottom w:val="single" w:sz="6" w:space="0" w:color="000000"/>
              <w:right w:val="single" w:sz="6" w:space="0" w:color="000000"/>
            </w:tcBorders>
          </w:tcPr>
          <w:p w:rsidR="00964062" w:rsidRPr="00964062" w:rsidRDefault="00964062" w:rsidP="00835D5A">
            <w:pPr>
              <w:spacing w:line="300" w:lineRule="auto"/>
              <w:ind w:right="51"/>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MADDE 43 – (1) Okul öncesi ve ilköğretim kurumu öğretmenleri, kendilerine verilen grup/sınıf/Ģubede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964062" w:rsidRPr="00964062" w:rsidRDefault="00964062" w:rsidP="00655E23">
            <w:pPr>
              <w:numPr>
                <w:ilvl w:val="0"/>
                <w:numId w:val="18"/>
              </w:numPr>
              <w:tabs>
                <w:tab w:val="left" w:pos="786"/>
              </w:tabs>
              <w:spacing w:before="1" w:line="297" w:lineRule="auto"/>
              <w:ind w:right="6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İlkokullarda sınıf öğretmenleri, okuttukları sınıfı bir üst sınıfta da okuturlar. Ancak istekleri yönetimce uygun görülmesi hâlinde başka bir sınıfı da okutabilirler.</w:t>
            </w:r>
          </w:p>
          <w:p w:rsidR="00964062" w:rsidRPr="00964062" w:rsidRDefault="00964062" w:rsidP="00655E23">
            <w:pPr>
              <w:numPr>
                <w:ilvl w:val="0"/>
                <w:numId w:val="18"/>
              </w:numPr>
              <w:tabs>
                <w:tab w:val="left" w:pos="786"/>
              </w:tabs>
              <w:spacing w:before="5" w:line="300" w:lineRule="auto"/>
              <w:ind w:right="5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İlkokullarda Yabancı Dil ile Din Kültürü ve Ahlak Bilgisi derslerinin </w:t>
            </w:r>
            <w:proofErr w:type="gramStart"/>
            <w:r w:rsidRPr="00964062">
              <w:rPr>
                <w:rFonts w:asciiTheme="majorHAnsi" w:eastAsia="Times New Roman" w:hAnsiTheme="majorHAnsi" w:cs="Times New Roman"/>
                <w:sz w:val="24"/>
                <w:szCs w:val="24"/>
              </w:rPr>
              <w:t>alan</w:t>
            </w:r>
            <w:proofErr w:type="gramEnd"/>
            <w:r w:rsidRPr="00964062">
              <w:rPr>
                <w:rFonts w:asciiTheme="majorHAnsi" w:eastAsia="Times New Roman" w:hAnsiTheme="majorHAnsi" w:cs="Times New Roman"/>
                <w:sz w:val="24"/>
                <w:szCs w:val="24"/>
              </w:rPr>
              <w:t xml:space="preserve"> öğretmenlerince okutulması esastır. Ancak, ihtiyacın </w:t>
            </w:r>
            <w:proofErr w:type="gramStart"/>
            <w:r w:rsidRPr="00964062">
              <w:rPr>
                <w:rFonts w:asciiTheme="majorHAnsi" w:eastAsia="Times New Roman" w:hAnsiTheme="majorHAnsi" w:cs="Times New Roman"/>
                <w:sz w:val="24"/>
                <w:szCs w:val="24"/>
              </w:rPr>
              <w:t>alan</w:t>
            </w:r>
            <w:proofErr w:type="gramEnd"/>
            <w:r w:rsidRPr="00964062">
              <w:rPr>
                <w:rFonts w:asciiTheme="majorHAnsi" w:eastAsia="Times New Roman" w:hAnsiTheme="majorHAnsi" w:cs="Times New Roman"/>
                <w:sz w:val="24"/>
                <w:szCs w:val="24"/>
              </w:rPr>
              <w:t xml:space="preserve"> öğretmenlerince karşılanamaması durumunda bu dersler, yüksek öğrenimlerini söz konusu alanlarda yapan sınıf öğretmenleri veya sınıf öğretmeni</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olup bu</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alanda hizmet içi</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sertifikası</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almış</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 xml:space="preserve">öğretmenler tarafından ders değişimi yolu ile okutulabilir. Bunun da mümkün olmadığı durumlarda bu dersler sınıf öğretmenince okutulmaya devam </w:t>
            </w:r>
            <w:r w:rsidRPr="00964062">
              <w:rPr>
                <w:rFonts w:asciiTheme="majorHAnsi" w:eastAsia="Times New Roman" w:hAnsiTheme="majorHAnsi" w:cs="Times New Roman"/>
                <w:spacing w:val="-2"/>
                <w:sz w:val="24"/>
                <w:szCs w:val="24"/>
              </w:rPr>
              <w:t>edilir.</w:t>
            </w:r>
          </w:p>
          <w:p w:rsidR="00964062" w:rsidRPr="00964062" w:rsidRDefault="00964062" w:rsidP="00655E23">
            <w:pPr>
              <w:numPr>
                <w:ilvl w:val="0"/>
                <w:numId w:val="18"/>
              </w:numPr>
              <w:tabs>
                <w:tab w:val="left" w:pos="786"/>
              </w:tabs>
              <w:spacing w:before="1" w:line="300" w:lineRule="auto"/>
              <w:ind w:right="5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İlkokullarda Yabancı Dil ile Din Kültürü ve Ahlak Bilgisi dersleri, alan öğretmenlerince okutulduğunda sınıf öğretmenleri bu ders saatlerinde yönetimce verilen eğitim ve öğretim görevlerini yapar.</w:t>
            </w:r>
          </w:p>
          <w:p w:rsidR="00964062" w:rsidRPr="00964062" w:rsidRDefault="00964062" w:rsidP="00655E23">
            <w:pPr>
              <w:numPr>
                <w:ilvl w:val="0"/>
                <w:numId w:val="18"/>
              </w:numPr>
              <w:tabs>
                <w:tab w:val="left" w:pos="786"/>
              </w:tabs>
              <w:spacing w:before="3" w:line="300" w:lineRule="auto"/>
              <w:ind w:right="64"/>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Öğretmenler yaz ve dinlenme tatillerinde izinli sayılırlar. Hastalık ve diğer mazeret izinleri dışında ayrıca yıllık izin verilmez.</w:t>
            </w:r>
          </w:p>
          <w:p w:rsidR="00964062" w:rsidRPr="00964062" w:rsidRDefault="00964062" w:rsidP="00655E23">
            <w:pPr>
              <w:numPr>
                <w:ilvl w:val="0"/>
                <w:numId w:val="18"/>
              </w:numPr>
              <w:tabs>
                <w:tab w:val="left" w:pos="786"/>
              </w:tabs>
              <w:spacing w:before="1" w:line="295" w:lineRule="auto"/>
              <w:ind w:right="64"/>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Öğretmenlere, eğitim, öğretim ve yönetim görevlerinden başka bir görev verilemez.</w:t>
            </w:r>
          </w:p>
          <w:p w:rsidR="00964062" w:rsidRPr="00964062" w:rsidRDefault="00964062" w:rsidP="00655E23">
            <w:pPr>
              <w:numPr>
                <w:ilvl w:val="0"/>
                <w:numId w:val="18"/>
              </w:numPr>
              <w:tabs>
                <w:tab w:val="left" w:pos="786"/>
              </w:tabs>
              <w:spacing w:before="7"/>
              <w:ind w:left="786" w:hanging="71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Öğretmenler,</w:t>
            </w:r>
            <w:r w:rsidRPr="00964062">
              <w:rPr>
                <w:rFonts w:asciiTheme="majorHAnsi" w:eastAsia="Times New Roman" w:hAnsiTheme="majorHAnsi" w:cs="Times New Roman"/>
                <w:spacing w:val="50"/>
                <w:w w:val="150"/>
                <w:sz w:val="24"/>
                <w:szCs w:val="24"/>
              </w:rPr>
              <w:t xml:space="preserve">   </w:t>
            </w:r>
            <w:r w:rsidRPr="00964062">
              <w:rPr>
                <w:rFonts w:asciiTheme="majorHAnsi" w:eastAsia="Times New Roman" w:hAnsiTheme="majorHAnsi" w:cs="Times New Roman"/>
                <w:sz w:val="24"/>
                <w:szCs w:val="24"/>
              </w:rPr>
              <w:t>komisyon</w:t>
            </w:r>
            <w:r w:rsidRPr="00964062">
              <w:rPr>
                <w:rFonts w:asciiTheme="majorHAnsi" w:eastAsia="Times New Roman" w:hAnsiTheme="majorHAnsi" w:cs="Times New Roman"/>
                <w:spacing w:val="78"/>
                <w:sz w:val="24"/>
                <w:szCs w:val="24"/>
              </w:rPr>
              <w:t xml:space="preserve">   </w:t>
            </w:r>
            <w:r w:rsidRPr="00964062">
              <w:rPr>
                <w:rFonts w:asciiTheme="majorHAnsi" w:eastAsia="Times New Roman" w:hAnsiTheme="majorHAnsi" w:cs="Times New Roman"/>
                <w:sz w:val="24"/>
                <w:szCs w:val="24"/>
              </w:rPr>
              <w:t>üyesi</w:t>
            </w:r>
            <w:r w:rsidRPr="00964062">
              <w:rPr>
                <w:rFonts w:asciiTheme="majorHAnsi" w:eastAsia="Times New Roman" w:hAnsiTheme="majorHAnsi" w:cs="Times New Roman"/>
                <w:spacing w:val="50"/>
                <w:w w:val="15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50"/>
                <w:w w:val="150"/>
                <w:sz w:val="24"/>
                <w:szCs w:val="24"/>
              </w:rPr>
              <w:t xml:space="preserve">   </w:t>
            </w:r>
            <w:r w:rsidRPr="00964062">
              <w:rPr>
                <w:rFonts w:asciiTheme="majorHAnsi" w:eastAsia="Times New Roman" w:hAnsiTheme="majorHAnsi" w:cs="Times New Roman"/>
                <w:sz w:val="24"/>
                <w:szCs w:val="24"/>
              </w:rPr>
              <w:t>gözcü</w:t>
            </w:r>
            <w:r w:rsidRPr="00964062">
              <w:rPr>
                <w:rFonts w:asciiTheme="majorHAnsi" w:eastAsia="Times New Roman" w:hAnsiTheme="majorHAnsi" w:cs="Times New Roman"/>
                <w:spacing w:val="50"/>
                <w:w w:val="150"/>
                <w:sz w:val="24"/>
                <w:szCs w:val="24"/>
              </w:rPr>
              <w:t xml:space="preserve">   </w:t>
            </w:r>
            <w:r w:rsidRPr="00964062">
              <w:rPr>
                <w:rFonts w:asciiTheme="majorHAnsi" w:eastAsia="Times New Roman" w:hAnsiTheme="majorHAnsi" w:cs="Times New Roman"/>
                <w:spacing w:val="-2"/>
                <w:sz w:val="24"/>
                <w:szCs w:val="24"/>
              </w:rPr>
              <w:t>olarak</w:t>
            </w:r>
          </w:p>
          <w:p w:rsidR="00964062" w:rsidRPr="00964062" w:rsidRDefault="00964062" w:rsidP="00835D5A">
            <w:pPr>
              <w:spacing w:before="7" w:line="340" w:lineRule="atLeast"/>
              <w:ind w:right="67"/>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görevlendirildikleri sınav komisyonlarında, okulda yapılan her türlü resmî</w:t>
            </w:r>
            <w:r w:rsidRPr="00964062">
              <w:rPr>
                <w:rFonts w:asciiTheme="majorHAnsi" w:eastAsia="Times New Roman" w:hAnsiTheme="majorHAnsi" w:cs="Times New Roman"/>
                <w:spacing w:val="73"/>
                <w:sz w:val="24"/>
                <w:szCs w:val="24"/>
              </w:rPr>
              <w:t xml:space="preserve"> </w:t>
            </w:r>
            <w:r w:rsidRPr="00964062">
              <w:rPr>
                <w:rFonts w:asciiTheme="majorHAnsi" w:eastAsia="Times New Roman" w:hAnsiTheme="majorHAnsi" w:cs="Times New Roman"/>
                <w:sz w:val="24"/>
                <w:szCs w:val="24"/>
              </w:rPr>
              <w:t>toplantılar</w:t>
            </w:r>
            <w:r w:rsidRPr="00964062">
              <w:rPr>
                <w:rFonts w:asciiTheme="majorHAnsi" w:eastAsia="Times New Roman" w:hAnsiTheme="majorHAnsi" w:cs="Times New Roman"/>
                <w:spacing w:val="52"/>
                <w:w w:val="15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53"/>
                <w:w w:val="150"/>
                <w:sz w:val="24"/>
                <w:szCs w:val="24"/>
              </w:rPr>
              <w:t xml:space="preserve"> </w:t>
            </w:r>
            <w:r w:rsidRPr="00964062">
              <w:rPr>
                <w:rFonts w:asciiTheme="majorHAnsi" w:eastAsia="Times New Roman" w:hAnsiTheme="majorHAnsi" w:cs="Times New Roman"/>
                <w:sz w:val="24"/>
                <w:szCs w:val="24"/>
              </w:rPr>
              <w:t>mahallî</w:t>
            </w:r>
            <w:r w:rsidRPr="00964062">
              <w:rPr>
                <w:rFonts w:asciiTheme="majorHAnsi" w:eastAsia="Times New Roman" w:hAnsiTheme="majorHAnsi" w:cs="Times New Roman"/>
                <w:spacing w:val="71"/>
                <w:sz w:val="24"/>
                <w:szCs w:val="24"/>
              </w:rPr>
              <w:t xml:space="preserve"> </w:t>
            </w:r>
            <w:r w:rsidRPr="00964062">
              <w:rPr>
                <w:rFonts w:asciiTheme="majorHAnsi" w:eastAsia="Times New Roman" w:hAnsiTheme="majorHAnsi" w:cs="Times New Roman"/>
                <w:sz w:val="24"/>
                <w:szCs w:val="24"/>
              </w:rPr>
              <w:t>kurtuluş</w:t>
            </w:r>
            <w:r w:rsidRPr="00964062">
              <w:rPr>
                <w:rFonts w:asciiTheme="majorHAnsi" w:eastAsia="Times New Roman" w:hAnsiTheme="majorHAnsi" w:cs="Times New Roman"/>
                <w:spacing w:val="78"/>
                <w:sz w:val="24"/>
                <w:szCs w:val="24"/>
              </w:rPr>
              <w:t xml:space="preserve"> </w:t>
            </w:r>
            <w:r w:rsidRPr="00964062">
              <w:rPr>
                <w:rFonts w:asciiTheme="majorHAnsi" w:eastAsia="Times New Roman" w:hAnsiTheme="majorHAnsi" w:cs="Times New Roman"/>
                <w:sz w:val="24"/>
                <w:szCs w:val="24"/>
              </w:rPr>
              <w:t>günleri</w:t>
            </w:r>
            <w:r w:rsidRPr="00964062">
              <w:rPr>
                <w:rFonts w:asciiTheme="majorHAnsi" w:eastAsia="Times New Roman" w:hAnsiTheme="majorHAnsi" w:cs="Times New Roman"/>
                <w:spacing w:val="75"/>
                <w:sz w:val="24"/>
                <w:szCs w:val="24"/>
              </w:rPr>
              <w:t xml:space="preserve"> </w:t>
            </w:r>
            <w:r w:rsidRPr="00964062">
              <w:rPr>
                <w:rFonts w:asciiTheme="majorHAnsi" w:eastAsia="Times New Roman" w:hAnsiTheme="majorHAnsi" w:cs="Times New Roman"/>
                <w:sz w:val="24"/>
                <w:szCs w:val="24"/>
              </w:rPr>
              <w:t>ile</w:t>
            </w:r>
            <w:r w:rsidRPr="00964062">
              <w:rPr>
                <w:rFonts w:asciiTheme="majorHAnsi" w:eastAsia="Times New Roman" w:hAnsiTheme="majorHAnsi" w:cs="Times New Roman"/>
                <w:spacing w:val="54"/>
                <w:w w:val="150"/>
                <w:sz w:val="24"/>
                <w:szCs w:val="24"/>
              </w:rPr>
              <w:t xml:space="preserve"> </w:t>
            </w:r>
            <w:r w:rsidRPr="00964062">
              <w:rPr>
                <w:rFonts w:asciiTheme="majorHAnsi" w:eastAsia="Times New Roman" w:hAnsiTheme="majorHAnsi" w:cs="Times New Roman"/>
                <w:sz w:val="24"/>
                <w:szCs w:val="24"/>
              </w:rPr>
              <w:t>millî</w:t>
            </w:r>
            <w:r w:rsidRPr="00964062">
              <w:rPr>
                <w:rFonts w:asciiTheme="majorHAnsi" w:eastAsia="Times New Roman" w:hAnsiTheme="majorHAnsi" w:cs="Times New Roman"/>
                <w:spacing w:val="76"/>
                <w:sz w:val="24"/>
                <w:szCs w:val="24"/>
              </w:rPr>
              <w:t xml:space="preserve"> </w:t>
            </w:r>
            <w:r w:rsidRPr="00964062">
              <w:rPr>
                <w:rFonts w:asciiTheme="majorHAnsi" w:eastAsia="Times New Roman" w:hAnsiTheme="majorHAnsi" w:cs="Times New Roman"/>
                <w:spacing w:val="-2"/>
                <w:sz w:val="24"/>
                <w:szCs w:val="24"/>
              </w:rPr>
              <w:t>bayramlarda</w:t>
            </w:r>
          </w:p>
        </w:tc>
      </w:tr>
    </w:tbl>
    <w:p w:rsidR="00964062" w:rsidRPr="00964062" w:rsidRDefault="00964062" w:rsidP="00964062">
      <w:pPr>
        <w:widowControl w:val="0"/>
        <w:autoSpaceDE w:val="0"/>
        <w:autoSpaceDN w:val="0"/>
        <w:spacing w:line="340" w:lineRule="atLeast"/>
        <w:jc w:val="both"/>
        <w:rPr>
          <w:rFonts w:asciiTheme="majorHAnsi" w:eastAsia="Times New Roman" w:hAnsiTheme="majorHAnsi" w:cs="Times New Roman"/>
          <w:sz w:val="24"/>
          <w:szCs w:val="24"/>
        </w:rPr>
        <w:sectPr w:rsidR="00964062" w:rsidRPr="00964062">
          <w:footerReference w:type="default" r:id="rId12"/>
          <w:pgSz w:w="11910" w:h="16840"/>
          <w:pgMar w:top="680" w:right="20" w:bottom="0" w:left="20" w:header="0" w:footer="0" w:gutter="0"/>
          <w:cols w:space="708"/>
        </w:sectPr>
      </w:pPr>
    </w:p>
    <w:tbl>
      <w:tblPr>
        <w:tblStyle w:val="TableNormal"/>
        <w:tblW w:w="0" w:type="auto"/>
        <w:tblInd w:w="1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2645"/>
        <w:gridCol w:w="7096"/>
      </w:tblGrid>
      <w:tr w:rsidR="00964062" w:rsidRPr="00964062" w:rsidTr="00835D5A">
        <w:trPr>
          <w:trHeight w:val="3528"/>
        </w:trPr>
        <w:tc>
          <w:tcPr>
            <w:tcW w:w="624" w:type="dxa"/>
          </w:tcPr>
          <w:p w:rsidR="00964062" w:rsidRPr="00964062" w:rsidRDefault="00964062" w:rsidP="00835D5A">
            <w:pPr>
              <w:rPr>
                <w:rFonts w:asciiTheme="majorHAnsi" w:eastAsia="Times New Roman" w:hAnsiTheme="majorHAnsi" w:cs="Times New Roman"/>
                <w:sz w:val="24"/>
                <w:szCs w:val="24"/>
              </w:rPr>
            </w:pPr>
          </w:p>
        </w:tc>
        <w:tc>
          <w:tcPr>
            <w:tcW w:w="2645" w:type="dxa"/>
          </w:tcPr>
          <w:p w:rsidR="00964062" w:rsidRPr="00964062" w:rsidRDefault="00964062" w:rsidP="00835D5A">
            <w:pPr>
              <w:rPr>
                <w:rFonts w:asciiTheme="majorHAnsi" w:eastAsia="Times New Roman" w:hAnsiTheme="majorHAnsi" w:cs="Times New Roman"/>
                <w:sz w:val="24"/>
                <w:szCs w:val="24"/>
              </w:rPr>
            </w:pPr>
          </w:p>
        </w:tc>
        <w:tc>
          <w:tcPr>
            <w:tcW w:w="7096" w:type="dxa"/>
          </w:tcPr>
          <w:p w:rsidR="00964062" w:rsidRPr="00964062" w:rsidRDefault="00964062" w:rsidP="00835D5A">
            <w:pPr>
              <w:spacing w:line="300" w:lineRule="auto"/>
              <w:ind w:right="59"/>
              <w:jc w:val="both"/>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sz w:val="24"/>
                <w:szCs w:val="24"/>
              </w:rPr>
              <w:t>bulunmak</w:t>
            </w:r>
            <w:proofErr w:type="gramEnd"/>
            <w:r w:rsidRPr="00964062">
              <w:rPr>
                <w:rFonts w:asciiTheme="majorHAnsi" w:eastAsia="Times New Roman" w:hAnsiTheme="majorHAnsi" w:cs="Times New Roman"/>
                <w:sz w:val="24"/>
                <w:szCs w:val="24"/>
              </w:rPr>
              <w:t xml:space="preserve"> zorundadırlar. Öğretmenlere görevlendirme ve toplantıların zamanı, en az iki gün önceden yazı ile duyurulur. Toplantının gündemi öğretmenlerin de</w:t>
            </w:r>
          </w:p>
          <w:p w:rsidR="00964062" w:rsidRPr="00964062" w:rsidRDefault="00964062" w:rsidP="00835D5A">
            <w:pPr>
              <w:jc w:val="both"/>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sz w:val="24"/>
                <w:szCs w:val="24"/>
              </w:rPr>
              <w:t>görüşü</w:t>
            </w:r>
            <w:proofErr w:type="gramEnd"/>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alınarak</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2"/>
                <w:sz w:val="24"/>
                <w:szCs w:val="24"/>
              </w:rPr>
              <w:t>hazırlanır.</w:t>
            </w:r>
          </w:p>
        </w:tc>
      </w:tr>
    </w:tbl>
    <w:p w:rsidR="00964062" w:rsidRPr="00964062" w:rsidRDefault="00964062" w:rsidP="00964062">
      <w:pPr>
        <w:widowControl w:val="0"/>
        <w:autoSpaceDE w:val="0"/>
        <w:autoSpaceDN w:val="0"/>
        <w:spacing w:before="119"/>
        <w:rPr>
          <w:rFonts w:asciiTheme="majorHAnsi" w:eastAsia="Times New Roman" w:hAnsiTheme="majorHAnsi" w:cs="Times New Roman"/>
          <w:sz w:val="24"/>
          <w:szCs w:val="24"/>
        </w:rPr>
      </w:pPr>
    </w:p>
    <w:tbl>
      <w:tblPr>
        <w:tblStyle w:val="TableNormal"/>
        <w:tblW w:w="0" w:type="auto"/>
        <w:tblInd w:w="1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694"/>
        <w:gridCol w:w="7090"/>
      </w:tblGrid>
      <w:tr w:rsidR="00964062" w:rsidRPr="00964062" w:rsidTr="00835D5A">
        <w:trPr>
          <w:trHeight w:val="5126"/>
        </w:trPr>
        <w:tc>
          <w:tcPr>
            <w:tcW w:w="567" w:type="dxa"/>
            <w:tcBorders>
              <w:top w:val="single" w:sz="12" w:space="0" w:color="000000"/>
              <w:left w:val="single" w:sz="4" w:space="0" w:color="000000"/>
              <w:right w:val="single" w:sz="4"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275"/>
              <w:rPr>
                <w:rFonts w:asciiTheme="majorHAnsi" w:eastAsia="Times New Roman" w:hAnsiTheme="majorHAnsi" w:cs="Times New Roman"/>
                <w:sz w:val="24"/>
                <w:szCs w:val="24"/>
              </w:rPr>
            </w:pPr>
          </w:p>
          <w:p w:rsidR="00964062" w:rsidRPr="00964062" w:rsidRDefault="00964062" w:rsidP="00835D5A">
            <w:pPr>
              <w:jc w:val="center"/>
              <w:rPr>
                <w:rFonts w:asciiTheme="majorHAnsi" w:eastAsia="Times New Roman" w:hAnsiTheme="majorHAnsi" w:cs="Times New Roman"/>
                <w:b/>
                <w:sz w:val="24"/>
                <w:szCs w:val="24"/>
              </w:rPr>
            </w:pPr>
            <w:r w:rsidRPr="00964062">
              <w:rPr>
                <w:rFonts w:asciiTheme="majorHAnsi" w:eastAsia="Times New Roman" w:hAnsiTheme="majorHAnsi" w:cs="Times New Roman"/>
                <w:b/>
                <w:spacing w:val="-10"/>
                <w:sz w:val="24"/>
                <w:szCs w:val="24"/>
              </w:rPr>
              <w:t>4</w:t>
            </w:r>
          </w:p>
        </w:tc>
        <w:tc>
          <w:tcPr>
            <w:tcW w:w="2694" w:type="dxa"/>
            <w:tcBorders>
              <w:top w:val="single" w:sz="12" w:space="0" w:color="000000"/>
              <w:left w:val="single" w:sz="4" w:space="0" w:color="000000"/>
            </w:tcBorders>
          </w:tcPr>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rPr>
                <w:rFonts w:asciiTheme="majorHAnsi" w:eastAsia="Times New Roman" w:hAnsiTheme="majorHAnsi" w:cs="Times New Roman"/>
                <w:sz w:val="24"/>
                <w:szCs w:val="24"/>
              </w:rPr>
            </w:pPr>
          </w:p>
          <w:p w:rsidR="00964062" w:rsidRPr="00964062" w:rsidRDefault="00964062" w:rsidP="00835D5A">
            <w:pPr>
              <w:spacing w:before="138"/>
              <w:rPr>
                <w:rFonts w:asciiTheme="majorHAnsi" w:eastAsia="Times New Roman" w:hAnsiTheme="majorHAnsi" w:cs="Times New Roman"/>
                <w:sz w:val="24"/>
                <w:szCs w:val="24"/>
              </w:rPr>
            </w:pPr>
          </w:p>
          <w:p w:rsidR="00964062" w:rsidRPr="00964062" w:rsidRDefault="00964062" w:rsidP="00835D5A">
            <w:pPr>
              <w:spacing w:line="300" w:lineRule="auto"/>
              <w:ind w:right="637"/>
              <w:jc w:val="both"/>
              <w:rPr>
                <w:rFonts w:asciiTheme="majorHAnsi" w:eastAsia="Times New Roman" w:hAnsiTheme="majorHAnsi" w:cs="Times New Roman"/>
                <w:b/>
                <w:sz w:val="24"/>
                <w:szCs w:val="24"/>
              </w:rPr>
            </w:pPr>
            <w:r w:rsidRPr="00964062">
              <w:rPr>
                <w:rFonts w:asciiTheme="majorHAnsi" w:eastAsia="Times New Roman" w:hAnsiTheme="majorHAnsi" w:cs="Times New Roman"/>
                <w:b/>
                <w:spacing w:val="-2"/>
                <w:sz w:val="24"/>
                <w:szCs w:val="24"/>
              </w:rPr>
              <w:t xml:space="preserve">YARDIMCI </w:t>
            </w:r>
            <w:r w:rsidRPr="00964062">
              <w:rPr>
                <w:rFonts w:asciiTheme="majorHAnsi" w:eastAsia="Times New Roman" w:hAnsiTheme="majorHAnsi" w:cs="Times New Roman"/>
                <w:b/>
                <w:spacing w:val="-2"/>
                <w:w w:val="90"/>
                <w:sz w:val="24"/>
                <w:szCs w:val="24"/>
              </w:rPr>
              <w:t xml:space="preserve">HİZMETLER </w:t>
            </w:r>
            <w:r w:rsidRPr="00964062">
              <w:rPr>
                <w:rFonts w:asciiTheme="majorHAnsi" w:eastAsia="Times New Roman" w:hAnsiTheme="majorHAnsi" w:cs="Times New Roman"/>
                <w:b/>
                <w:spacing w:val="-4"/>
                <w:sz w:val="24"/>
                <w:szCs w:val="24"/>
              </w:rPr>
              <w:t>PERSONELİ</w:t>
            </w:r>
          </w:p>
        </w:tc>
        <w:tc>
          <w:tcPr>
            <w:tcW w:w="7090" w:type="dxa"/>
            <w:tcBorders>
              <w:top w:val="single" w:sz="12" w:space="0" w:color="000000"/>
            </w:tcBorders>
          </w:tcPr>
          <w:p w:rsidR="00964062" w:rsidRPr="00964062" w:rsidRDefault="00964062" w:rsidP="00835D5A">
            <w:pPr>
              <w:spacing w:before="1" w:line="300" w:lineRule="auto"/>
              <w:ind w:right="211"/>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29/08/2009</w:t>
            </w:r>
            <w:r w:rsidRPr="00964062">
              <w:rPr>
                <w:rFonts w:asciiTheme="majorHAnsi" w:eastAsia="Times New Roman" w:hAnsiTheme="majorHAnsi" w:cs="Times New Roman"/>
                <w:b/>
                <w:spacing w:val="-13"/>
                <w:sz w:val="24"/>
                <w:szCs w:val="24"/>
              </w:rPr>
              <w:t xml:space="preserve"> </w:t>
            </w:r>
            <w:r w:rsidRPr="00964062">
              <w:rPr>
                <w:rFonts w:asciiTheme="majorHAnsi" w:eastAsia="Times New Roman" w:hAnsiTheme="majorHAnsi" w:cs="Times New Roman"/>
                <w:b/>
                <w:sz w:val="24"/>
                <w:szCs w:val="24"/>
              </w:rPr>
              <w:t>Tarih</w:t>
            </w:r>
            <w:r w:rsidRPr="00964062">
              <w:rPr>
                <w:rFonts w:asciiTheme="majorHAnsi" w:eastAsia="Times New Roman" w:hAnsiTheme="majorHAnsi" w:cs="Times New Roman"/>
                <w:b/>
                <w:spacing w:val="-11"/>
                <w:sz w:val="24"/>
                <w:szCs w:val="24"/>
              </w:rPr>
              <w:t xml:space="preserve"> </w:t>
            </w:r>
            <w:r w:rsidRPr="00964062">
              <w:rPr>
                <w:rFonts w:asciiTheme="majorHAnsi" w:eastAsia="Times New Roman" w:hAnsiTheme="majorHAnsi" w:cs="Times New Roman"/>
                <w:b/>
                <w:sz w:val="24"/>
                <w:szCs w:val="24"/>
              </w:rPr>
              <w:t>ve</w:t>
            </w:r>
            <w:r w:rsidRPr="00964062">
              <w:rPr>
                <w:rFonts w:asciiTheme="majorHAnsi" w:eastAsia="Times New Roman" w:hAnsiTheme="majorHAnsi" w:cs="Times New Roman"/>
                <w:b/>
                <w:spacing w:val="-12"/>
                <w:sz w:val="24"/>
                <w:szCs w:val="24"/>
              </w:rPr>
              <w:t xml:space="preserve"> </w:t>
            </w:r>
            <w:r w:rsidRPr="00964062">
              <w:rPr>
                <w:rFonts w:asciiTheme="majorHAnsi" w:eastAsia="Times New Roman" w:hAnsiTheme="majorHAnsi" w:cs="Times New Roman"/>
                <w:b/>
                <w:sz w:val="24"/>
                <w:szCs w:val="24"/>
              </w:rPr>
              <w:t>27334</w:t>
            </w:r>
            <w:r w:rsidRPr="00964062">
              <w:rPr>
                <w:rFonts w:asciiTheme="majorHAnsi" w:eastAsia="Times New Roman" w:hAnsiTheme="majorHAnsi" w:cs="Times New Roman"/>
                <w:b/>
                <w:spacing w:val="-15"/>
                <w:sz w:val="24"/>
                <w:szCs w:val="24"/>
              </w:rPr>
              <w:t xml:space="preserve"> </w:t>
            </w:r>
            <w:r w:rsidRPr="00964062">
              <w:rPr>
                <w:rFonts w:asciiTheme="majorHAnsi" w:eastAsia="Times New Roman" w:hAnsiTheme="majorHAnsi" w:cs="Times New Roman"/>
                <w:b/>
                <w:sz w:val="24"/>
                <w:szCs w:val="24"/>
              </w:rPr>
              <w:t>sayılı</w:t>
            </w:r>
            <w:r w:rsidRPr="00964062">
              <w:rPr>
                <w:rFonts w:asciiTheme="majorHAnsi" w:eastAsia="Times New Roman" w:hAnsiTheme="majorHAnsi" w:cs="Times New Roman"/>
                <w:b/>
                <w:spacing w:val="-11"/>
                <w:sz w:val="24"/>
                <w:szCs w:val="24"/>
              </w:rPr>
              <w:t xml:space="preserve"> </w:t>
            </w:r>
            <w:r w:rsidRPr="00964062">
              <w:rPr>
                <w:rFonts w:asciiTheme="majorHAnsi" w:eastAsia="Times New Roman" w:hAnsiTheme="majorHAnsi" w:cs="Times New Roman"/>
                <w:b/>
                <w:sz w:val="24"/>
                <w:szCs w:val="24"/>
              </w:rPr>
              <w:t>Okul</w:t>
            </w:r>
            <w:r w:rsidRPr="00964062">
              <w:rPr>
                <w:rFonts w:asciiTheme="majorHAnsi" w:eastAsia="Times New Roman" w:hAnsiTheme="majorHAnsi" w:cs="Times New Roman"/>
                <w:b/>
                <w:spacing w:val="-15"/>
                <w:sz w:val="24"/>
                <w:szCs w:val="24"/>
              </w:rPr>
              <w:t xml:space="preserve"> </w:t>
            </w:r>
            <w:r w:rsidRPr="00964062">
              <w:rPr>
                <w:rFonts w:asciiTheme="majorHAnsi" w:eastAsia="Times New Roman" w:hAnsiTheme="majorHAnsi" w:cs="Times New Roman"/>
                <w:b/>
                <w:sz w:val="24"/>
                <w:szCs w:val="24"/>
              </w:rPr>
              <w:t>Öncesi</w:t>
            </w:r>
            <w:r w:rsidRPr="00964062">
              <w:rPr>
                <w:rFonts w:asciiTheme="majorHAnsi" w:eastAsia="Times New Roman" w:hAnsiTheme="majorHAnsi" w:cs="Times New Roman"/>
                <w:b/>
                <w:spacing w:val="-11"/>
                <w:sz w:val="24"/>
                <w:szCs w:val="24"/>
              </w:rPr>
              <w:t xml:space="preserve"> </w:t>
            </w:r>
            <w:r w:rsidRPr="00964062">
              <w:rPr>
                <w:rFonts w:asciiTheme="majorHAnsi" w:eastAsia="Times New Roman" w:hAnsiTheme="majorHAnsi" w:cs="Times New Roman"/>
                <w:b/>
                <w:sz w:val="24"/>
                <w:szCs w:val="24"/>
              </w:rPr>
              <w:t>Eğitim</w:t>
            </w:r>
            <w:r w:rsidRPr="00964062">
              <w:rPr>
                <w:rFonts w:asciiTheme="majorHAnsi" w:eastAsia="Times New Roman" w:hAnsiTheme="majorHAnsi" w:cs="Times New Roman"/>
                <w:b/>
                <w:spacing w:val="-14"/>
                <w:sz w:val="24"/>
                <w:szCs w:val="24"/>
              </w:rPr>
              <w:t xml:space="preserve"> </w:t>
            </w:r>
            <w:r w:rsidRPr="00964062">
              <w:rPr>
                <w:rFonts w:asciiTheme="majorHAnsi" w:eastAsia="Times New Roman" w:hAnsiTheme="majorHAnsi" w:cs="Times New Roman"/>
                <w:b/>
                <w:sz w:val="24"/>
                <w:szCs w:val="24"/>
              </w:rPr>
              <w:t>Kurumları Yönetmeliğinin</w:t>
            </w:r>
            <w:r w:rsidRPr="00964062">
              <w:rPr>
                <w:rFonts w:asciiTheme="majorHAnsi" w:eastAsia="Times New Roman" w:hAnsiTheme="majorHAnsi" w:cs="Times New Roman"/>
                <w:b/>
                <w:spacing w:val="40"/>
                <w:sz w:val="24"/>
                <w:szCs w:val="24"/>
              </w:rPr>
              <w:t xml:space="preserve"> </w:t>
            </w:r>
            <w:r w:rsidRPr="00964062">
              <w:rPr>
                <w:rFonts w:asciiTheme="majorHAnsi" w:eastAsia="Times New Roman" w:hAnsiTheme="majorHAnsi" w:cs="Times New Roman"/>
                <w:b/>
                <w:sz w:val="24"/>
                <w:szCs w:val="24"/>
              </w:rPr>
              <w:t>33.</w:t>
            </w:r>
            <w:r w:rsidRPr="00964062">
              <w:rPr>
                <w:rFonts w:asciiTheme="majorHAnsi" w:eastAsia="Times New Roman" w:hAnsiTheme="majorHAnsi" w:cs="Times New Roman"/>
                <w:b/>
                <w:spacing w:val="40"/>
                <w:sz w:val="24"/>
                <w:szCs w:val="24"/>
              </w:rPr>
              <w:t xml:space="preserve"> </w:t>
            </w:r>
            <w:r w:rsidRPr="00964062">
              <w:rPr>
                <w:rFonts w:asciiTheme="majorHAnsi" w:eastAsia="Times New Roman" w:hAnsiTheme="majorHAnsi" w:cs="Times New Roman"/>
                <w:b/>
                <w:sz w:val="24"/>
                <w:szCs w:val="24"/>
              </w:rPr>
              <w:t>Maddesi</w:t>
            </w:r>
            <w:r w:rsidRPr="00964062">
              <w:rPr>
                <w:rFonts w:asciiTheme="majorHAnsi" w:eastAsia="Times New Roman" w:hAnsiTheme="majorHAnsi" w:cs="Times New Roman"/>
                <w:b/>
                <w:spacing w:val="40"/>
                <w:sz w:val="24"/>
                <w:szCs w:val="24"/>
              </w:rPr>
              <w:t xml:space="preserve"> </w:t>
            </w:r>
            <w:r w:rsidRPr="00964062">
              <w:rPr>
                <w:rFonts w:asciiTheme="majorHAnsi" w:eastAsia="Times New Roman" w:hAnsiTheme="majorHAnsi" w:cs="Times New Roman"/>
                <w:b/>
                <w:sz w:val="24"/>
                <w:szCs w:val="24"/>
              </w:rPr>
              <w:t>gereği</w:t>
            </w:r>
            <w:r w:rsidRPr="00964062">
              <w:rPr>
                <w:rFonts w:asciiTheme="majorHAnsi" w:eastAsia="Times New Roman" w:hAnsiTheme="majorHAnsi" w:cs="Times New Roman"/>
                <w:b/>
                <w:spacing w:val="40"/>
                <w:sz w:val="24"/>
                <w:szCs w:val="24"/>
              </w:rPr>
              <w:t xml:space="preserve"> </w:t>
            </w:r>
            <w:r w:rsidRPr="00964062">
              <w:rPr>
                <w:rFonts w:asciiTheme="majorHAnsi" w:eastAsia="Times New Roman" w:hAnsiTheme="majorHAnsi" w:cs="Times New Roman"/>
                <w:b/>
                <w:sz w:val="24"/>
                <w:szCs w:val="24"/>
              </w:rPr>
              <w:t xml:space="preserve">Yardımcı Personelin </w:t>
            </w:r>
            <w:r w:rsidRPr="00964062">
              <w:rPr>
                <w:rFonts w:asciiTheme="majorHAnsi" w:eastAsia="Times New Roman" w:hAnsiTheme="majorHAnsi" w:cs="Times New Roman"/>
                <w:b/>
                <w:spacing w:val="-2"/>
                <w:sz w:val="24"/>
                <w:szCs w:val="24"/>
              </w:rPr>
              <w:t>görevleri;</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w:t>
            </w:r>
            <w:r w:rsidRPr="00964062">
              <w:rPr>
                <w:rFonts w:asciiTheme="majorHAnsi" w:eastAsia="Times New Roman" w:hAnsiTheme="majorHAnsi" w:cs="Times New Roman"/>
                <w:spacing w:val="-21"/>
                <w:sz w:val="24"/>
                <w:szCs w:val="24"/>
              </w:rPr>
              <w:t xml:space="preserve"> </w:t>
            </w:r>
            <w:r w:rsidRPr="00964062">
              <w:rPr>
                <w:rFonts w:asciiTheme="majorHAnsi" w:eastAsia="Times New Roman" w:hAnsiTheme="majorHAnsi" w:cs="Times New Roman"/>
                <w:sz w:val="24"/>
                <w:szCs w:val="24"/>
              </w:rPr>
              <w:t>binası</w:t>
            </w:r>
            <w:r w:rsidRPr="00964062">
              <w:rPr>
                <w:rFonts w:asciiTheme="majorHAnsi" w:eastAsia="Times New Roman" w:hAnsiTheme="majorHAnsi" w:cs="Times New Roman"/>
                <w:spacing w:val="-16"/>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okuldaki</w:t>
            </w:r>
            <w:r w:rsidRPr="00964062">
              <w:rPr>
                <w:rFonts w:asciiTheme="majorHAnsi" w:eastAsia="Times New Roman" w:hAnsiTheme="majorHAnsi" w:cs="Times New Roman"/>
                <w:spacing w:val="-20"/>
                <w:sz w:val="24"/>
                <w:szCs w:val="24"/>
              </w:rPr>
              <w:t xml:space="preserve"> </w:t>
            </w:r>
            <w:r w:rsidRPr="00964062">
              <w:rPr>
                <w:rFonts w:asciiTheme="majorHAnsi" w:eastAsia="Times New Roman" w:hAnsiTheme="majorHAnsi" w:cs="Times New Roman"/>
                <w:sz w:val="24"/>
                <w:szCs w:val="24"/>
              </w:rPr>
              <w:t>eşyaların</w:t>
            </w:r>
            <w:r w:rsidRPr="00964062">
              <w:rPr>
                <w:rFonts w:asciiTheme="majorHAnsi" w:eastAsia="Times New Roman" w:hAnsiTheme="majorHAnsi" w:cs="Times New Roman"/>
                <w:spacing w:val="-16"/>
                <w:sz w:val="24"/>
                <w:szCs w:val="24"/>
              </w:rPr>
              <w:t xml:space="preserve"> </w:t>
            </w:r>
            <w:r w:rsidRPr="00964062">
              <w:rPr>
                <w:rFonts w:asciiTheme="majorHAnsi" w:eastAsia="Times New Roman" w:hAnsiTheme="majorHAnsi" w:cs="Times New Roman"/>
                <w:sz w:val="24"/>
                <w:szCs w:val="24"/>
              </w:rPr>
              <w:t>temizlik</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bakımını</w:t>
            </w:r>
            <w:r w:rsidRPr="00964062">
              <w:rPr>
                <w:rFonts w:asciiTheme="majorHAnsi" w:eastAsia="Times New Roman" w:hAnsiTheme="majorHAnsi" w:cs="Times New Roman"/>
                <w:spacing w:val="-16"/>
                <w:sz w:val="24"/>
                <w:szCs w:val="24"/>
              </w:rPr>
              <w:t xml:space="preserve"> </w:t>
            </w:r>
            <w:r w:rsidRPr="00964062">
              <w:rPr>
                <w:rFonts w:asciiTheme="majorHAnsi" w:eastAsia="Times New Roman" w:hAnsiTheme="majorHAnsi" w:cs="Times New Roman"/>
                <w:sz w:val="24"/>
                <w:szCs w:val="24"/>
              </w:rPr>
              <w:t>yapar.</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Okula</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z w:val="24"/>
                <w:szCs w:val="24"/>
              </w:rPr>
              <w:t>gelen giden çeşitli malzeme ve araç gerecin gerekli yerlere taşır ve yerleştirir. Okul</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yönetimince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yapılacak</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planlama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iş</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bölümüne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göre her türlü yazı ve dosyanın dağıtılması ve toplanmasını sağlar. Okul</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bahçesinin ve bahçe araç gerecinin temizlik ve bakım işleri,</w:t>
            </w:r>
          </w:p>
          <w:p w:rsidR="00964062" w:rsidRPr="00964062" w:rsidRDefault="00964062" w:rsidP="00835D5A">
            <w:pPr>
              <w:spacing w:line="300" w:lineRule="auto"/>
              <w:ind w:right="211"/>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Temizlik</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eylem</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planına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göre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çalışmaların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düzenli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olarak yürütülmesini sağlar.</w:t>
            </w:r>
          </w:p>
          <w:p w:rsidR="00964062" w:rsidRPr="00964062" w:rsidRDefault="00964062" w:rsidP="00835D5A">
            <w:pPr>
              <w:spacing w:line="292" w:lineRule="auto"/>
              <w:ind w:right="621"/>
              <w:rPr>
                <w:rFonts w:asciiTheme="majorHAnsi" w:eastAsia="Times New Roman" w:hAnsiTheme="majorHAnsi" w:cs="Times New Roman"/>
                <w:sz w:val="24"/>
                <w:szCs w:val="24"/>
              </w:rPr>
            </w:pPr>
          </w:p>
        </w:tc>
      </w:tr>
    </w:tbl>
    <w:p w:rsidR="00964062" w:rsidRPr="00964062" w:rsidRDefault="00964062" w:rsidP="00964062">
      <w:pPr>
        <w:widowControl w:val="0"/>
        <w:autoSpaceDE w:val="0"/>
        <w:autoSpaceDN w:val="0"/>
        <w:spacing w:line="292" w:lineRule="auto"/>
        <w:rPr>
          <w:rFonts w:asciiTheme="majorHAnsi" w:eastAsia="Times New Roman" w:hAnsiTheme="majorHAnsi" w:cs="Times New Roman"/>
          <w:sz w:val="24"/>
          <w:szCs w:val="24"/>
        </w:rPr>
        <w:sectPr w:rsidR="00964062" w:rsidRPr="00964062">
          <w:footerReference w:type="default" r:id="rId13"/>
          <w:pgSz w:w="11910" w:h="16840"/>
          <w:pgMar w:top="660" w:right="20" w:bottom="280" w:left="20" w:header="0" w:footer="0" w:gutter="0"/>
          <w:cols w:space="708"/>
        </w:sectPr>
      </w:pPr>
    </w:p>
    <w:p w:rsidR="00964062" w:rsidRPr="00964062" w:rsidRDefault="00964062" w:rsidP="00964062">
      <w:pPr>
        <w:widowControl w:val="0"/>
        <w:autoSpaceDE w:val="0"/>
        <w:autoSpaceDN w:val="0"/>
        <w:spacing w:before="7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Tablo:</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Okul/Kurum</w:t>
      </w:r>
      <w:r w:rsidRPr="00964062">
        <w:rPr>
          <w:rFonts w:asciiTheme="majorHAnsi" w:eastAsia="Times New Roman" w:hAnsiTheme="majorHAnsi" w:cs="Times New Roman"/>
          <w:spacing w:val="-25"/>
          <w:sz w:val="24"/>
          <w:szCs w:val="24"/>
        </w:rPr>
        <w:t xml:space="preserve"> </w:t>
      </w:r>
      <w:r w:rsidRPr="00964062">
        <w:rPr>
          <w:rFonts w:asciiTheme="majorHAnsi" w:eastAsia="Times New Roman" w:hAnsiTheme="majorHAnsi" w:cs="Times New Roman"/>
          <w:sz w:val="24"/>
          <w:szCs w:val="24"/>
        </w:rPr>
        <w:t>Rehberlik</w:t>
      </w:r>
      <w:r w:rsidRPr="00964062">
        <w:rPr>
          <w:rFonts w:asciiTheme="majorHAnsi" w:eastAsia="Times New Roman" w:hAnsiTheme="majorHAnsi" w:cs="Times New Roman"/>
          <w:spacing w:val="-16"/>
          <w:sz w:val="24"/>
          <w:szCs w:val="24"/>
        </w:rPr>
        <w:t xml:space="preserve"> </w:t>
      </w:r>
      <w:r w:rsidRPr="00964062">
        <w:rPr>
          <w:rFonts w:asciiTheme="majorHAnsi" w:eastAsia="Times New Roman" w:hAnsiTheme="majorHAnsi" w:cs="Times New Roman"/>
          <w:sz w:val="24"/>
          <w:szCs w:val="24"/>
        </w:rPr>
        <w:t>Hizmetleri</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(Ocak</w:t>
      </w:r>
      <w:r w:rsidRPr="00964062">
        <w:rPr>
          <w:rFonts w:asciiTheme="majorHAnsi" w:eastAsia="Times New Roman" w:hAnsiTheme="majorHAnsi" w:cs="Times New Roman"/>
          <w:spacing w:val="-13"/>
          <w:sz w:val="24"/>
          <w:szCs w:val="24"/>
        </w:rPr>
        <w:t xml:space="preserve"> </w:t>
      </w:r>
      <w:r w:rsidRPr="00964062">
        <w:rPr>
          <w:rFonts w:asciiTheme="majorHAnsi" w:eastAsia="Times New Roman" w:hAnsiTheme="majorHAnsi" w:cs="Times New Roman"/>
          <w:spacing w:val="-2"/>
          <w:sz w:val="24"/>
          <w:szCs w:val="24"/>
        </w:rPr>
        <w:t>2024)</w:t>
      </w:r>
    </w:p>
    <w:p w:rsidR="00964062" w:rsidRPr="00964062" w:rsidRDefault="00964062" w:rsidP="00964062">
      <w:pPr>
        <w:widowControl w:val="0"/>
        <w:autoSpaceDE w:val="0"/>
        <w:autoSpaceDN w:val="0"/>
        <w:spacing w:before="2"/>
        <w:rPr>
          <w:rFonts w:asciiTheme="majorHAnsi" w:eastAsia="Times New Roman" w:hAnsiTheme="majorHAnsi" w:cs="Times New Roman"/>
          <w:sz w:val="24"/>
          <w:szCs w:val="24"/>
        </w:rPr>
      </w:pPr>
    </w:p>
    <w:tbl>
      <w:tblPr>
        <w:tblStyle w:val="TableNormal"/>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957"/>
        <w:gridCol w:w="836"/>
        <w:gridCol w:w="957"/>
        <w:gridCol w:w="714"/>
        <w:gridCol w:w="701"/>
        <w:gridCol w:w="562"/>
        <w:gridCol w:w="1105"/>
        <w:gridCol w:w="1003"/>
        <w:gridCol w:w="702"/>
      </w:tblGrid>
      <w:tr w:rsidR="00964062" w:rsidRPr="00964062" w:rsidTr="00835D5A">
        <w:trPr>
          <w:trHeight w:val="598"/>
        </w:trPr>
        <w:tc>
          <w:tcPr>
            <w:tcW w:w="5146" w:type="dxa"/>
            <w:gridSpan w:val="4"/>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Mevcut</w:t>
            </w:r>
            <w:r w:rsidRPr="00964062">
              <w:rPr>
                <w:rFonts w:asciiTheme="majorHAnsi" w:eastAsia="Times New Roman" w:hAnsiTheme="majorHAnsi" w:cs="Times New Roman"/>
                <w:b/>
                <w:spacing w:val="-18"/>
                <w:sz w:val="24"/>
                <w:szCs w:val="24"/>
              </w:rPr>
              <w:t xml:space="preserve"> </w:t>
            </w:r>
            <w:r w:rsidRPr="00964062">
              <w:rPr>
                <w:rFonts w:asciiTheme="majorHAnsi" w:eastAsia="Times New Roman" w:hAnsiTheme="majorHAnsi" w:cs="Times New Roman"/>
                <w:b/>
                <w:spacing w:val="-2"/>
                <w:sz w:val="24"/>
                <w:szCs w:val="24"/>
              </w:rPr>
              <w:t>Kapasite</w:t>
            </w:r>
          </w:p>
        </w:tc>
        <w:tc>
          <w:tcPr>
            <w:tcW w:w="4787" w:type="dxa"/>
            <w:gridSpan w:val="6"/>
            <w:shd w:val="clear" w:color="auto" w:fill="ACB8C8"/>
          </w:tcPr>
          <w:p w:rsidR="00964062" w:rsidRPr="00964062" w:rsidRDefault="00964062" w:rsidP="00835D5A">
            <w:pPr>
              <w:spacing w:line="273" w:lineRule="exact"/>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Mevcut</w:t>
            </w:r>
            <w:r w:rsidRPr="00964062">
              <w:rPr>
                <w:rFonts w:asciiTheme="majorHAnsi" w:eastAsia="Times New Roman" w:hAnsiTheme="majorHAnsi" w:cs="Times New Roman"/>
                <w:b/>
                <w:spacing w:val="-15"/>
                <w:sz w:val="24"/>
                <w:szCs w:val="24"/>
              </w:rPr>
              <w:t xml:space="preserve"> </w:t>
            </w:r>
            <w:r w:rsidRPr="00964062">
              <w:rPr>
                <w:rFonts w:asciiTheme="majorHAnsi" w:eastAsia="Times New Roman" w:hAnsiTheme="majorHAnsi" w:cs="Times New Roman"/>
                <w:b/>
                <w:sz w:val="24"/>
                <w:szCs w:val="24"/>
              </w:rPr>
              <w:t>Kapasite</w:t>
            </w:r>
            <w:r w:rsidRPr="00964062">
              <w:rPr>
                <w:rFonts w:asciiTheme="majorHAnsi" w:eastAsia="Times New Roman" w:hAnsiTheme="majorHAnsi" w:cs="Times New Roman"/>
                <w:b/>
                <w:spacing w:val="-15"/>
                <w:sz w:val="24"/>
                <w:szCs w:val="24"/>
              </w:rPr>
              <w:t xml:space="preserve"> </w:t>
            </w:r>
            <w:r w:rsidRPr="00964062">
              <w:rPr>
                <w:rFonts w:asciiTheme="majorHAnsi" w:eastAsia="Times New Roman" w:hAnsiTheme="majorHAnsi" w:cs="Times New Roman"/>
                <w:b/>
                <w:sz w:val="24"/>
                <w:szCs w:val="24"/>
              </w:rPr>
              <w:t>Kullanımı</w:t>
            </w:r>
            <w:r w:rsidRPr="00964062">
              <w:rPr>
                <w:rFonts w:asciiTheme="majorHAnsi" w:eastAsia="Times New Roman" w:hAnsiTheme="majorHAnsi" w:cs="Times New Roman"/>
                <w:b/>
                <w:spacing w:val="-6"/>
                <w:sz w:val="24"/>
                <w:szCs w:val="24"/>
              </w:rPr>
              <w:t xml:space="preserve"> </w:t>
            </w:r>
            <w:r w:rsidRPr="00964062">
              <w:rPr>
                <w:rFonts w:asciiTheme="majorHAnsi" w:eastAsia="Times New Roman" w:hAnsiTheme="majorHAnsi" w:cs="Times New Roman"/>
                <w:b/>
                <w:sz w:val="24"/>
                <w:szCs w:val="24"/>
              </w:rPr>
              <w:t>ve</w:t>
            </w:r>
            <w:r w:rsidRPr="00964062">
              <w:rPr>
                <w:rFonts w:asciiTheme="majorHAnsi" w:eastAsia="Times New Roman" w:hAnsiTheme="majorHAnsi" w:cs="Times New Roman"/>
                <w:b/>
                <w:spacing w:val="-10"/>
                <w:sz w:val="24"/>
                <w:szCs w:val="24"/>
              </w:rPr>
              <w:t xml:space="preserve"> </w:t>
            </w:r>
            <w:r w:rsidRPr="00964062">
              <w:rPr>
                <w:rFonts w:asciiTheme="majorHAnsi" w:eastAsia="Times New Roman" w:hAnsiTheme="majorHAnsi" w:cs="Times New Roman"/>
                <w:b/>
                <w:spacing w:val="-2"/>
                <w:sz w:val="24"/>
                <w:szCs w:val="24"/>
              </w:rPr>
              <w:t>Performans</w:t>
            </w:r>
          </w:p>
        </w:tc>
      </w:tr>
      <w:tr w:rsidR="00964062" w:rsidRPr="00964062" w:rsidTr="00835D5A">
        <w:trPr>
          <w:trHeight w:val="951"/>
        </w:trPr>
        <w:tc>
          <w:tcPr>
            <w:tcW w:w="2396" w:type="dxa"/>
            <w:vMerge w:val="restart"/>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 xml:space="preserve">Psikolojik </w:t>
            </w:r>
            <w:r w:rsidRPr="00964062">
              <w:rPr>
                <w:rFonts w:asciiTheme="majorHAnsi" w:eastAsia="Times New Roman" w:hAnsiTheme="majorHAnsi" w:cs="Times New Roman"/>
                <w:spacing w:val="-2"/>
                <w:sz w:val="24"/>
                <w:szCs w:val="24"/>
              </w:rPr>
              <w:t>Danışman</w:t>
            </w:r>
          </w:p>
          <w:p w:rsidR="00964062" w:rsidRPr="00964062" w:rsidRDefault="00964062" w:rsidP="00835D5A">
            <w:pPr>
              <w:spacing w:line="295" w:lineRule="auto"/>
              <w:ind w:right="364"/>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 xml:space="preserve">Norm </w:t>
            </w:r>
            <w:r w:rsidRPr="00964062">
              <w:rPr>
                <w:rFonts w:asciiTheme="majorHAnsi" w:eastAsia="Times New Roman" w:hAnsiTheme="majorHAnsi" w:cs="Times New Roman"/>
                <w:spacing w:val="-3"/>
                <w:sz w:val="24"/>
                <w:szCs w:val="24"/>
              </w:rPr>
              <w:t>Sayısı</w:t>
            </w:r>
          </w:p>
        </w:tc>
        <w:tc>
          <w:tcPr>
            <w:tcW w:w="957" w:type="dxa"/>
            <w:vMerge w:val="restart"/>
          </w:tcPr>
          <w:p w:rsidR="00964062" w:rsidRPr="00964062" w:rsidRDefault="00964062" w:rsidP="00835D5A">
            <w:pPr>
              <w:spacing w:line="300" w:lineRule="auto"/>
              <w:ind w:right="1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 xml:space="preserve">Görev Yapan </w:t>
            </w:r>
            <w:r w:rsidRPr="00964062">
              <w:rPr>
                <w:rFonts w:asciiTheme="majorHAnsi" w:eastAsia="Times New Roman" w:hAnsiTheme="majorHAnsi" w:cs="Times New Roman"/>
                <w:spacing w:val="-4"/>
                <w:sz w:val="24"/>
                <w:szCs w:val="24"/>
              </w:rPr>
              <w:t xml:space="preserve">Psikolojik </w:t>
            </w:r>
            <w:r w:rsidRPr="00964062">
              <w:rPr>
                <w:rFonts w:asciiTheme="majorHAnsi" w:eastAsia="Times New Roman" w:hAnsiTheme="majorHAnsi" w:cs="Times New Roman"/>
                <w:spacing w:val="-2"/>
                <w:w w:val="90"/>
                <w:sz w:val="24"/>
                <w:szCs w:val="24"/>
              </w:rPr>
              <w:t xml:space="preserve">DanıĢman </w:t>
            </w:r>
            <w:r w:rsidRPr="00964062">
              <w:rPr>
                <w:rFonts w:asciiTheme="majorHAnsi" w:eastAsia="Times New Roman" w:hAnsiTheme="majorHAnsi" w:cs="Times New Roman"/>
                <w:spacing w:val="-2"/>
                <w:sz w:val="24"/>
                <w:szCs w:val="24"/>
              </w:rPr>
              <w:t>Sayısı</w:t>
            </w:r>
          </w:p>
        </w:tc>
        <w:tc>
          <w:tcPr>
            <w:tcW w:w="836" w:type="dxa"/>
            <w:vMerge w:val="restart"/>
          </w:tcPr>
          <w:p w:rsidR="00964062" w:rsidRPr="00964062" w:rsidRDefault="00964062" w:rsidP="00835D5A">
            <w:pPr>
              <w:spacing w:line="300" w:lineRule="auto"/>
              <w:ind w:right="3"/>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İhtiyaç Duyulan Psikoloji</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2"/>
                <w:sz w:val="24"/>
                <w:szCs w:val="24"/>
              </w:rPr>
              <w:t>k Danışman</w:t>
            </w:r>
          </w:p>
        </w:tc>
        <w:tc>
          <w:tcPr>
            <w:tcW w:w="957" w:type="dxa"/>
            <w:vMerge w:val="restart"/>
          </w:tcPr>
          <w:p w:rsidR="00964062" w:rsidRPr="00964062" w:rsidRDefault="00964062" w:rsidP="00835D5A">
            <w:pPr>
              <w:spacing w:line="300" w:lineRule="auto"/>
              <w:ind w:right="294"/>
              <w:jc w:val="both"/>
              <w:rPr>
                <w:rFonts w:asciiTheme="majorHAnsi" w:eastAsia="Times New Roman" w:hAnsiTheme="majorHAnsi" w:cs="Times New Roman"/>
                <w:sz w:val="24"/>
                <w:szCs w:val="24"/>
              </w:rPr>
            </w:pPr>
            <w:r w:rsidRPr="00964062">
              <w:rPr>
                <w:rFonts w:asciiTheme="majorHAnsi" w:eastAsia="Times New Roman" w:hAnsiTheme="majorHAnsi" w:cs="Times New Roman"/>
                <w:spacing w:val="-2"/>
                <w:w w:val="85"/>
                <w:sz w:val="24"/>
                <w:szCs w:val="24"/>
              </w:rPr>
              <w:t xml:space="preserve">Görüşme </w:t>
            </w:r>
            <w:r w:rsidRPr="00964062">
              <w:rPr>
                <w:rFonts w:asciiTheme="majorHAnsi" w:eastAsia="Times New Roman" w:hAnsiTheme="majorHAnsi" w:cs="Times New Roman"/>
                <w:spacing w:val="-2"/>
                <w:sz w:val="24"/>
                <w:szCs w:val="24"/>
              </w:rPr>
              <w:t>Odası Sayısı</w:t>
            </w:r>
          </w:p>
        </w:tc>
        <w:tc>
          <w:tcPr>
            <w:tcW w:w="1977" w:type="dxa"/>
            <w:gridSpan w:val="3"/>
          </w:tcPr>
          <w:p w:rsidR="00964062" w:rsidRPr="00964062" w:rsidRDefault="00964062" w:rsidP="00835D5A">
            <w:pPr>
              <w:spacing w:line="225"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8"/>
                <w:sz w:val="24"/>
                <w:szCs w:val="24"/>
              </w:rPr>
              <w:t>Danışmanlık</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pacing w:val="-8"/>
                <w:sz w:val="24"/>
                <w:szCs w:val="24"/>
              </w:rPr>
              <w:t>Hizmeti</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pacing w:val="-8"/>
                <w:sz w:val="24"/>
                <w:szCs w:val="24"/>
              </w:rPr>
              <w:t>Alan</w:t>
            </w:r>
          </w:p>
        </w:tc>
        <w:tc>
          <w:tcPr>
            <w:tcW w:w="2810" w:type="dxa"/>
            <w:gridSpan w:val="3"/>
          </w:tcPr>
          <w:p w:rsidR="00964062" w:rsidRPr="00964062" w:rsidRDefault="00964062" w:rsidP="00835D5A">
            <w:pPr>
              <w:spacing w:line="225" w:lineRule="exact"/>
              <w:rPr>
                <w:rFonts w:asciiTheme="majorHAnsi" w:eastAsia="Times New Roman" w:hAnsiTheme="majorHAnsi" w:cs="Times New Roman"/>
                <w:sz w:val="24"/>
                <w:szCs w:val="24"/>
              </w:rPr>
            </w:pPr>
            <w:r w:rsidRPr="00964062">
              <w:rPr>
                <w:rFonts w:asciiTheme="majorHAnsi" w:eastAsia="Times New Roman" w:hAnsiTheme="majorHAnsi" w:cs="Times New Roman"/>
                <w:spacing w:val="-8"/>
                <w:sz w:val="24"/>
                <w:szCs w:val="24"/>
              </w:rPr>
              <w:t>Rehberlik</w:t>
            </w:r>
            <w:r w:rsidRPr="00964062">
              <w:rPr>
                <w:rFonts w:asciiTheme="majorHAnsi" w:eastAsia="Times New Roman" w:hAnsiTheme="majorHAnsi" w:cs="Times New Roman"/>
                <w:spacing w:val="-14"/>
                <w:sz w:val="24"/>
                <w:szCs w:val="24"/>
              </w:rPr>
              <w:t xml:space="preserve"> </w:t>
            </w:r>
            <w:r w:rsidRPr="00964062">
              <w:rPr>
                <w:rFonts w:asciiTheme="majorHAnsi" w:eastAsia="Times New Roman" w:hAnsiTheme="majorHAnsi" w:cs="Times New Roman"/>
                <w:spacing w:val="-8"/>
                <w:sz w:val="24"/>
                <w:szCs w:val="24"/>
              </w:rPr>
              <w:t>Hizmetleri</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pacing w:val="-8"/>
                <w:sz w:val="24"/>
                <w:szCs w:val="24"/>
              </w:rPr>
              <w:t>İle</w:t>
            </w:r>
            <w:r w:rsidRPr="00964062">
              <w:rPr>
                <w:rFonts w:asciiTheme="majorHAnsi" w:eastAsia="Times New Roman" w:hAnsiTheme="majorHAnsi" w:cs="Times New Roman"/>
                <w:spacing w:val="-14"/>
                <w:sz w:val="24"/>
                <w:szCs w:val="24"/>
              </w:rPr>
              <w:t xml:space="preserve"> </w:t>
            </w:r>
            <w:r w:rsidRPr="00964062">
              <w:rPr>
                <w:rFonts w:asciiTheme="majorHAnsi" w:eastAsia="Times New Roman" w:hAnsiTheme="majorHAnsi" w:cs="Times New Roman"/>
                <w:spacing w:val="-8"/>
                <w:sz w:val="24"/>
                <w:szCs w:val="24"/>
              </w:rPr>
              <w:t>İlgili</w:t>
            </w:r>
          </w:p>
          <w:p w:rsidR="00964062" w:rsidRPr="00964062" w:rsidRDefault="00964062" w:rsidP="00835D5A">
            <w:pPr>
              <w:spacing w:before="58" w:line="331" w:lineRule="auto"/>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 xml:space="preserve">Düzenlenen </w:t>
            </w:r>
            <w:r w:rsidRPr="00964062">
              <w:rPr>
                <w:rFonts w:asciiTheme="majorHAnsi" w:eastAsia="Times New Roman" w:hAnsiTheme="majorHAnsi" w:cs="Times New Roman"/>
                <w:spacing w:val="-4"/>
                <w:sz w:val="24"/>
                <w:szCs w:val="24"/>
              </w:rPr>
              <w:t>Eğitim/Paylaşım</w:t>
            </w:r>
            <w:r w:rsidRPr="00964062">
              <w:rPr>
                <w:rFonts w:asciiTheme="majorHAnsi" w:eastAsia="Times New Roman" w:hAnsiTheme="majorHAnsi" w:cs="Times New Roman"/>
                <w:spacing w:val="-11"/>
                <w:sz w:val="24"/>
                <w:szCs w:val="24"/>
              </w:rPr>
              <w:t xml:space="preserve"> </w:t>
            </w:r>
            <w:r w:rsidRPr="00964062">
              <w:rPr>
                <w:rFonts w:asciiTheme="majorHAnsi" w:eastAsia="Times New Roman" w:hAnsiTheme="majorHAnsi" w:cs="Times New Roman"/>
                <w:spacing w:val="-4"/>
                <w:sz w:val="24"/>
                <w:szCs w:val="24"/>
              </w:rPr>
              <w:t>Toplantısı</w:t>
            </w:r>
            <w:r w:rsidRPr="00964062">
              <w:rPr>
                <w:rFonts w:asciiTheme="majorHAnsi" w:eastAsia="Times New Roman" w:hAnsiTheme="majorHAnsi" w:cs="Times New Roman"/>
                <w:spacing w:val="-8"/>
                <w:sz w:val="24"/>
                <w:szCs w:val="24"/>
              </w:rPr>
              <w:t xml:space="preserve"> </w:t>
            </w:r>
            <w:r w:rsidRPr="00964062">
              <w:rPr>
                <w:rFonts w:asciiTheme="majorHAnsi" w:eastAsia="Times New Roman" w:hAnsiTheme="majorHAnsi" w:cs="Times New Roman"/>
                <w:spacing w:val="-4"/>
                <w:sz w:val="24"/>
                <w:szCs w:val="24"/>
              </w:rPr>
              <w:t>Vb.</w:t>
            </w:r>
          </w:p>
        </w:tc>
      </w:tr>
      <w:tr w:rsidR="00964062" w:rsidRPr="00964062" w:rsidTr="00835D5A">
        <w:trPr>
          <w:trHeight w:val="715"/>
        </w:trPr>
        <w:tc>
          <w:tcPr>
            <w:tcW w:w="2396" w:type="dxa"/>
            <w:vMerge/>
            <w:tcBorders>
              <w:top w:val="nil"/>
            </w:tcBorders>
          </w:tcPr>
          <w:p w:rsidR="00964062" w:rsidRPr="00964062" w:rsidRDefault="00964062" w:rsidP="00835D5A">
            <w:pPr>
              <w:rPr>
                <w:rFonts w:asciiTheme="majorHAnsi" w:eastAsia="Times New Roman" w:hAnsiTheme="majorHAnsi" w:cs="Times New Roman"/>
                <w:sz w:val="24"/>
                <w:szCs w:val="24"/>
              </w:rPr>
            </w:pPr>
          </w:p>
        </w:tc>
        <w:tc>
          <w:tcPr>
            <w:tcW w:w="957" w:type="dxa"/>
            <w:vMerge/>
            <w:tcBorders>
              <w:top w:val="nil"/>
            </w:tcBorders>
          </w:tcPr>
          <w:p w:rsidR="00964062" w:rsidRPr="00964062" w:rsidRDefault="00964062" w:rsidP="00835D5A">
            <w:pPr>
              <w:rPr>
                <w:rFonts w:asciiTheme="majorHAnsi" w:eastAsia="Times New Roman" w:hAnsiTheme="majorHAnsi" w:cs="Times New Roman"/>
                <w:sz w:val="24"/>
                <w:szCs w:val="24"/>
              </w:rPr>
            </w:pPr>
          </w:p>
        </w:tc>
        <w:tc>
          <w:tcPr>
            <w:tcW w:w="836" w:type="dxa"/>
            <w:vMerge/>
            <w:tcBorders>
              <w:top w:val="nil"/>
            </w:tcBorders>
          </w:tcPr>
          <w:p w:rsidR="00964062" w:rsidRPr="00964062" w:rsidRDefault="00964062" w:rsidP="00835D5A">
            <w:pPr>
              <w:rPr>
                <w:rFonts w:asciiTheme="majorHAnsi" w:eastAsia="Times New Roman" w:hAnsiTheme="majorHAnsi" w:cs="Times New Roman"/>
                <w:sz w:val="24"/>
                <w:szCs w:val="24"/>
              </w:rPr>
            </w:pPr>
          </w:p>
        </w:tc>
        <w:tc>
          <w:tcPr>
            <w:tcW w:w="957" w:type="dxa"/>
            <w:vMerge/>
            <w:tcBorders>
              <w:top w:val="nil"/>
            </w:tcBorders>
          </w:tcPr>
          <w:p w:rsidR="00964062" w:rsidRPr="00964062" w:rsidRDefault="00964062" w:rsidP="00835D5A">
            <w:pPr>
              <w:rPr>
                <w:rFonts w:asciiTheme="majorHAnsi" w:eastAsia="Times New Roman" w:hAnsiTheme="majorHAnsi" w:cs="Times New Roman"/>
                <w:sz w:val="24"/>
                <w:szCs w:val="24"/>
              </w:rPr>
            </w:pPr>
          </w:p>
        </w:tc>
        <w:tc>
          <w:tcPr>
            <w:tcW w:w="714" w:type="dxa"/>
          </w:tcPr>
          <w:p w:rsidR="00964062" w:rsidRPr="00964062" w:rsidRDefault="00964062" w:rsidP="00835D5A">
            <w:pPr>
              <w:spacing w:line="225" w:lineRule="exact"/>
              <w:ind w:right="26"/>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Öğrenc</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pacing w:val="-10"/>
                <w:sz w:val="24"/>
                <w:szCs w:val="24"/>
              </w:rPr>
              <w:t>i</w:t>
            </w:r>
          </w:p>
        </w:tc>
        <w:tc>
          <w:tcPr>
            <w:tcW w:w="701" w:type="dxa"/>
          </w:tcPr>
          <w:p w:rsidR="00964062" w:rsidRPr="00964062" w:rsidRDefault="00964062" w:rsidP="00835D5A">
            <w:pPr>
              <w:spacing w:line="300" w:lineRule="auto"/>
              <w:ind w:right="125"/>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 xml:space="preserve">Öğretm </w:t>
            </w:r>
            <w:r w:rsidRPr="00964062">
              <w:rPr>
                <w:rFonts w:asciiTheme="majorHAnsi" w:eastAsia="Times New Roman" w:hAnsiTheme="majorHAnsi" w:cs="Times New Roman"/>
                <w:spacing w:val="-6"/>
                <w:sz w:val="24"/>
                <w:szCs w:val="24"/>
              </w:rPr>
              <w:t>en</w:t>
            </w:r>
          </w:p>
        </w:tc>
        <w:tc>
          <w:tcPr>
            <w:tcW w:w="562" w:type="dxa"/>
          </w:tcPr>
          <w:p w:rsidR="00964062" w:rsidRPr="00964062" w:rsidRDefault="00964062" w:rsidP="00835D5A">
            <w:pPr>
              <w:spacing w:line="300" w:lineRule="auto"/>
              <w:ind w:right="104"/>
              <w:rPr>
                <w:rFonts w:asciiTheme="majorHAnsi" w:eastAsia="Times New Roman" w:hAnsiTheme="majorHAnsi" w:cs="Times New Roman"/>
                <w:sz w:val="24"/>
                <w:szCs w:val="24"/>
              </w:rPr>
            </w:pPr>
            <w:r w:rsidRPr="00964062">
              <w:rPr>
                <w:rFonts w:asciiTheme="majorHAnsi" w:eastAsia="Times New Roman" w:hAnsiTheme="majorHAnsi" w:cs="Times New Roman"/>
                <w:spacing w:val="-4"/>
                <w:sz w:val="24"/>
                <w:szCs w:val="24"/>
              </w:rPr>
              <w:t>Veli Sayısı</w:t>
            </w:r>
          </w:p>
        </w:tc>
        <w:tc>
          <w:tcPr>
            <w:tcW w:w="1105" w:type="dxa"/>
          </w:tcPr>
          <w:p w:rsidR="00964062" w:rsidRPr="00964062" w:rsidRDefault="00964062" w:rsidP="00835D5A">
            <w:pPr>
              <w:spacing w:line="225" w:lineRule="exact"/>
              <w:ind w:right="3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Öğretmenlere</w:t>
            </w:r>
          </w:p>
        </w:tc>
        <w:tc>
          <w:tcPr>
            <w:tcW w:w="1003" w:type="dxa"/>
          </w:tcPr>
          <w:p w:rsidR="00964062" w:rsidRPr="00964062" w:rsidRDefault="00964062" w:rsidP="00835D5A">
            <w:pPr>
              <w:spacing w:line="225" w:lineRule="exact"/>
              <w:ind w:right="8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Öğrencilere</w:t>
            </w:r>
          </w:p>
        </w:tc>
        <w:tc>
          <w:tcPr>
            <w:tcW w:w="702" w:type="dxa"/>
          </w:tcPr>
          <w:p w:rsidR="00964062" w:rsidRPr="00964062" w:rsidRDefault="00964062" w:rsidP="00835D5A">
            <w:pPr>
              <w:spacing w:line="225" w:lineRule="exact"/>
              <w:ind w:right="4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2"/>
                <w:sz w:val="24"/>
                <w:szCs w:val="24"/>
              </w:rPr>
              <w:t>Velilere</w:t>
            </w:r>
          </w:p>
        </w:tc>
      </w:tr>
      <w:tr w:rsidR="00964062" w:rsidRPr="00964062" w:rsidTr="00835D5A">
        <w:trPr>
          <w:trHeight w:val="1027"/>
        </w:trPr>
        <w:tc>
          <w:tcPr>
            <w:tcW w:w="2396" w:type="dxa"/>
          </w:tcPr>
          <w:p w:rsidR="00964062" w:rsidRPr="00964062" w:rsidRDefault="00964062" w:rsidP="00835D5A">
            <w:pPr>
              <w:spacing w:before="2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957" w:type="dxa"/>
          </w:tcPr>
          <w:p w:rsidR="00964062" w:rsidRPr="00964062" w:rsidRDefault="00964062" w:rsidP="00835D5A">
            <w:pPr>
              <w:spacing w:before="29"/>
              <w:ind w:right="2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836" w:type="dxa"/>
          </w:tcPr>
          <w:p w:rsidR="00964062" w:rsidRPr="00964062" w:rsidRDefault="00964062" w:rsidP="00835D5A">
            <w:pPr>
              <w:spacing w:before="2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w:t>
            </w:r>
          </w:p>
        </w:tc>
        <w:tc>
          <w:tcPr>
            <w:tcW w:w="957" w:type="dxa"/>
          </w:tcPr>
          <w:p w:rsidR="00964062" w:rsidRPr="00964062" w:rsidRDefault="00964062" w:rsidP="00835D5A">
            <w:pPr>
              <w:spacing w:before="29"/>
              <w:ind w:right="3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1</w:t>
            </w:r>
          </w:p>
        </w:tc>
        <w:tc>
          <w:tcPr>
            <w:tcW w:w="714" w:type="dxa"/>
          </w:tcPr>
          <w:p w:rsidR="00964062" w:rsidRPr="00964062" w:rsidRDefault="00964062" w:rsidP="00835D5A">
            <w:pPr>
              <w:spacing w:before="29"/>
              <w:ind w:right="4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200</w:t>
            </w:r>
          </w:p>
        </w:tc>
        <w:tc>
          <w:tcPr>
            <w:tcW w:w="701" w:type="dxa"/>
          </w:tcPr>
          <w:p w:rsidR="00964062" w:rsidRPr="00964062" w:rsidRDefault="00964062" w:rsidP="00835D5A">
            <w:pPr>
              <w:spacing w:before="2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20</w:t>
            </w:r>
          </w:p>
        </w:tc>
        <w:tc>
          <w:tcPr>
            <w:tcW w:w="562" w:type="dxa"/>
          </w:tcPr>
          <w:p w:rsidR="00964062" w:rsidRPr="00964062" w:rsidRDefault="00964062" w:rsidP="00835D5A">
            <w:pPr>
              <w:spacing w:before="29"/>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200</w:t>
            </w:r>
          </w:p>
        </w:tc>
        <w:tc>
          <w:tcPr>
            <w:tcW w:w="1105" w:type="dxa"/>
          </w:tcPr>
          <w:p w:rsidR="00964062" w:rsidRPr="00964062" w:rsidRDefault="00964062" w:rsidP="00835D5A">
            <w:pPr>
              <w:spacing w:before="29"/>
              <w:ind w:right="8"/>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5</w:t>
            </w:r>
          </w:p>
        </w:tc>
        <w:tc>
          <w:tcPr>
            <w:tcW w:w="1003" w:type="dxa"/>
          </w:tcPr>
          <w:p w:rsidR="00964062" w:rsidRPr="00964062" w:rsidRDefault="00964062" w:rsidP="00835D5A">
            <w:pPr>
              <w:spacing w:before="29"/>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5"/>
                <w:sz w:val="24"/>
                <w:szCs w:val="24"/>
              </w:rPr>
              <w:t>15</w:t>
            </w:r>
          </w:p>
        </w:tc>
        <w:tc>
          <w:tcPr>
            <w:tcW w:w="702" w:type="dxa"/>
          </w:tcPr>
          <w:p w:rsidR="00964062" w:rsidRPr="00964062" w:rsidRDefault="00964062" w:rsidP="00835D5A">
            <w:pPr>
              <w:spacing w:before="29"/>
              <w:ind w:right="2"/>
              <w:jc w:val="center"/>
              <w:rPr>
                <w:rFonts w:asciiTheme="majorHAnsi" w:eastAsia="Times New Roman" w:hAnsiTheme="majorHAnsi" w:cs="Times New Roman"/>
                <w:sz w:val="24"/>
                <w:szCs w:val="24"/>
              </w:rPr>
            </w:pPr>
            <w:r w:rsidRPr="00964062">
              <w:rPr>
                <w:rFonts w:asciiTheme="majorHAnsi" w:eastAsia="Times New Roman" w:hAnsiTheme="majorHAnsi" w:cs="Times New Roman"/>
                <w:spacing w:val="-10"/>
                <w:sz w:val="24"/>
                <w:szCs w:val="24"/>
              </w:rPr>
              <w:t>7</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spacing w:before="13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2.7.3.TEKNOLOJİK DÜZEY </w:t>
      </w:r>
    </w:p>
    <w:p w:rsidR="00964062" w:rsidRPr="00964062" w:rsidRDefault="00964062" w:rsidP="00964062">
      <w:pPr>
        <w:widowControl w:val="0"/>
        <w:autoSpaceDE w:val="0"/>
        <w:autoSpaceDN w:val="0"/>
        <w:spacing w:before="132"/>
        <w:rPr>
          <w:rFonts w:asciiTheme="majorHAnsi" w:eastAsia="Times New Roman" w:hAnsiTheme="majorHAnsi" w:cs="Times New Roman"/>
          <w:sz w:val="24"/>
          <w:szCs w:val="24"/>
        </w:rPr>
      </w:pPr>
    </w:p>
    <w:p w:rsidR="00964062" w:rsidRPr="00964062" w:rsidRDefault="00964062" w:rsidP="00964062">
      <w:pPr>
        <w:spacing w:after="160" w:line="300" w:lineRule="auto"/>
        <w:ind w:firstLine="70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Teknolojik kaynaklar başta olmak üzere okulumuzda bulunan çalışır durumdaki donanım malzemesine ilişkin bilgiye alttaki tabloda yer verilmiştir. </w:t>
      </w:r>
    </w:p>
    <w:p w:rsidR="00964062" w:rsidRPr="00964062" w:rsidRDefault="00964062" w:rsidP="00964062">
      <w:pPr>
        <w:spacing w:after="160" w:line="300" w:lineRule="auto"/>
        <w:ind w:firstLine="708"/>
        <w:rPr>
          <w:rFonts w:asciiTheme="majorHAnsi" w:eastAsia="Times New Roman" w:hAnsiTheme="majorHAnsi" w:cs="Times New Roman"/>
          <w:sz w:val="24"/>
          <w:szCs w:val="24"/>
        </w:rPr>
      </w:pPr>
    </w:p>
    <w:p w:rsidR="00964062" w:rsidRPr="00964062" w:rsidRDefault="00964062" w:rsidP="00964062">
      <w:pPr>
        <w:spacing w:after="160" w:line="300" w:lineRule="auto"/>
        <w:ind w:firstLine="70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Tablo: 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49"/>
        <w:gridCol w:w="3557"/>
        <w:gridCol w:w="1858"/>
      </w:tblGrid>
      <w:tr w:rsidR="00964062" w:rsidRPr="00964062" w:rsidTr="00835D5A">
        <w:tc>
          <w:tcPr>
            <w:tcW w:w="4714"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Akıllı Tahta Sayısı</w:t>
            </w:r>
          </w:p>
        </w:tc>
        <w:tc>
          <w:tcPr>
            <w:tcW w:w="2357"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16</w:t>
            </w:r>
          </w:p>
        </w:tc>
        <w:tc>
          <w:tcPr>
            <w:tcW w:w="4715"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TV Sayısı</w:t>
            </w:r>
          </w:p>
        </w:tc>
        <w:tc>
          <w:tcPr>
            <w:tcW w:w="2358"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r>
      <w:tr w:rsidR="00964062" w:rsidRPr="00964062" w:rsidTr="00835D5A">
        <w:tc>
          <w:tcPr>
            <w:tcW w:w="4714"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Masaüstü Bilgisayar Sayısı</w:t>
            </w:r>
          </w:p>
        </w:tc>
        <w:tc>
          <w:tcPr>
            <w:tcW w:w="2357"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28</w:t>
            </w:r>
          </w:p>
        </w:tc>
        <w:tc>
          <w:tcPr>
            <w:tcW w:w="4715"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Yazıcı Sayısı</w:t>
            </w:r>
          </w:p>
        </w:tc>
        <w:tc>
          <w:tcPr>
            <w:tcW w:w="2358"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w:t>
            </w:r>
          </w:p>
        </w:tc>
      </w:tr>
      <w:tr w:rsidR="00964062" w:rsidRPr="00964062" w:rsidTr="00835D5A">
        <w:tc>
          <w:tcPr>
            <w:tcW w:w="4714"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Taşınabilir Bilgisayar Sayısı</w:t>
            </w:r>
          </w:p>
        </w:tc>
        <w:tc>
          <w:tcPr>
            <w:tcW w:w="2357"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0</w:t>
            </w:r>
          </w:p>
        </w:tc>
        <w:tc>
          <w:tcPr>
            <w:tcW w:w="4715"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Fotokopi Makinası Sayısı</w:t>
            </w:r>
          </w:p>
        </w:tc>
        <w:tc>
          <w:tcPr>
            <w:tcW w:w="2358"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w:t>
            </w:r>
          </w:p>
        </w:tc>
      </w:tr>
      <w:tr w:rsidR="00964062" w:rsidRPr="00964062" w:rsidTr="00835D5A">
        <w:tc>
          <w:tcPr>
            <w:tcW w:w="4714"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sz w:val="24"/>
                <w:szCs w:val="24"/>
              </w:rPr>
              <w:t>Projeksiyon  Sayısı</w:t>
            </w:r>
            <w:proofErr w:type="gramEnd"/>
          </w:p>
        </w:tc>
        <w:tc>
          <w:tcPr>
            <w:tcW w:w="2357"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w:t>
            </w:r>
          </w:p>
        </w:tc>
        <w:tc>
          <w:tcPr>
            <w:tcW w:w="4715"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İnternet Bağlantı Hızı</w:t>
            </w:r>
          </w:p>
        </w:tc>
        <w:tc>
          <w:tcPr>
            <w:tcW w:w="2358" w:type="dxa"/>
            <w:shd w:val="clear" w:color="auto" w:fill="auto"/>
          </w:tcPr>
          <w:p w:rsidR="00964062" w:rsidRPr="00964062" w:rsidRDefault="00964062" w:rsidP="00835D5A">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200 MBPS</w:t>
            </w:r>
          </w:p>
        </w:tc>
      </w:tr>
    </w:tbl>
    <w:p w:rsidR="00964062" w:rsidRPr="00964062" w:rsidRDefault="00964062" w:rsidP="00964062">
      <w:pPr>
        <w:keepNext/>
        <w:keepLines/>
        <w:spacing w:before="240" w:after="240"/>
        <w:outlineLvl w:val="2"/>
        <w:rPr>
          <w:rFonts w:asciiTheme="majorHAnsi" w:eastAsia="SimSu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b/>
      </w: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p>
    <w:p w:rsidR="00964062" w:rsidRPr="00964062" w:rsidRDefault="00964062" w:rsidP="00964062">
      <w:pPr>
        <w:tabs>
          <w:tab w:val="left" w:pos="426"/>
        </w:tabs>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binası ile açık ve kapalı alanlarına ilişkin temel bilgiler altta yer almaktadır.</w:t>
      </w:r>
    </w:p>
    <w:p w:rsidR="00964062" w:rsidRPr="00964062" w:rsidRDefault="00964062" w:rsidP="00964062">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 xml:space="preserve">Tablo: Fiziki </w:t>
      </w:r>
      <w:proofErr w:type="gramStart"/>
      <w:r w:rsidRPr="00964062">
        <w:rPr>
          <w:rFonts w:asciiTheme="majorHAnsi" w:eastAsia="Times New Roman" w:hAnsiTheme="majorHAnsi" w:cs="Calibri"/>
          <w:sz w:val="24"/>
          <w:szCs w:val="24"/>
        </w:rPr>
        <w:t>Mekan</w:t>
      </w:r>
      <w:proofErr w:type="gramEnd"/>
      <w:r w:rsidRPr="00964062">
        <w:rPr>
          <w:rFonts w:asciiTheme="majorHAnsi" w:eastAsia="Times New Roman" w:hAnsiTheme="majorHAnsi" w:cs="Calibri"/>
          <w:sz w:val="24"/>
          <w:szCs w:val="24"/>
        </w:rPr>
        <w:t xml:space="preserve"> Durumu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941"/>
        <w:gridCol w:w="2229"/>
        <w:gridCol w:w="608"/>
        <w:gridCol w:w="640"/>
        <w:gridCol w:w="975"/>
      </w:tblGrid>
      <w:tr w:rsidR="00964062" w:rsidRPr="00964062" w:rsidTr="00835D5A">
        <w:tc>
          <w:tcPr>
            <w:tcW w:w="3033" w:type="pct"/>
            <w:gridSpan w:val="2"/>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bCs/>
                <w:color w:val="000000"/>
                <w:sz w:val="24"/>
                <w:szCs w:val="24"/>
              </w:rPr>
              <w:t xml:space="preserve">Okul Bölümleri </w:t>
            </w:r>
            <w:r w:rsidRPr="00964062">
              <w:rPr>
                <w:rFonts w:asciiTheme="majorHAnsi" w:eastAsia="Times New Roman" w:hAnsiTheme="majorHAnsi" w:cs="Calibri"/>
                <w:b/>
                <w:bCs/>
                <w:color w:val="000000"/>
                <w:sz w:val="24"/>
                <w:szCs w:val="24"/>
                <w:highlight w:val="yellow"/>
              </w:rPr>
              <w:t>*</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Özel Alanlar</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Yok</w:t>
            </w:r>
          </w:p>
        </w:tc>
        <w:tc>
          <w:tcPr>
            <w:tcW w:w="301" w:type="pct"/>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İhtiyaç</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Okul Kat Sayısı</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3</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Çok Amaçlı Salon</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Derslik Sayısı</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11</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Çok Amaçlı Saha</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Derslik Alanları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47</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Kütüphane</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Kullanılan Derslik Sayısı</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10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Fen Laboratuvarı</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Şube Sayısı</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10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Bilgisayar Laboratuvarı</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İdari Odaların Alanı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44</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bCs/>
                <w:color w:val="000000"/>
                <w:sz w:val="24"/>
                <w:szCs w:val="24"/>
              </w:rPr>
              <w:t>İş Atölyesi</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Öğretmenler Odası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35</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Beceri Atölyesi</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Okul Oturum Alanı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1700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Pansiyon</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Okul Bahçesi (Açık Alan)(m2)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7400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Rehberlik Servisi</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Okul Kapalı Alan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1700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Spor Salonu</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Sanatsal, bilimsel ve sportif amaçlı toplam alan (m</w:t>
            </w:r>
            <w:r w:rsidRPr="00964062">
              <w:rPr>
                <w:rFonts w:asciiTheme="majorHAnsi" w:eastAsia="Times New Roman" w:hAnsiTheme="majorHAnsi" w:cs="Calibri"/>
                <w:bCs/>
                <w:color w:val="000000"/>
                <w:sz w:val="24"/>
                <w:szCs w:val="24"/>
                <w:vertAlign w:val="superscript"/>
              </w:rPr>
              <w:t>2</w:t>
            </w:r>
            <w:r w:rsidRPr="00964062">
              <w:rPr>
                <w:rFonts w:asciiTheme="majorHAnsi" w:eastAsia="Times New Roman" w:hAnsiTheme="majorHAnsi" w:cs="Calibri"/>
                <w:bCs/>
                <w:color w:val="000000"/>
                <w:sz w:val="24"/>
                <w:szCs w:val="24"/>
              </w:rPr>
              <w:t>)</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200</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Müzik Odası</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Kantin (m2)</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23</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r w:rsidRPr="00964062">
              <w:rPr>
                <w:rFonts w:asciiTheme="majorHAnsi" w:eastAsia="Times New Roman" w:hAnsiTheme="majorHAnsi" w:cs="Calibri"/>
                <w:sz w:val="24"/>
                <w:szCs w:val="24"/>
              </w:rPr>
              <w:t>Resim Odası</w:t>
            </w: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X</w:t>
            </w: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r w:rsidRPr="00964062">
              <w:rPr>
                <w:rFonts w:asciiTheme="majorHAnsi" w:eastAsia="Times New Roman" w:hAnsiTheme="majorHAnsi" w:cs="Calibri"/>
                <w:b/>
                <w:sz w:val="24"/>
                <w:szCs w:val="24"/>
              </w:rPr>
              <w:t>Var</w:t>
            </w: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Cs/>
                <w:color w:val="000000"/>
                <w:sz w:val="24"/>
                <w:szCs w:val="24"/>
              </w:rPr>
            </w:pPr>
            <w:r w:rsidRPr="00964062">
              <w:rPr>
                <w:rFonts w:asciiTheme="majorHAnsi" w:eastAsia="Times New Roman" w:hAnsiTheme="majorHAnsi" w:cs="Calibri"/>
                <w:bCs/>
                <w:color w:val="000000"/>
                <w:sz w:val="24"/>
                <w:szCs w:val="24"/>
              </w:rPr>
              <w:t>Tuvalet Sayısı</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r w:rsidRPr="00964062">
              <w:rPr>
                <w:rFonts w:asciiTheme="majorHAnsi" w:eastAsia="Times New Roman" w:hAnsiTheme="majorHAnsi" w:cs="Calibri"/>
                <w:b/>
                <w:sz w:val="24"/>
                <w:szCs w:val="24"/>
              </w:rPr>
              <w:t>4</w:t>
            </w: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p>
        </w:tc>
      </w:tr>
      <w:tr w:rsidR="00964062" w:rsidRPr="00964062" w:rsidTr="00835D5A">
        <w:tc>
          <w:tcPr>
            <w:tcW w:w="2552"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bCs/>
                <w:color w:val="000000"/>
                <w:sz w:val="24"/>
                <w:szCs w:val="24"/>
              </w:rPr>
            </w:pPr>
            <w:r w:rsidRPr="00964062">
              <w:rPr>
                <w:rFonts w:asciiTheme="majorHAnsi" w:eastAsia="Times New Roman" w:hAnsiTheme="majorHAnsi" w:cs="Calibri"/>
                <w:b/>
                <w:bCs/>
                <w:color w:val="000000"/>
                <w:sz w:val="24"/>
                <w:szCs w:val="24"/>
              </w:rPr>
              <w:t>Diğer (</w:t>
            </w:r>
            <w:proofErr w:type="gramStart"/>
            <w:r w:rsidRPr="00964062">
              <w:rPr>
                <w:rFonts w:asciiTheme="majorHAnsi" w:eastAsia="Times New Roman" w:hAnsiTheme="majorHAnsi" w:cs="Calibri"/>
                <w:b/>
                <w:bCs/>
                <w:color w:val="000000"/>
                <w:sz w:val="24"/>
                <w:szCs w:val="24"/>
              </w:rPr>
              <w:t>………….</w:t>
            </w:r>
            <w:proofErr w:type="gramEnd"/>
            <w:r w:rsidRPr="00964062">
              <w:rPr>
                <w:rFonts w:asciiTheme="majorHAnsi" w:eastAsia="Times New Roman" w:hAnsiTheme="majorHAnsi" w:cs="Calibri"/>
                <w:b/>
                <w:bCs/>
                <w:color w:val="000000"/>
                <w:sz w:val="24"/>
                <w:szCs w:val="24"/>
              </w:rPr>
              <w:t>)</w:t>
            </w:r>
          </w:p>
        </w:tc>
        <w:tc>
          <w:tcPr>
            <w:tcW w:w="481"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1076"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sz w:val="24"/>
                <w:szCs w:val="24"/>
              </w:rPr>
            </w:pPr>
          </w:p>
        </w:tc>
        <w:tc>
          <w:tcPr>
            <w:tcW w:w="285"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4" w:type="pct"/>
            <w:shd w:val="clear" w:color="auto" w:fill="auto"/>
          </w:tcPr>
          <w:p w:rsidR="00964062" w:rsidRPr="00964062" w:rsidRDefault="00964062" w:rsidP="00835D5A">
            <w:pPr>
              <w:tabs>
                <w:tab w:val="left" w:pos="426"/>
              </w:tabs>
              <w:spacing w:line="300" w:lineRule="auto"/>
              <w:jc w:val="both"/>
              <w:rPr>
                <w:rFonts w:asciiTheme="majorHAnsi" w:eastAsia="Times New Roman" w:hAnsiTheme="majorHAnsi" w:cs="Calibri"/>
                <w:b/>
                <w:sz w:val="24"/>
                <w:szCs w:val="24"/>
              </w:rPr>
            </w:pPr>
          </w:p>
        </w:tc>
        <w:tc>
          <w:tcPr>
            <w:tcW w:w="301" w:type="pct"/>
          </w:tcPr>
          <w:p w:rsidR="00964062" w:rsidRPr="00964062" w:rsidRDefault="00964062" w:rsidP="00835D5A">
            <w:pPr>
              <w:tabs>
                <w:tab w:val="left" w:pos="426"/>
              </w:tabs>
              <w:spacing w:line="300" w:lineRule="auto"/>
              <w:jc w:val="center"/>
              <w:rPr>
                <w:rFonts w:asciiTheme="majorHAnsi" w:eastAsia="Times New Roman" w:hAnsiTheme="majorHAnsi" w:cs="Calibri"/>
                <w:b/>
                <w:sz w:val="24"/>
                <w:szCs w:val="24"/>
              </w:rPr>
            </w:pPr>
          </w:p>
        </w:tc>
      </w:tr>
    </w:tbl>
    <w:p w:rsidR="00964062" w:rsidRPr="00964062" w:rsidRDefault="00964062" w:rsidP="00964062">
      <w:pPr>
        <w:rPr>
          <w:rFonts w:asciiTheme="majorHAnsi" w:hAnsiTheme="majorHAnsi" w:cs="Times New Roman"/>
          <w:sz w:val="24"/>
          <w:szCs w:val="24"/>
        </w:rPr>
      </w:pPr>
    </w:p>
    <w:p w:rsidR="00964062" w:rsidRPr="00964062" w:rsidRDefault="00964062" w:rsidP="00964062">
      <w:pPr>
        <w:rPr>
          <w:rFonts w:asciiTheme="majorHAnsi" w:hAnsiTheme="majorHAnsi" w:cs="Times New Roman"/>
          <w:sz w:val="24"/>
          <w:szCs w:val="24"/>
        </w:rPr>
      </w:pPr>
      <w:r w:rsidRPr="00964062">
        <w:rPr>
          <w:rFonts w:asciiTheme="majorHAnsi" w:hAnsiTheme="majorHAnsi" w:cs="Times New Roman"/>
          <w:sz w:val="24"/>
          <w:szCs w:val="24"/>
        </w:rPr>
        <w:t>2.7.4.MALİ KAYNAKLAR</w:t>
      </w:r>
    </w:p>
    <w:p w:rsidR="00964062" w:rsidRPr="00964062" w:rsidRDefault="00964062" w:rsidP="00964062">
      <w:pPr>
        <w:spacing w:after="160" w:line="300" w:lineRule="auto"/>
        <w:ind w:firstLine="70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genel bütçe ödenekleri, okul aile birliği gelirleri ve diğer katkılarda dâhil olmak üzere gelir ve giderlerine ilişkin son ÜÇ yıl gerçekleşme bilgileri alttaki tabloda verilmiştir.</w:t>
      </w:r>
    </w:p>
    <w:p w:rsidR="00964062" w:rsidRPr="00964062" w:rsidRDefault="00964062" w:rsidP="00964062">
      <w:pPr>
        <w:spacing w:after="160"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Tablo: Gelir-Gider Tablosu </w:t>
      </w:r>
    </w:p>
    <w:tbl>
      <w:tblPr>
        <w:tblStyle w:val="TabloKlavuzu"/>
        <w:tblW w:w="0" w:type="auto"/>
        <w:tblLook w:val="04A0" w:firstRow="1" w:lastRow="0" w:firstColumn="1" w:lastColumn="0" w:noHBand="0" w:noVBand="1"/>
      </w:tblPr>
      <w:tblGrid>
        <w:gridCol w:w="3202"/>
        <w:gridCol w:w="881"/>
        <w:gridCol w:w="887"/>
        <w:gridCol w:w="930"/>
        <w:gridCol w:w="930"/>
        <w:gridCol w:w="930"/>
        <w:gridCol w:w="930"/>
      </w:tblGrid>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YILLAR</w:t>
            </w:r>
          </w:p>
        </w:tc>
        <w:tc>
          <w:tcPr>
            <w:tcW w:w="0" w:type="auto"/>
            <w:gridSpan w:val="2"/>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2021</w:t>
            </w:r>
          </w:p>
        </w:tc>
        <w:tc>
          <w:tcPr>
            <w:tcW w:w="0" w:type="auto"/>
            <w:gridSpan w:val="2"/>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2022</w:t>
            </w:r>
          </w:p>
        </w:tc>
        <w:tc>
          <w:tcPr>
            <w:tcW w:w="0" w:type="auto"/>
            <w:gridSpan w:val="2"/>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2023</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HARCAMA KALEMLERİ</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GELİR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GİDER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GELİR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GİDER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GELİR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GİDER</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Temizlik</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27,097</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26,859</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27,000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26,000</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Küçük Onarım</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Bilgisayar Harcamaları</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Büro Makinaları Harcamaları</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11,999</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11,903</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25,000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24,799</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Telefon</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465</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465</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660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660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1080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1080</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Faaliyetler</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2400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2400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10,988</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10,910</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Kırtasiye</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2500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2500</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4599</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4559</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19,098</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17,362</w:t>
            </w:r>
          </w:p>
        </w:tc>
      </w:tr>
      <w:tr w:rsidR="00964062" w:rsidRPr="00964062" w:rsidTr="00835D5A">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Genel</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c>
          <w:tcPr>
            <w:tcW w:w="0" w:type="auto"/>
          </w:tcPr>
          <w:p w:rsidR="00964062" w:rsidRPr="00964062" w:rsidRDefault="00964062" w:rsidP="00835D5A">
            <w:pPr>
              <w:spacing w:after="160"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bl>
    <w:p w:rsidR="00964062" w:rsidRPr="00964062" w:rsidRDefault="00964062" w:rsidP="00964062">
      <w:pPr>
        <w:spacing w:after="160" w:line="300" w:lineRule="auto"/>
        <w:rPr>
          <w:rFonts w:asciiTheme="majorHAnsi" w:eastAsia="Times New Roman" w:hAnsiTheme="majorHAnsi" w:cs="Times New Roman"/>
          <w:sz w:val="24"/>
          <w:szCs w:val="24"/>
        </w:rPr>
      </w:pPr>
    </w:p>
    <w:tbl>
      <w:tblPr>
        <w:tblW w:w="0" w:type="auto"/>
        <w:tblCellMar>
          <w:left w:w="0" w:type="dxa"/>
          <w:right w:w="0" w:type="dxa"/>
        </w:tblCellMar>
        <w:tblLook w:val="0000" w:firstRow="0" w:lastRow="0" w:firstColumn="0" w:lastColumn="0" w:noHBand="0" w:noVBand="0"/>
      </w:tblPr>
      <w:tblGrid>
        <w:gridCol w:w="8500"/>
        <w:gridCol w:w="1211"/>
        <w:gridCol w:w="208"/>
        <w:gridCol w:w="150"/>
        <w:gridCol w:w="208"/>
        <w:gridCol w:w="153"/>
        <w:gridCol w:w="170"/>
      </w:tblGrid>
      <w:tr w:rsidR="00964062" w:rsidRPr="00964062" w:rsidTr="00835D5A">
        <w:trPr>
          <w:trHeight w:val="267"/>
        </w:trPr>
        <w:tc>
          <w:tcPr>
            <w:tcW w:w="9711" w:type="dxa"/>
            <w:gridSpan w:val="2"/>
            <w:shd w:val="clear" w:color="auto" w:fill="auto"/>
            <w:vAlign w:val="bottom"/>
          </w:tcPr>
          <w:p w:rsidR="00964062" w:rsidRPr="00964062" w:rsidRDefault="00964062" w:rsidP="00835D5A">
            <w:pPr>
              <w:spacing w:line="0" w:lineRule="atLeast"/>
              <w:jc w:val="both"/>
              <w:rPr>
                <w:rFonts w:asciiTheme="majorHAnsi" w:eastAsia="Times New Roman" w:hAnsiTheme="majorHAnsi"/>
                <w:sz w:val="24"/>
                <w:szCs w:val="24"/>
              </w:rPr>
            </w:pPr>
          </w:p>
          <w:p w:rsidR="00964062" w:rsidRPr="00964062" w:rsidRDefault="00964062" w:rsidP="00835D5A">
            <w:pPr>
              <w:spacing w:line="0" w:lineRule="atLeast"/>
              <w:jc w:val="both"/>
              <w:rPr>
                <w:rFonts w:asciiTheme="majorHAnsi" w:eastAsia="Times New Roman" w:hAnsiTheme="majorHAnsi"/>
                <w:sz w:val="24"/>
                <w:szCs w:val="24"/>
              </w:rPr>
            </w:pPr>
          </w:p>
          <w:p w:rsidR="00964062" w:rsidRPr="00964062" w:rsidRDefault="00964062" w:rsidP="00835D5A">
            <w:pPr>
              <w:spacing w:line="0" w:lineRule="atLeast"/>
              <w:jc w:val="both"/>
              <w:rPr>
                <w:rFonts w:asciiTheme="majorHAnsi" w:eastAsia="Times New Roman" w:hAnsiTheme="majorHAnsi"/>
                <w:sz w:val="24"/>
                <w:szCs w:val="24"/>
              </w:rPr>
            </w:pPr>
          </w:p>
          <w:p w:rsidR="00964062" w:rsidRPr="00964062" w:rsidRDefault="00964062" w:rsidP="00835D5A">
            <w:pPr>
              <w:spacing w:line="0" w:lineRule="atLeast"/>
              <w:jc w:val="both"/>
              <w:rPr>
                <w:rFonts w:asciiTheme="majorHAnsi" w:eastAsia="Times New Roman" w:hAnsiTheme="majorHAnsi"/>
                <w:sz w:val="24"/>
                <w:szCs w:val="24"/>
              </w:rPr>
            </w:pPr>
            <w:proofErr w:type="gramStart"/>
            <w:r w:rsidRPr="00964062">
              <w:rPr>
                <w:rFonts w:asciiTheme="majorHAnsi" w:eastAsia="Times New Roman" w:hAnsiTheme="majorHAnsi"/>
                <w:sz w:val="24"/>
                <w:szCs w:val="24"/>
              </w:rPr>
              <w:t>Tablo:KaynakTablosu</w:t>
            </w:r>
            <w:proofErr w:type="gramEnd"/>
          </w:p>
        </w:tc>
        <w:tc>
          <w:tcPr>
            <w:tcW w:w="208" w:type="dxa"/>
            <w:shd w:val="clear" w:color="auto" w:fill="auto"/>
            <w:vAlign w:val="bottom"/>
          </w:tcPr>
          <w:p w:rsidR="00964062" w:rsidRPr="00964062" w:rsidRDefault="00964062" w:rsidP="00835D5A">
            <w:pPr>
              <w:spacing w:line="0" w:lineRule="atLeast"/>
              <w:jc w:val="both"/>
              <w:rPr>
                <w:rFonts w:asciiTheme="majorHAnsi" w:eastAsia="Times New Roman" w:hAnsiTheme="majorHAnsi"/>
                <w:sz w:val="24"/>
                <w:szCs w:val="24"/>
              </w:rPr>
            </w:pPr>
          </w:p>
          <w:p w:rsidR="00964062" w:rsidRPr="00964062" w:rsidRDefault="00964062" w:rsidP="00835D5A">
            <w:pPr>
              <w:spacing w:line="0" w:lineRule="atLeast"/>
              <w:jc w:val="both"/>
              <w:rPr>
                <w:rFonts w:asciiTheme="majorHAnsi" w:eastAsia="Times New Roman" w:hAnsiTheme="majorHAnsi"/>
                <w:sz w:val="24"/>
                <w:szCs w:val="24"/>
              </w:rPr>
            </w:pPr>
            <w:r w:rsidRPr="00964062">
              <w:rPr>
                <w:rFonts w:asciiTheme="majorHAnsi" w:eastAsia="Times New Roman" w:hAnsiTheme="majorHAnsi"/>
                <w:sz w:val="24"/>
                <w:szCs w:val="24"/>
              </w:rPr>
              <w:t xml:space="preserve"> </w:t>
            </w:r>
          </w:p>
          <w:p w:rsidR="00964062" w:rsidRPr="00964062" w:rsidRDefault="00964062" w:rsidP="00835D5A">
            <w:pPr>
              <w:spacing w:line="0" w:lineRule="atLeast"/>
              <w:jc w:val="both"/>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295"/>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ind w:right="560"/>
              <w:jc w:val="right"/>
              <w:rPr>
                <w:rFonts w:asciiTheme="majorHAnsi" w:eastAsia="Cambria" w:hAnsiTheme="majorHAnsi"/>
                <w:b/>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ind w:right="560"/>
              <w:jc w:val="right"/>
              <w:rPr>
                <w:rFonts w:asciiTheme="majorHAnsi" w:eastAsia="Cambria" w:hAnsiTheme="majorHAnsi"/>
                <w:b/>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ind w:right="320"/>
              <w:jc w:val="right"/>
              <w:rPr>
                <w:rFonts w:asciiTheme="majorHAnsi" w:eastAsia="Cambria" w:hAnsiTheme="majorHAnsi"/>
                <w:b/>
                <w:sz w:val="24"/>
                <w:szCs w:val="24"/>
              </w:rPr>
            </w:pPr>
          </w:p>
        </w:tc>
      </w:tr>
      <w:tr w:rsidR="00964062" w:rsidRPr="00964062" w:rsidTr="00835D5A">
        <w:trPr>
          <w:trHeight w:val="218"/>
        </w:trPr>
        <w:tc>
          <w:tcPr>
            <w:tcW w:w="9711" w:type="dxa"/>
            <w:gridSpan w:val="2"/>
            <w:shd w:val="clear" w:color="auto" w:fill="auto"/>
            <w:vAlign w:val="bottom"/>
          </w:tcPr>
          <w:tbl>
            <w:tblPr>
              <w:tblStyle w:val="TabloKlavuzu"/>
              <w:tblW w:w="9521" w:type="dxa"/>
              <w:tblInd w:w="180" w:type="dxa"/>
              <w:tblLook w:val="04A0" w:firstRow="1" w:lastRow="0" w:firstColumn="1" w:lastColumn="0" w:noHBand="0" w:noVBand="1"/>
            </w:tblPr>
            <w:tblGrid>
              <w:gridCol w:w="1927"/>
              <w:gridCol w:w="1516"/>
              <w:gridCol w:w="1516"/>
              <w:gridCol w:w="1516"/>
              <w:gridCol w:w="1516"/>
              <w:gridCol w:w="1530"/>
            </w:tblGrid>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KAYNAKLAR</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2024</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2025</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2026</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2027</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2028</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Genel Bütçe</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30,000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40,000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50,000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60,000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70,000</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Okul Aile Birliği</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16,300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25,000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30,000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35,000</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Özel İdare</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Kira Gelirleri</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Döner Sermaye</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Dış Kaynak/Projeler</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Diğer</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w:t>
                  </w:r>
                </w:p>
              </w:tc>
            </w:tr>
            <w:tr w:rsidR="00964062" w:rsidRPr="00964062" w:rsidTr="00835D5A">
              <w:trPr>
                <w:trHeight w:val="436"/>
              </w:trPr>
              <w:tc>
                <w:tcPr>
                  <w:tcW w:w="1591"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Toplam</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46,300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60,000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75,000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90,000</w:t>
                  </w:r>
                </w:p>
              </w:tc>
              <w:tc>
                <w:tcPr>
                  <w:tcW w:w="1586" w:type="dxa"/>
                </w:tcPr>
                <w:p w:rsidR="00964062" w:rsidRPr="00964062" w:rsidRDefault="00964062" w:rsidP="00835D5A">
                  <w:pPr>
                    <w:spacing w:line="218" w:lineRule="exact"/>
                    <w:rPr>
                      <w:rFonts w:asciiTheme="majorHAnsi" w:eastAsia="Cambria" w:hAnsiTheme="majorHAnsi" w:cs="Times New Roman"/>
                      <w:sz w:val="24"/>
                      <w:szCs w:val="24"/>
                    </w:rPr>
                  </w:pPr>
                  <w:r w:rsidRPr="00964062">
                    <w:rPr>
                      <w:rFonts w:asciiTheme="majorHAnsi" w:eastAsia="Cambria" w:hAnsiTheme="majorHAnsi" w:cs="Times New Roman"/>
                      <w:sz w:val="24"/>
                      <w:szCs w:val="24"/>
                    </w:rPr>
                    <w:t>105,000</w:t>
                  </w:r>
                </w:p>
              </w:tc>
            </w:tr>
          </w:tbl>
          <w:p w:rsidR="00964062" w:rsidRPr="00964062" w:rsidRDefault="00964062" w:rsidP="00835D5A">
            <w:pPr>
              <w:spacing w:line="218" w:lineRule="exact"/>
              <w:ind w:left="180"/>
              <w:rPr>
                <w:rFonts w:asciiTheme="majorHAnsi" w:eastAsia="Cambria" w:hAnsiTheme="majorHAnsi"/>
                <w:b/>
                <w:sz w:val="24"/>
                <w:szCs w:val="24"/>
              </w:rPr>
            </w:pPr>
          </w:p>
        </w:tc>
        <w:tc>
          <w:tcPr>
            <w:tcW w:w="208" w:type="dxa"/>
            <w:shd w:val="clear" w:color="auto" w:fill="auto"/>
            <w:vAlign w:val="bottom"/>
          </w:tcPr>
          <w:p w:rsidR="00964062" w:rsidRPr="00964062" w:rsidRDefault="00964062" w:rsidP="00835D5A">
            <w:pPr>
              <w:spacing w:line="218" w:lineRule="exact"/>
              <w:ind w:right="140"/>
              <w:jc w:val="right"/>
              <w:rPr>
                <w:rFonts w:asciiTheme="majorHAnsi" w:eastAsia="Cambria" w:hAnsiTheme="majorHAnsi"/>
                <w:b/>
                <w:sz w:val="24"/>
                <w:szCs w:val="24"/>
              </w:rPr>
            </w:pPr>
          </w:p>
        </w:tc>
        <w:tc>
          <w:tcPr>
            <w:tcW w:w="150" w:type="dxa"/>
            <w:shd w:val="clear" w:color="auto" w:fill="auto"/>
            <w:vAlign w:val="bottom"/>
          </w:tcPr>
          <w:p w:rsidR="00964062" w:rsidRPr="00964062" w:rsidRDefault="00964062" w:rsidP="00835D5A">
            <w:pPr>
              <w:spacing w:line="218" w:lineRule="exact"/>
              <w:ind w:left="220"/>
              <w:rPr>
                <w:rFonts w:asciiTheme="majorHAnsi" w:eastAsia="Cambria" w:hAnsiTheme="majorHAnsi"/>
                <w:b/>
                <w:sz w:val="24"/>
                <w:szCs w:val="24"/>
              </w:rPr>
            </w:pPr>
          </w:p>
        </w:tc>
        <w:tc>
          <w:tcPr>
            <w:tcW w:w="208" w:type="dxa"/>
            <w:shd w:val="clear" w:color="auto" w:fill="auto"/>
            <w:vAlign w:val="bottom"/>
          </w:tcPr>
          <w:p w:rsidR="00964062" w:rsidRPr="00964062" w:rsidRDefault="00964062" w:rsidP="00835D5A">
            <w:pPr>
              <w:spacing w:line="218" w:lineRule="exact"/>
              <w:ind w:right="120"/>
              <w:jc w:val="right"/>
              <w:rPr>
                <w:rFonts w:asciiTheme="majorHAnsi" w:eastAsia="Cambria" w:hAnsiTheme="majorHAnsi"/>
                <w:b/>
                <w:sz w:val="24"/>
                <w:szCs w:val="24"/>
              </w:rPr>
            </w:pPr>
          </w:p>
        </w:tc>
        <w:tc>
          <w:tcPr>
            <w:tcW w:w="153" w:type="dxa"/>
            <w:shd w:val="clear" w:color="auto" w:fill="auto"/>
            <w:vAlign w:val="bottom"/>
          </w:tcPr>
          <w:p w:rsidR="00964062" w:rsidRPr="00964062" w:rsidRDefault="00964062" w:rsidP="00835D5A">
            <w:pPr>
              <w:spacing w:line="218" w:lineRule="exact"/>
              <w:ind w:left="240"/>
              <w:rPr>
                <w:rFonts w:asciiTheme="majorHAnsi" w:eastAsia="Cambria" w:hAnsiTheme="majorHAnsi"/>
                <w:b/>
                <w:sz w:val="24"/>
                <w:szCs w:val="24"/>
              </w:rPr>
            </w:pPr>
          </w:p>
        </w:tc>
        <w:tc>
          <w:tcPr>
            <w:tcW w:w="170" w:type="dxa"/>
            <w:shd w:val="clear" w:color="auto" w:fill="auto"/>
            <w:vAlign w:val="bottom"/>
          </w:tcPr>
          <w:p w:rsidR="00964062" w:rsidRPr="00964062" w:rsidRDefault="00964062" w:rsidP="00835D5A">
            <w:pPr>
              <w:spacing w:line="218" w:lineRule="exact"/>
              <w:jc w:val="right"/>
              <w:rPr>
                <w:rFonts w:asciiTheme="majorHAnsi" w:eastAsia="Cambria" w:hAnsiTheme="majorHAnsi"/>
                <w:b/>
                <w:sz w:val="24"/>
                <w:szCs w:val="24"/>
              </w:rPr>
            </w:pPr>
          </w:p>
        </w:tc>
      </w:tr>
      <w:tr w:rsidR="00964062" w:rsidRPr="00964062" w:rsidTr="00835D5A">
        <w:trPr>
          <w:trHeight w:val="274"/>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276"/>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274"/>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276"/>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2.7.5.İstatistiki Veriler</w:t>
            </w:r>
          </w:p>
          <w:p w:rsidR="00964062" w:rsidRPr="00964062" w:rsidRDefault="00964062" w:rsidP="00835D5A">
            <w:pPr>
              <w:spacing w:line="0" w:lineRule="atLeast"/>
              <w:rPr>
                <w:rFonts w:asciiTheme="majorHAnsi" w:eastAsia="Times New Roman" w:hAnsiTheme="majorHAnsi"/>
                <w:sz w:val="24"/>
                <w:szCs w:val="24"/>
              </w:rPr>
            </w:pPr>
          </w:p>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 xml:space="preserve">             Tablo: Öğrenci Durumu </w:t>
            </w:r>
          </w:p>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 xml:space="preserve">            </w:t>
            </w:r>
          </w:p>
          <w:tbl>
            <w:tblPr>
              <w:tblStyle w:val="TabloKlavuzu"/>
              <w:tblW w:w="0" w:type="auto"/>
              <w:tblLook w:val="04A0" w:firstRow="1" w:lastRow="0" w:firstColumn="1" w:lastColumn="0" w:noHBand="0" w:noVBand="1"/>
            </w:tblPr>
            <w:tblGrid>
              <w:gridCol w:w="4848"/>
              <w:gridCol w:w="4848"/>
            </w:tblGrid>
            <w:tr w:rsidR="00964062" w:rsidRPr="00964062" w:rsidTr="00835D5A">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Genel Mevcut</w:t>
                  </w:r>
                </w:p>
              </w:tc>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193</w:t>
                  </w:r>
                </w:p>
              </w:tc>
            </w:tr>
            <w:tr w:rsidR="00964062" w:rsidRPr="00964062" w:rsidTr="00835D5A">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Ortalama Sınıf Mevcudu</w:t>
                  </w:r>
                </w:p>
              </w:tc>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24.125</w:t>
                  </w:r>
                </w:p>
              </w:tc>
            </w:tr>
            <w:tr w:rsidR="00964062" w:rsidRPr="00964062" w:rsidTr="00835D5A">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Mevcudu En Fazla Olan Sınıf</w:t>
                  </w:r>
                </w:p>
              </w:tc>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8B</w:t>
                  </w:r>
                </w:p>
              </w:tc>
            </w:tr>
            <w:tr w:rsidR="00964062" w:rsidRPr="00964062" w:rsidTr="00835D5A">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Mevcudu En Az Olan Sınıf</w:t>
                  </w:r>
                </w:p>
              </w:tc>
              <w:tc>
                <w:tcPr>
                  <w:tcW w:w="4848"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5B</w:t>
                  </w:r>
                </w:p>
              </w:tc>
            </w:tr>
          </w:tbl>
          <w:p w:rsidR="00964062" w:rsidRPr="00964062" w:rsidRDefault="00964062" w:rsidP="00835D5A">
            <w:pPr>
              <w:spacing w:line="0" w:lineRule="atLeast"/>
              <w:rPr>
                <w:rFonts w:asciiTheme="majorHAnsi" w:eastAsia="Times New Roman" w:hAnsiTheme="majorHAnsi"/>
                <w:sz w:val="24"/>
                <w:szCs w:val="24"/>
              </w:rPr>
            </w:pPr>
          </w:p>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 xml:space="preserve">             Tablo: Öğrenci Kursları</w:t>
            </w:r>
          </w:p>
          <w:p w:rsidR="00964062" w:rsidRPr="00964062" w:rsidRDefault="00964062" w:rsidP="00835D5A">
            <w:pPr>
              <w:spacing w:line="0" w:lineRule="atLeast"/>
              <w:rPr>
                <w:rFonts w:asciiTheme="majorHAnsi" w:eastAsia="Times New Roman" w:hAnsiTheme="majorHAnsi"/>
                <w:sz w:val="24"/>
                <w:szCs w:val="24"/>
              </w:rPr>
            </w:pPr>
          </w:p>
          <w:tbl>
            <w:tblPr>
              <w:tblStyle w:val="TabloKlavuzu"/>
              <w:tblW w:w="0" w:type="auto"/>
              <w:tblLook w:val="04A0" w:firstRow="1" w:lastRow="0" w:firstColumn="1" w:lastColumn="0" w:noHBand="0" w:noVBand="1"/>
            </w:tblPr>
            <w:tblGrid>
              <w:gridCol w:w="2424"/>
              <w:gridCol w:w="2424"/>
              <w:gridCol w:w="2424"/>
              <w:gridCol w:w="2424"/>
            </w:tblGrid>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Kursu Açılan Dersler</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Katılan Öğrenci Sayısı</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Görev Alan Öğretmen Sayısı</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Kursun Akademik Başarıya Olan Katkısı</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TÜRKÇE</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LGS sınavına yönelik olumlu katkı sağlamıştır.</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MATEMATİK</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rPr>
                      <w:rFonts w:asciiTheme="majorHAnsi" w:hAnsiTheme="majorHAnsi"/>
                      <w:sz w:val="24"/>
                      <w:szCs w:val="24"/>
                    </w:rPr>
                  </w:pPr>
                  <w:r w:rsidRPr="00964062">
                    <w:rPr>
                      <w:rFonts w:asciiTheme="majorHAnsi" w:eastAsia="Times New Roman" w:hAnsiTheme="majorHAnsi"/>
                      <w:sz w:val="24"/>
                      <w:szCs w:val="24"/>
                    </w:rPr>
                    <w:t>LGS sınavına yönelik olumlu katkı sağlamıştır.</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 xml:space="preserve"> FEN BİLİMLERİ</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rPr>
                      <w:rFonts w:asciiTheme="majorHAnsi" w:hAnsiTheme="majorHAnsi"/>
                      <w:sz w:val="24"/>
                      <w:szCs w:val="24"/>
                    </w:rPr>
                  </w:pPr>
                  <w:r w:rsidRPr="00964062">
                    <w:rPr>
                      <w:rFonts w:asciiTheme="majorHAnsi" w:eastAsia="Times New Roman" w:hAnsiTheme="majorHAnsi"/>
                      <w:sz w:val="24"/>
                      <w:szCs w:val="24"/>
                    </w:rPr>
                    <w:t>LGS sınavına yönelik olumlu katkı sağlamıştır.</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YABANCI DİL</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rPr>
                      <w:rFonts w:asciiTheme="majorHAnsi" w:hAnsiTheme="majorHAnsi"/>
                      <w:sz w:val="24"/>
                      <w:szCs w:val="24"/>
                    </w:rPr>
                  </w:pPr>
                  <w:r w:rsidRPr="00964062">
                    <w:rPr>
                      <w:rFonts w:asciiTheme="majorHAnsi" w:eastAsia="Times New Roman" w:hAnsiTheme="majorHAnsi"/>
                      <w:sz w:val="24"/>
                      <w:szCs w:val="24"/>
                    </w:rPr>
                    <w:t xml:space="preserve">LGS sınavına yönelik olumlu katkı </w:t>
                  </w:r>
                  <w:r w:rsidRPr="00964062">
                    <w:rPr>
                      <w:rFonts w:asciiTheme="majorHAnsi" w:eastAsia="Times New Roman" w:hAnsiTheme="majorHAnsi"/>
                      <w:sz w:val="24"/>
                      <w:szCs w:val="24"/>
                    </w:rPr>
                    <w:lastRenderedPageBreak/>
                    <w:t>sağlamıştır.</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lastRenderedPageBreak/>
                    <w:t>DİN KÜLT. VE AHL. BİL.</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rPr>
                      <w:rFonts w:asciiTheme="majorHAnsi" w:hAnsiTheme="majorHAnsi"/>
                      <w:sz w:val="24"/>
                      <w:szCs w:val="24"/>
                    </w:rPr>
                  </w:pPr>
                  <w:r w:rsidRPr="00964062">
                    <w:rPr>
                      <w:rFonts w:asciiTheme="majorHAnsi" w:eastAsia="Times New Roman" w:hAnsiTheme="majorHAnsi"/>
                      <w:sz w:val="24"/>
                      <w:szCs w:val="24"/>
                    </w:rPr>
                    <w:t>LGS sınavına yönelik olumlu katkı sağlamıştır.</w:t>
                  </w:r>
                </w:p>
              </w:tc>
            </w:tr>
            <w:tr w:rsidR="00964062" w:rsidRPr="00964062" w:rsidTr="00835D5A">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T.C. İNKİLAP TARİHİ VE ATATÜRKÇÜLÜK</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48</w:t>
                  </w:r>
                </w:p>
              </w:tc>
              <w:tc>
                <w:tcPr>
                  <w:tcW w:w="2424"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1</w:t>
                  </w:r>
                </w:p>
              </w:tc>
              <w:tc>
                <w:tcPr>
                  <w:tcW w:w="2424" w:type="dxa"/>
                </w:tcPr>
                <w:p w:rsidR="00964062" w:rsidRPr="00964062" w:rsidRDefault="00964062" w:rsidP="00835D5A">
                  <w:pPr>
                    <w:rPr>
                      <w:rFonts w:asciiTheme="majorHAnsi" w:hAnsiTheme="majorHAnsi"/>
                      <w:sz w:val="24"/>
                      <w:szCs w:val="24"/>
                    </w:rPr>
                  </w:pPr>
                  <w:r w:rsidRPr="00964062">
                    <w:rPr>
                      <w:rFonts w:asciiTheme="majorHAnsi" w:eastAsia="Times New Roman" w:hAnsiTheme="majorHAnsi"/>
                      <w:sz w:val="24"/>
                      <w:szCs w:val="24"/>
                    </w:rPr>
                    <w:t>LGS sınavına yönelik olumlu katkı sağlamıştır.</w:t>
                  </w:r>
                </w:p>
              </w:tc>
            </w:tr>
          </w:tbl>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300"/>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302"/>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p w:rsidR="00964062" w:rsidRPr="00964062" w:rsidRDefault="00964062" w:rsidP="00835D5A">
            <w:pPr>
              <w:spacing w:line="0" w:lineRule="atLeast"/>
              <w:rPr>
                <w:rFonts w:asciiTheme="majorHAnsi" w:eastAsia="Times New Roman" w:hAnsiTheme="majorHAnsi"/>
                <w:sz w:val="24"/>
                <w:szCs w:val="24"/>
              </w:rPr>
            </w:pPr>
          </w:p>
          <w:p w:rsidR="00964062" w:rsidRPr="00964062" w:rsidRDefault="00964062" w:rsidP="00835D5A">
            <w:pPr>
              <w:spacing w:line="0" w:lineRule="atLeast"/>
              <w:rPr>
                <w:rFonts w:asciiTheme="majorHAnsi" w:eastAsia="Times New Roman" w:hAnsiTheme="majorHAnsi"/>
                <w:sz w:val="24"/>
                <w:szCs w:val="24"/>
              </w:rPr>
            </w:pPr>
          </w:p>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trHeight w:val="302"/>
        </w:trPr>
        <w:tc>
          <w:tcPr>
            <w:tcW w:w="9711" w:type="dxa"/>
            <w:gridSpan w:val="2"/>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 xml:space="preserve">               Tablo: Okulun Akademik Başarısı </w:t>
            </w:r>
          </w:p>
          <w:tbl>
            <w:tblPr>
              <w:tblStyle w:val="TabloKlavuzu"/>
              <w:tblW w:w="0" w:type="auto"/>
              <w:tblLook w:val="04A0" w:firstRow="1" w:lastRow="0" w:firstColumn="1" w:lastColumn="0" w:noHBand="0" w:noVBand="1"/>
            </w:tblPr>
            <w:tblGrid>
              <w:gridCol w:w="3232"/>
              <w:gridCol w:w="3232"/>
            </w:tblGrid>
            <w:tr w:rsidR="00964062" w:rsidRPr="00964062" w:rsidTr="00835D5A">
              <w:tc>
                <w:tcPr>
                  <w:tcW w:w="3232"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Ulusal Düzeyde Yapılan Sınavlarda Başarı Sağlayan Öğrenci Sayısı / Mevcuda Oranı</w:t>
                  </w:r>
                </w:p>
              </w:tc>
              <w:tc>
                <w:tcPr>
                  <w:tcW w:w="3232" w:type="dxa"/>
                </w:tcPr>
                <w:p w:rsidR="00964062" w:rsidRPr="00964062" w:rsidRDefault="00964062" w:rsidP="00835D5A">
                  <w:pPr>
                    <w:spacing w:line="0" w:lineRule="atLeast"/>
                    <w:jc w:val="center"/>
                    <w:rPr>
                      <w:rFonts w:asciiTheme="majorHAnsi" w:eastAsia="Times New Roman" w:hAnsiTheme="majorHAnsi"/>
                      <w:sz w:val="24"/>
                      <w:szCs w:val="24"/>
                    </w:rPr>
                  </w:pPr>
                  <w:r w:rsidRPr="00964062">
                    <w:rPr>
                      <w:rFonts w:asciiTheme="majorHAnsi" w:eastAsia="Times New Roman" w:hAnsiTheme="majorHAnsi"/>
                      <w:sz w:val="24"/>
                      <w:szCs w:val="24"/>
                    </w:rPr>
                    <w:t xml:space="preserve"> </w:t>
                  </w:r>
                </w:p>
                <w:p w:rsidR="00964062" w:rsidRPr="00964062" w:rsidRDefault="00964062" w:rsidP="00835D5A">
                  <w:pPr>
                    <w:spacing w:line="0" w:lineRule="atLeast"/>
                    <w:jc w:val="center"/>
                    <w:rPr>
                      <w:rFonts w:asciiTheme="majorHAnsi" w:eastAsia="Times New Roman" w:hAnsiTheme="majorHAnsi"/>
                      <w:sz w:val="24"/>
                      <w:szCs w:val="24"/>
                    </w:rPr>
                  </w:pPr>
                </w:p>
                <w:p w:rsidR="00964062" w:rsidRPr="00964062" w:rsidRDefault="00964062" w:rsidP="00835D5A">
                  <w:pPr>
                    <w:spacing w:line="0" w:lineRule="atLeast"/>
                    <w:jc w:val="center"/>
                    <w:rPr>
                      <w:rFonts w:asciiTheme="majorHAnsi" w:eastAsia="Times New Roman" w:hAnsiTheme="majorHAnsi"/>
                      <w:sz w:val="24"/>
                      <w:szCs w:val="24"/>
                    </w:rPr>
                  </w:pPr>
                  <w:r w:rsidRPr="00964062">
                    <w:rPr>
                      <w:rFonts w:asciiTheme="majorHAnsi" w:eastAsia="Times New Roman" w:hAnsiTheme="majorHAnsi"/>
                      <w:sz w:val="24"/>
                      <w:szCs w:val="24"/>
                    </w:rPr>
                    <w:t>7/ %3,41</w:t>
                  </w:r>
                </w:p>
                <w:p w:rsidR="00964062" w:rsidRPr="00964062" w:rsidRDefault="00964062" w:rsidP="00835D5A">
                  <w:pPr>
                    <w:spacing w:line="0" w:lineRule="atLeast"/>
                    <w:jc w:val="center"/>
                    <w:rPr>
                      <w:rFonts w:asciiTheme="majorHAnsi" w:eastAsia="Times New Roman" w:hAnsiTheme="majorHAnsi"/>
                      <w:sz w:val="24"/>
                      <w:szCs w:val="24"/>
                    </w:rPr>
                  </w:pPr>
                </w:p>
              </w:tc>
            </w:tr>
            <w:tr w:rsidR="00964062" w:rsidRPr="00964062" w:rsidTr="00835D5A">
              <w:tc>
                <w:tcPr>
                  <w:tcW w:w="3232"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Sınıfını Doğrudan Geçen Öğrenci Sayısı / Mevcuda Oranı</w:t>
                  </w:r>
                </w:p>
              </w:tc>
              <w:tc>
                <w:tcPr>
                  <w:tcW w:w="3232" w:type="dxa"/>
                </w:tcPr>
                <w:p w:rsidR="00964062" w:rsidRPr="00964062" w:rsidRDefault="00964062" w:rsidP="00835D5A">
                  <w:pPr>
                    <w:spacing w:line="0" w:lineRule="atLeast"/>
                    <w:jc w:val="center"/>
                    <w:rPr>
                      <w:rFonts w:asciiTheme="majorHAnsi" w:eastAsia="Times New Roman" w:hAnsiTheme="majorHAnsi"/>
                      <w:sz w:val="24"/>
                      <w:szCs w:val="24"/>
                    </w:rPr>
                  </w:pPr>
                </w:p>
                <w:p w:rsidR="00964062" w:rsidRPr="00964062" w:rsidRDefault="00964062" w:rsidP="00835D5A">
                  <w:pPr>
                    <w:spacing w:line="0" w:lineRule="atLeast"/>
                    <w:jc w:val="center"/>
                    <w:rPr>
                      <w:rFonts w:asciiTheme="majorHAnsi" w:eastAsia="Times New Roman" w:hAnsiTheme="majorHAnsi"/>
                      <w:sz w:val="24"/>
                      <w:szCs w:val="24"/>
                    </w:rPr>
                  </w:pPr>
                  <w:r w:rsidRPr="00964062">
                    <w:rPr>
                      <w:rFonts w:asciiTheme="majorHAnsi" w:eastAsia="Times New Roman" w:hAnsiTheme="majorHAnsi"/>
                      <w:sz w:val="24"/>
                      <w:szCs w:val="24"/>
                    </w:rPr>
                    <w:t>100/ %50</w:t>
                  </w:r>
                </w:p>
              </w:tc>
            </w:tr>
            <w:tr w:rsidR="00964062" w:rsidRPr="00964062" w:rsidTr="00835D5A">
              <w:tc>
                <w:tcPr>
                  <w:tcW w:w="3232" w:type="dxa"/>
                </w:tcPr>
                <w:p w:rsidR="00964062" w:rsidRPr="00964062" w:rsidRDefault="00964062" w:rsidP="00835D5A">
                  <w:pPr>
                    <w:spacing w:line="0" w:lineRule="atLeast"/>
                    <w:rPr>
                      <w:rFonts w:asciiTheme="majorHAnsi" w:eastAsia="Times New Roman" w:hAnsiTheme="majorHAnsi"/>
                      <w:sz w:val="24"/>
                      <w:szCs w:val="24"/>
                    </w:rPr>
                  </w:pPr>
                  <w:r w:rsidRPr="00964062">
                    <w:rPr>
                      <w:rFonts w:asciiTheme="majorHAnsi" w:eastAsia="Times New Roman" w:hAnsiTheme="majorHAnsi"/>
                      <w:sz w:val="24"/>
                      <w:szCs w:val="24"/>
                    </w:rPr>
                    <w:t>Sınıf Tekrarı Yapan Öğrenci Sayısı / Oranı</w:t>
                  </w:r>
                </w:p>
              </w:tc>
              <w:tc>
                <w:tcPr>
                  <w:tcW w:w="3232" w:type="dxa"/>
                </w:tcPr>
                <w:p w:rsidR="00964062" w:rsidRPr="00964062" w:rsidRDefault="00964062" w:rsidP="00835D5A">
                  <w:pPr>
                    <w:spacing w:line="0" w:lineRule="atLeast"/>
                    <w:jc w:val="center"/>
                    <w:rPr>
                      <w:rFonts w:asciiTheme="majorHAnsi" w:eastAsia="Times New Roman" w:hAnsiTheme="majorHAnsi"/>
                      <w:sz w:val="24"/>
                      <w:szCs w:val="24"/>
                    </w:rPr>
                  </w:pPr>
                </w:p>
                <w:p w:rsidR="00964062" w:rsidRPr="00964062" w:rsidRDefault="00964062" w:rsidP="00835D5A">
                  <w:pPr>
                    <w:spacing w:line="0" w:lineRule="atLeast"/>
                    <w:jc w:val="center"/>
                    <w:rPr>
                      <w:rFonts w:asciiTheme="majorHAnsi" w:eastAsia="Times New Roman" w:hAnsiTheme="majorHAnsi"/>
                      <w:sz w:val="24"/>
                      <w:szCs w:val="24"/>
                    </w:rPr>
                  </w:pPr>
                  <w:r w:rsidRPr="00964062">
                    <w:rPr>
                      <w:rFonts w:asciiTheme="majorHAnsi" w:eastAsia="Times New Roman" w:hAnsiTheme="majorHAnsi"/>
                      <w:sz w:val="24"/>
                      <w:szCs w:val="24"/>
                    </w:rPr>
                    <w:t>0</w:t>
                  </w:r>
                </w:p>
              </w:tc>
            </w:tr>
          </w:tbl>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208"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53"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c>
          <w:tcPr>
            <w:tcW w:w="170" w:type="dxa"/>
            <w:shd w:val="clear" w:color="auto" w:fill="auto"/>
            <w:vAlign w:val="bottom"/>
          </w:tcPr>
          <w:p w:rsidR="00964062" w:rsidRPr="00964062" w:rsidRDefault="00964062" w:rsidP="00835D5A">
            <w:pPr>
              <w:spacing w:line="0" w:lineRule="atLeast"/>
              <w:rPr>
                <w:rFonts w:asciiTheme="majorHAnsi" w:eastAsia="Times New Roman" w:hAnsiTheme="majorHAnsi"/>
                <w:sz w:val="24"/>
                <w:szCs w:val="24"/>
              </w:rPr>
            </w:pPr>
          </w:p>
        </w:tc>
      </w:tr>
      <w:tr w:rsidR="00964062" w:rsidRPr="00964062" w:rsidTr="00835D5A">
        <w:trPr>
          <w:gridAfter w:val="6"/>
          <w:wAfter w:w="2100" w:type="dxa"/>
          <w:trHeight w:val="437"/>
        </w:trPr>
        <w:tc>
          <w:tcPr>
            <w:tcW w:w="8500" w:type="dxa"/>
            <w:shd w:val="clear" w:color="auto" w:fill="auto"/>
            <w:vAlign w:val="bottom"/>
          </w:tcPr>
          <w:p w:rsidR="00964062" w:rsidRPr="00964062" w:rsidRDefault="00964062" w:rsidP="00835D5A">
            <w:pPr>
              <w:spacing w:line="0" w:lineRule="atLeast"/>
              <w:ind w:left="120"/>
              <w:rPr>
                <w:rFonts w:asciiTheme="majorHAnsi" w:eastAsia="Cambria" w:hAnsiTheme="majorHAnsi"/>
                <w:sz w:val="24"/>
                <w:szCs w:val="24"/>
              </w:rPr>
            </w:pPr>
          </w:p>
        </w:tc>
      </w:tr>
    </w:tbl>
    <w:p w:rsidR="00964062" w:rsidRPr="00964062" w:rsidRDefault="00964062" w:rsidP="00964062">
      <w:pPr>
        <w:rPr>
          <w:rFonts w:asciiTheme="majorHAnsi" w:hAnsiTheme="majorHAnsi" w:cs="Times New Roman"/>
          <w:sz w:val="24"/>
          <w:szCs w:val="24"/>
        </w:rPr>
        <w:sectPr w:rsidR="00964062" w:rsidRPr="00964062">
          <w:pgSz w:w="11900" w:h="16850"/>
          <w:pgMar w:top="1340" w:right="260" w:bottom="1140" w:left="1040" w:header="0" w:footer="940" w:gutter="0"/>
          <w:cols w:space="708"/>
        </w:sect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 xml:space="preserve">              Tablo: Okulda Yapılan Sosyal Faaliyetler</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tbl>
      <w:tblPr>
        <w:tblStyle w:val="TabloKlavuzu"/>
        <w:tblW w:w="0" w:type="auto"/>
        <w:tblInd w:w="819" w:type="dxa"/>
        <w:tblLook w:val="04A0" w:firstRow="1" w:lastRow="0" w:firstColumn="1" w:lastColumn="0" w:noHBand="0" w:noVBand="1"/>
      </w:tblPr>
      <w:tblGrid>
        <w:gridCol w:w="2558"/>
        <w:gridCol w:w="2558"/>
        <w:gridCol w:w="2558"/>
        <w:gridCol w:w="2558"/>
      </w:tblGrid>
      <w:tr w:rsidR="00964062" w:rsidRPr="00964062" w:rsidTr="00835D5A">
        <w:trPr>
          <w:trHeight w:val="585"/>
        </w:trPr>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Faaliyet</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Görev Alan Öğrenci Sayısı</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Görev Alan Veli Sayısı</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Görev Alan Öğretmen Sayısı</w:t>
            </w:r>
          </w:p>
        </w:tc>
      </w:tr>
      <w:tr w:rsidR="00964062" w:rsidRPr="00964062" w:rsidTr="00835D5A">
        <w:trPr>
          <w:trHeight w:val="292"/>
        </w:trPr>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Kermes</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190</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20</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18</w:t>
            </w:r>
          </w:p>
        </w:tc>
      </w:tr>
      <w:tr w:rsidR="00964062" w:rsidRPr="00964062" w:rsidTr="00835D5A">
        <w:trPr>
          <w:trHeight w:val="279"/>
        </w:trPr>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24 Kasım Öğretmenler Günü Kutlaması</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18</w:t>
            </w:r>
          </w:p>
        </w:tc>
      </w:tr>
      <w:tr w:rsidR="00964062" w:rsidRPr="00964062" w:rsidTr="00835D5A">
        <w:trPr>
          <w:trHeight w:val="306"/>
        </w:trPr>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23 Nisan Ulusal Egemenlik ve Çocuk Bayramı Kutlaması</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50</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5</w:t>
            </w:r>
          </w:p>
        </w:tc>
        <w:tc>
          <w:tcPr>
            <w:tcW w:w="2558"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18</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Tablo: Spor Kulübü Faaliyetleri </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tbl>
      <w:tblPr>
        <w:tblStyle w:val="TabloKlavuzu"/>
        <w:tblW w:w="0" w:type="auto"/>
        <w:tblInd w:w="807" w:type="dxa"/>
        <w:tblLook w:val="04A0" w:firstRow="1" w:lastRow="0" w:firstColumn="1" w:lastColumn="0" w:noHBand="0" w:noVBand="1"/>
      </w:tblPr>
      <w:tblGrid>
        <w:gridCol w:w="2566"/>
        <w:gridCol w:w="2566"/>
        <w:gridCol w:w="2566"/>
        <w:gridCol w:w="2566"/>
      </w:tblGrid>
      <w:tr w:rsidR="00964062" w:rsidRPr="00964062" w:rsidTr="00835D5A">
        <w:trPr>
          <w:trHeight w:val="294"/>
        </w:trPr>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Branş</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Antrenör Sayısı</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Lisanslı Öğrenci Sayısı</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Alanda Kazanılan Başarı</w:t>
            </w:r>
          </w:p>
        </w:tc>
      </w:tr>
      <w:tr w:rsidR="00964062" w:rsidRPr="00964062" w:rsidTr="00835D5A">
        <w:trPr>
          <w:trHeight w:val="294"/>
        </w:trPr>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Futsal</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12</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r w:rsidR="00964062" w:rsidRPr="00964062" w:rsidTr="00835D5A">
        <w:trPr>
          <w:trHeight w:val="281"/>
        </w:trPr>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Dart</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1</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4</w:t>
            </w:r>
          </w:p>
        </w:tc>
        <w:tc>
          <w:tcPr>
            <w:tcW w:w="2566"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Tablo: Sosyal Kulüp Çalışmaları </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tbl>
      <w:tblPr>
        <w:tblStyle w:val="TabloKlavuzu"/>
        <w:tblW w:w="0" w:type="auto"/>
        <w:tblInd w:w="569" w:type="dxa"/>
        <w:tblLook w:val="04A0" w:firstRow="1" w:lastRow="0" w:firstColumn="1" w:lastColumn="0" w:noHBand="0" w:noVBand="1"/>
      </w:tblPr>
      <w:tblGrid>
        <w:gridCol w:w="5370"/>
        <w:gridCol w:w="5370"/>
      </w:tblGrid>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Kulüpler</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Kulüplerin Gerçekleştirdiği Faaliyetler</w:t>
            </w:r>
          </w:p>
        </w:tc>
      </w:tr>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Kooperatifçilik Kulübü</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 kermesi düzenlendi.</w:t>
            </w:r>
          </w:p>
        </w:tc>
      </w:tr>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Afete Hazırlık Kulübü</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Yangın ve deprem tatbikatı yapıldı.</w:t>
            </w:r>
          </w:p>
        </w:tc>
      </w:tr>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Kültür ve Edebiyat Kulübü</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Kütüphane gezisi ve kitap okuma yarışmaları yapıldı.</w:t>
            </w:r>
          </w:p>
        </w:tc>
      </w:tr>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Meslek Tanıtım Kulübü</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Meslek Tanıtım Günleri yapıldı.</w:t>
            </w:r>
          </w:p>
        </w:tc>
      </w:tr>
      <w:tr w:rsidR="00964062" w:rsidRPr="00964062" w:rsidTr="00835D5A">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Etik ve Değerler Kulübü</w:t>
            </w:r>
          </w:p>
        </w:tc>
        <w:tc>
          <w:tcPr>
            <w:tcW w:w="5370" w:type="dxa"/>
          </w:tcPr>
          <w:p w:rsidR="00964062" w:rsidRPr="00964062" w:rsidRDefault="00964062" w:rsidP="00835D5A">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Değerler Eğitimi çalışmaları yapıldı.</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b/>
        <w:t>2.8.DIŞ ÇEVRE ANALİZİ (Politik, Ekonomik, Sosyal, Teknolojik, Yasal ve Çevresel Çevre Analizi – PESTLE)</w:t>
      </w: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pStyle w:val="GvdeMetni"/>
        <w:spacing w:line="300" w:lineRule="auto"/>
        <w:ind w:left="709" w:right="1097" w:firstLine="427"/>
        <w:rPr>
          <w:rFonts w:asciiTheme="majorHAnsi" w:hAnsiTheme="majorHAnsi"/>
        </w:rPr>
      </w:pPr>
      <w:r w:rsidRPr="00964062">
        <w:rPr>
          <w:rFonts w:asciiTheme="majorHAnsi" w:hAnsiTheme="majorHAnsi"/>
        </w:rPr>
        <w:t>Küreselleşme sürecinin hız kazanması ülkeler ve insanlar arasındaki ilişkileri artırmakta ve ülkelerin büyümesi ve gelişmesine önemli fırsatlar sunmaktadır. Mevcut potansiyellerini kullanarak bu fırsatları değerlendirebilen ülkeler kalkınma sürecini başarıyla sürdürüp gelecekte dünyanın önde gelen ülkeleri arasında yer alacaktır. Ayrıca politik, ekonomik, sosyal ve teknolojik alandaki küresel eğilimler eğitim ve</w:t>
      </w:r>
      <w:r w:rsidRPr="00964062">
        <w:rPr>
          <w:rFonts w:asciiTheme="majorHAnsi" w:hAnsiTheme="majorHAnsi"/>
          <w:spacing w:val="40"/>
        </w:rPr>
        <w:t xml:space="preserve"> </w:t>
      </w:r>
      <w:r w:rsidRPr="00964062">
        <w:rPr>
          <w:rFonts w:asciiTheme="majorHAnsi" w:hAnsiTheme="majorHAnsi"/>
        </w:rPr>
        <w:t>öğretim sistemlerinden beklentileri de etkilemekte ve değiştirmektedir.</w:t>
      </w:r>
    </w:p>
    <w:p w:rsidR="00964062" w:rsidRPr="00964062" w:rsidRDefault="00964062" w:rsidP="00964062">
      <w:pPr>
        <w:widowControl w:val="0"/>
        <w:autoSpaceDE w:val="0"/>
        <w:autoSpaceDN w:val="0"/>
        <w:spacing w:line="300" w:lineRule="auto"/>
        <w:ind w:left="709" w:right="1097" w:firstLine="42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Bilgi</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iletişim</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teknolojilerindeki</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gelişmeler</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bilgiye</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ulaşım</w:t>
      </w:r>
      <w:r w:rsidRPr="00964062">
        <w:rPr>
          <w:rFonts w:asciiTheme="majorHAnsi" w:eastAsia="Times New Roman" w:hAnsiTheme="majorHAnsi" w:cs="Times New Roman"/>
          <w:spacing w:val="-15"/>
          <w:sz w:val="24"/>
          <w:szCs w:val="24"/>
        </w:rPr>
        <w:t xml:space="preserve"> </w:t>
      </w:r>
      <w:r w:rsidRPr="00964062">
        <w:rPr>
          <w:rFonts w:asciiTheme="majorHAnsi" w:eastAsia="Times New Roman" w:hAnsiTheme="majorHAnsi" w:cs="Times New Roman"/>
          <w:sz w:val="24"/>
          <w:szCs w:val="24"/>
        </w:rPr>
        <w:t>imkânlarını geliştirerek geleneksel</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eğitim</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anlayışını</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değiştirmiştir. Eğitim ve öğretimde kullanılan yeni teknolojiler eğitim sisteminin unsurlarını güçlü bir şekilde etkilemektedir.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Eğitim ve öğretimde fırsat eşitliğinin artırılması ve hizmet sunumunun iyileştirilmesi amacıyla yeni teknolojilerin eğitim ve öğretim ortamlarına transferi hayati önem taşımaktadır.</w:t>
      </w:r>
    </w:p>
    <w:p w:rsidR="00964062" w:rsidRPr="00964062" w:rsidRDefault="00964062" w:rsidP="00964062">
      <w:pPr>
        <w:widowControl w:val="0"/>
        <w:tabs>
          <w:tab w:val="left" w:pos="2774"/>
          <w:tab w:val="left" w:pos="3394"/>
          <w:tab w:val="left" w:pos="3835"/>
          <w:tab w:val="left" w:pos="4003"/>
          <w:tab w:val="left" w:pos="5170"/>
          <w:tab w:val="left" w:pos="5339"/>
          <w:tab w:val="left" w:pos="6741"/>
          <w:tab w:val="left" w:pos="7288"/>
          <w:tab w:val="left" w:pos="8397"/>
          <w:tab w:val="left" w:pos="8931"/>
        </w:tabs>
        <w:autoSpaceDE w:val="0"/>
        <w:autoSpaceDN w:val="0"/>
        <w:spacing w:line="300" w:lineRule="auto"/>
        <w:ind w:left="709" w:right="1097" w:firstLine="427"/>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Günümüzde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ekonomik</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siyasi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güç</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dengeleri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değişmektedir.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Bazı ülke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bölgeler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yeni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küresel</w:t>
      </w:r>
      <w:r w:rsidRPr="00964062">
        <w:rPr>
          <w:rFonts w:asciiTheme="majorHAnsi" w:eastAsia="Times New Roman" w:hAnsiTheme="majorHAnsi" w:cs="Times New Roman"/>
          <w:spacing w:val="36"/>
          <w:sz w:val="24"/>
          <w:szCs w:val="24"/>
        </w:rPr>
        <w:t xml:space="preserve"> </w:t>
      </w:r>
      <w:r w:rsidRPr="00964062">
        <w:rPr>
          <w:rFonts w:asciiTheme="majorHAnsi" w:eastAsia="Times New Roman" w:hAnsiTheme="majorHAnsi" w:cs="Times New Roman"/>
          <w:sz w:val="24"/>
          <w:szCs w:val="24"/>
        </w:rPr>
        <w:t>güç</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merkezi</w:t>
      </w:r>
      <w:r w:rsidRPr="00964062">
        <w:rPr>
          <w:rFonts w:asciiTheme="majorHAnsi" w:eastAsia="Times New Roman" w:hAnsiTheme="majorHAnsi" w:cs="Times New Roman"/>
          <w:spacing w:val="36"/>
          <w:sz w:val="24"/>
          <w:szCs w:val="24"/>
        </w:rPr>
        <w:t xml:space="preserve"> </w:t>
      </w:r>
      <w:r w:rsidRPr="00964062">
        <w:rPr>
          <w:rFonts w:asciiTheme="majorHAnsi" w:eastAsia="Times New Roman" w:hAnsiTheme="majorHAnsi" w:cs="Times New Roman"/>
          <w:sz w:val="24"/>
          <w:szCs w:val="24"/>
        </w:rPr>
        <w:t>olma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yolunda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ilerlerken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bazı ülkeler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mevcut</w:t>
      </w:r>
      <w:r w:rsidRPr="00964062">
        <w:rPr>
          <w:rFonts w:asciiTheme="majorHAnsi" w:eastAsia="Times New Roman" w:hAnsiTheme="majorHAnsi" w:cs="Times New Roman"/>
          <w:spacing w:val="39"/>
          <w:sz w:val="24"/>
          <w:szCs w:val="24"/>
        </w:rPr>
        <w:t xml:space="preserve"> </w:t>
      </w:r>
      <w:r w:rsidRPr="00964062">
        <w:rPr>
          <w:rFonts w:asciiTheme="majorHAnsi" w:eastAsia="Times New Roman" w:hAnsiTheme="majorHAnsi" w:cs="Times New Roman"/>
          <w:sz w:val="24"/>
          <w:szCs w:val="24"/>
        </w:rPr>
        <w:t>güçlerini</w:t>
      </w:r>
      <w:r w:rsidRPr="00964062">
        <w:rPr>
          <w:rFonts w:asciiTheme="majorHAnsi" w:eastAsia="Times New Roman" w:hAnsiTheme="majorHAnsi" w:cs="Times New Roman"/>
          <w:spacing w:val="30"/>
          <w:sz w:val="24"/>
          <w:szCs w:val="24"/>
        </w:rPr>
        <w:t xml:space="preserve"> </w:t>
      </w:r>
      <w:r w:rsidRPr="00964062">
        <w:rPr>
          <w:rFonts w:asciiTheme="majorHAnsi" w:eastAsia="Times New Roman" w:hAnsiTheme="majorHAnsi" w:cs="Times New Roman"/>
          <w:sz w:val="24"/>
          <w:szCs w:val="24"/>
        </w:rPr>
        <w:t>korumak</w:t>
      </w:r>
      <w:r w:rsidRPr="00964062">
        <w:rPr>
          <w:rFonts w:asciiTheme="majorHAnsi" w:eastAsia="Times New Roman" w:hAnsiTheme="majorHAnsi" w:cs="Times New Roman"/>
          <w:spacing w:val="39"/>
          <w:sz w:val="24"/>
          <w:szCs w:val="24"/>
        </w:rPr>
        <w:t xml:space="preserve"> </w:t>
      </w:r>
      <w:r w:rsidRPr="00964062">
        <w:rPr>
          <w:rFonts w:asciiTheme="majorHAnsi" w:eastAsia="Times New Roman" w:hAnsiTheme="majorHAnsi" w:cs="Times New Roman"/>
          <w:sz w:val="24"/>
          <w:szCs w:val="24"/>
        </w:rPr>
        <w:t>için</w:t>
      </w:r>
      <w:r w:rsidRPr="00964062">
        <w:rPr>
          <w:rFonts w:asciiTheme="majorHAnsi" w:eastAsia="Times New Roman" w:hAnsiTheme="majorHAnsi" w:cs="Times New Roman"/>
          <w:spacing w:val="34"/>
          <w:sz w:val="24"/>
          <w:szCs w:val="24"/>
        </w:rPr>
        <w:t xml:space="preserve"> </w:t>
      </w:r>
      <w:r w:rsidRPr="00964062">
        <w:rPr>
          <w:rFonts w:asciiTheme="majorHAnsi" w:eastAsia="Times New Roman" w:hAnsiTheme="majorHAnsi" w:cs="Times New Roman"/>
          <w:sz w:val="24"/>
          <w:szCs w:val="24"/>
        </w:rPr>
        <w:t>çaba</w:t>
      </w:r>
      <w:r w:rsidRPr="00964062">
        <w:rPr>
          <w:rFonts w:asciiTheme="majorHAnsi" w:eastAsia="Times New Roman" w:hAnsiTheme="majorHAnsi" w:cs="Times New Roman"/>
          <w:spacing w:val="33"/>
          <w:sz w:val="24"/>
          <w:szCs w:val="24"/>
        </w:rPr>
        <w:t xml:space="preserve"> </w:t>
      </w:r>
      <w:r w:rsidRPr="00964062">
        <w:rPr>
          <w:rFonts w:asciiTheme="majorHAnsi" w:eastAsia="Times New Roman" w:hAnsiTheme="majorHAnsi" w:cs="Times New Roman"/>
          <w:sz w:val="24"/>
          <w:szCs w:val="24"/>
        </w:rPr>
        <w:t>sarf</w:t>
      </w:r>
      <w:r w:rsidRPr="00964062">
        <w:rPr>
          <w:rFonts w:asciiTheme="majorHAnsi" w:eastAsia="Times New Roman" w:hAnsiTheme="majorHAnsi" w:cs="Times New Roman"/>
          <w:spacing w:val="31"/>
          <w:sz w:val="24"/>
          <w:szCs w:val="24"/>
        </w:rPr>
        <w:t xml:space="preserve"> </w:t>
      </w:r>
      <w:r w:rsidRPr="00964062">
        <w:rPr>
          <w:rFonts w:asciiTheme="majorHAnsi" w:eastAsia="Times New Roman" w:hAnsiTheme="majorHAnsi" w:cs="Times New Roman"/>
          <w:sz w:val="24"/>
          <w:szCs w:val="24"/>
        </w:rPr>
        <w:t>etmektedir.</w:t>
      </w:r>
      <w:r w:rsidRPr="00964062">
        <w:rPr>
          <w:rFonts w:asciiTheme="majorHAnsi" w:eastAsia="Times New Roman" w:hAnsiTheme="majorHAnsi" w:cs="Times New Roman"/>
          <w:spacing w:val="36"/>
          <w:sz w:val="24"/>
          <w:szCs w:val="24"/>
        </w:rPr>
        <w:t xml:space="preserve"> </w:t>
      </w:r>
      <w:r w:rsidRPr="00964062">
        <w:rPr>
          <w:rFonts w:asciiTheme="majorHAnsi" w:eastAsia="Times New Roman" w:hAnsiTheme="majorHAnsi" w:cs="Times New Roman"/>
          <w:sz w:val="24"/>
          <w:szCs w:val="24"/>
        </w:rPr>
        <w:t>Küresel güç merkezi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olma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yolunda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ilerleyen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ülkeler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mevcut</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güç</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dengesine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sahip ülkeler</w:t>
      </w:r>
      <w:r w:rsidRPr="00964062">
        <w:rPr>
          <w:rFonts w:asciiTheme="majorHAnsi" w:eastAsia="Times New Roman" w:hAnsiTheme="majorHAnsi" w:cs="Times New Roman"/>
          <w:spacing w:val="28"/>
          <w:sz w:val="24"/>
          <w:szCs w:val="24"/>
        </w:rPr>
        <w:t xml:space="preserve"> </w:t>
      </w:r>
      <w:r w:rsidRPr="00964062">
        <w:rPr>
          <w:rFonts w:asciiTheme="majorHAnsi" w:eastAsia="Times New Roman" w:hAnsiTheme="majorHAnsi" w:cs="Times New Roman"/>
          <w:sz w:val="24"/>
          <w:szCs w:val="24"/>
        </w:rPr>
        <w:t>arasında</w:t>
      </w:r>
      <w:r w:rsidRPr="00964062">
        <w:rPr>
          <w:rFonts w:asciiTheme="majorHAnsi" w:eastAsia="Times New Roman" w:hAnsiTheme="majorHAnsi" w:cs="Times New Roman"/>
          <w:spacing w:val="26"/>
          <w:sz w:val="24"/>
          <w:szCs w:val="24"/>
        </w:rPr>
        <w:t xml:space="preserve"> </w:t>
      </w:r>
      <w:r w:rsidRPr="00964062">
        <w:rPr>
          <w:rFonts w:asciiTheme="majorHAnsi" w:eastAsia="Times New Roman" w:hAnsiTheme="majorHAnsi" w:cs="Times New Roman"/>
          <w:sz w:val="24"/>
          <w:szCs w:val="24"/>
        </w:rPr>
        <w:t>etkileşim</w:t>
      </w:r>
      <w:r w:rsidRPr="00964062">
        <w:rPr>
          <w:rFonts w:asciiTheme="majorHAnsi" w:eastAsia="Times New Roman" w:hAnsiTheme="majorHAnsi" w:cs="Times New Roman"/>
          <w:spacing w:val="23"/>
          <w:sz w:val="24"/>
          <w:szCs w:val="24"/>
        </w:rPr>
        <w:t xml:space="preserve"> </w:t>
      </w:r>
      <w:r w:rsidRPr="00964062">
        <w:rPr>
          <w:rFonts w:asciiTheme="majorHAnsi" w:eastAsia="Times New Roman" w:hAnsiTheme="majorHAnsi" w:cs="Times New Roman"/>
          <w:sz w:val="24"/>
          <w:szCs w:val="24"/>
        </w:rPr>
        <w:t>ve</w:t>
      </w:r>
      <w:r w:rsidRPr="00964062">
        <w:rPr>
          <w:rFonts w:asciiTheme="majorHAnsi" w:eastAsia="Times New Roman" w:hAnsiTheme="majorHAnsi" w:cs="Times New Roman"/>
          <w:spacing w:val="26"/>
          <w:sz w:val="24"/>
          <w:szCs w:val="24"/>
        </w:rPr>
        <w:t xml:space="preserve"> </w:t>
      </w:r>
      <w:r w:rsidRPr="00964062">
        <w:rPr>
          <w:rFonts w:asciiTheme="majorHAnsi" w:eastAsia="Times New Roman" w:hAnsiTheme="majorHAnsi" w:cs="Times New Roman"/>
          <w:sz w:val="24"/>
          <w:szCs w:val="24"/>
        </w:rPr>
        <w:t>karşılıklı</w:t>
      </w:r>
      <w:r w:rsidRPr="00964062">
        <w:rPr>
          <w:rFonts w:asciiTheme="majorHAnsi" w:eastAsia="Times New Roman" w:hAnsiTheme="majorHAnsi" w:cs="Times New Roman"/>
          <w:spacing w:val="20"/>
          <w:sz w:val="24"/>
          <w:szCs w:val="24"/>
        </w:rPr>
        <w:t xml:space="preserve"> </w:t>
      </w:r>
      <w:r w:rsidRPr="00964062">
        <w:rPr>
          <w:rFonts w:asciiTheme="majorHAnsi" w:eastAsia="Times New Roman" w:hAnsiTheme="majorHAnsi" w:cs="Times New Roman"/>
          <w:sz w:val="24"/>
          <w:szCs w:val="24"/>
        </w:rPr>
        <w:t>bağımlılık</w:t>
      </w:r>
      <w:r w:rsidRPr="00964062">
        <w:rPr>
          <w:rFonts w:asciiTheme="majorHAnsi" w:eastAsia="Times New Roman" w:hAnsiTheme="majorHAnsi" w:cs="Times New Roman"/>
          <w:spacing w:val="30"/>
          <w:sz w:val="24"/>
          <w:szCs w:val="24"/>
        </w:rPr>
        <w:t xml:space="preserve"> </w:t>
      </w:r>
      <w:r w:rsidRPr="00964062">
        <w:rPr>
          <w:rFonts w:asciiTheme="majorHAnsi" w:eastAsia="Times New Roman" w:hAnsiTheme="majorHAnsi" w:cs="Times New Roman"/>
          <w:sz w:val="24"/>
          <w:szCs w:val="24"/>
        </w:rPr>
        <w:t>giderek</w:t>
      </w:r>
      <w:r w:rsidRPr="00964062">
        <w:rPr>
          <w:rFonts w:asciiTheme="majorHAnsi" w:eastAsia="Times New Roman" w:hAnsiTheme="majorHAnsi" w:cs="Times New Roman"/>
          <w:spacing w:val="23"/>
          <w:sz w:val="24"/>
          <w:szCs w:val="24"/>
        </w:rPr>
        <w:t xml:space="preserve"> </w:t>
      </w:r>
      <w:r w:rsidRPr="00964062">
        <w:rPr>
          <w:rFonts w:asciiTheme="majorHAnsi" w:eastAsia="Times New Roman" w:hAnsiTheme="majorHAnsi" w:cs="Times New Roman"/>
          <w:sz w:val="24"/>
          <w:szCs w:val="24"/>
        </w:rPr>
        <w:t>artmaktadır.</w:t>
      </w:r>
      <w:r w:rsidRPr="00964062">
        <w:rPr>
          <w:rFonts w:asciiTheme="majorHAnsi" w:eastAsia="Times New Roman" w:hAnsiTheme="majorHAnsi" w:cs="Times New Roman"/>
          <w:spacing w:val="29"/>
          <w:sz w:val="24"/>
          <w:szCs w:val="24"/>
        </w:rPr>
        <w:t xml:space="preserve"> </w:t>
      </w:r>
      <w:r w:rsidRPr="00964062">
        <w:rPr>
          <w:rFonts w:asciiTheme="majorHAnsi" w:eastAsia="Times New Roman" w:hAnsiTheme="majorHAnsi" w:cs="Times New Roman"/>
          <w:sz w:val="24"/>
          <w:szCs w:val="24"/>
        </w:rPr>
        <w:t>Bu nedenle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ülkeler</w:t>
      </w:r>
      <w:r w:rsidRPr="00964062">
        <w:rPr>
          <w:rFonts w:asciiTheme="majorHAnsi" w:eastAsia="Times New Roman" w:hAnsiTheme="majorHAnsi" w:cs="Times New Roman"/>
          <w:spacing w:val="69"/>
          <w:sz w:val="24"/>
          <w:szCs w:val="24"/>
        </w:rPr>
        <w:t xml:space="preserve"> </w:t>
      </w:r>
      <w:r w:rsidRPr="00964062">
        <w:rPr>
          <w:rFonts w:asciiTheme="majorHAnsi" w:eastAsia="Times New Roman" w:hAnsiTheme="majorHAnsi" w:cs="Times New Roman"/>
          <w:sz w:val="24"/>
          <w:szCs w:val="24"/>
        </w:rPr>
        <w:t>arasındaki</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ekonomik</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ilişkiler</w:t>
      </w:r>
      <w:r w:rsidRPr="00964062">
        <w:rPr>
          <w:rFonts w:asciiTheme="majorHAnsi" w:eastAsia="Times New Roman" w:hAnsiTheme="majorHAnsi" w:cs="Times New Roman"/>
          <w:spacing w:val="69"/>
          <w:sz w:val="24"/>
          <w:szCs w:val="24"/>
        </w:rPr>
        <w:t xml:space="preserve"> </w:t>
      </w:r>
      <w:r w:rsidRPr="00964062">
        <w:rPr>
          <w:rFonts w:asciiTheme="majorHAnsi" w:eastAsia="Times New Roman" w:hAnsiTheme="majorHAnsi" w:cs="Times New Roman"/>
          <w:sz w:val="24"/>
          <w:szCs w:val="24"/>
        </w:rPr>
        <w:t>giderek</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derinleşmekte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 xml:space="preserve">ve </w:t>
      </w:r>
      <w:r w:rsidRPr="00964062">
        <w:rPr>
          <w:rFonts w:asciiTheme="majorHAnsi" w:eastAsia="Times New Roman" w:hAnsiTheme="majorHAnsi" w:cs="Times New Roman"/>
          <w:spacing w:val="-2"/>
          <w:sz w:val="24"/>
          <w:szCs w:val="24"/>
        </w:rPr>
        <w:t>sınırlar</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2"/>
          <w:sz w:val="24"/>
          <w:szCs w:val="24"/>
        </w:rPr>
        <w:t>arasındaki</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2"/>
          <w:sz w:val="24"/>
          <w:szCs w:val="24"/>
        </w:rPr>
        <w:t>geçirgenlik artmaktadır.</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47"/>
          <w:sz w:val="24"/>
          <w:szCs w:val="24"/>
        </w:rPr>
        <w:t xml:space="preserve"> </w:t>
      </w:r>
      <w:r w:rsidRPr="00964062">
        <w:rPr>
          <w:rFonts w:asciiTheme="majorHAnsi" w:eastAsia="Times New Roman" w:hAnsiTheme="majorHAnsi" w:cs="Times New Roman"/>
          <w:sz w:val="24"/>
          <w:szCs w:val="24"/>
        </w:rPr>
        <w:t xml:space="preserve">Bu </w:t>
      </w:r>
      <w:r w:rsidRPr="00964062">
        <w:rPr>
          <w:rFonts w:asciiTheme="majorHAnsi" w:eastAsia="Times New Roman" w:hAnsiTheme="majorHAnsi" w:cs="Times New Roman"/>
          <w:spacing w:val="-2"/>
          <w:sz w:val="24"/>
          <w:szCs w:val="24"/>
        </w:rPr>
        <w:t>durum</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2"/>
          <w:sz w:val="24"/>
          <w:szCs w:val="24"/>
        </w:rPr>
        <w:t>işgücünün hareketliliğini</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6"/>
          <w:sz w:val="24"/>
          <w:szCs w:val="24"/>
        </w:rPr>
        <w:t>de</w:t>
      </w: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pacing w:val="-2"/>
          <w:sz w:val="24"/>
          <w:szCs w:val="24"/>
        </w:rPr>
        <w:t>beraberinde getirmektedir.</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6"/>
          <w:sz w:val="24"/>
          <w:szCs w:val="24"/>
        </w:rPr>
        <w:t>Bu</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2"/>
          <w:sz w:val="24"/>
          <w:szCs w:val="24"/>
        </w:rPr>
        <w:t>kapsamda</w:t>
      </w:r>
      <w:r w:rsidRPr="00964062">
        <w:rPr>
          <w:rFonts w:asciiTheme="majorHAnsi" w:eastAsia="Times New Roman" w:hAnsiTheme="majorHAnsi" w:cs="Times New Roman"/>
          <w:sz w:val="24"/>
          <w:szCs w:val="24"/>
        </w:rPr>
        <w:tab/>
      </w:r>
      <w:r w:rsidRPr="00964062">
        <w:rPr>
          <w:rFonts w:asciiTheme="majorHAnsi" w:eastAsia="Times New Roman" w:hAnsiTheme="majorHAnsi" w:cs="Times New Roman"/>
          <w:spacing w:val="-2"/>
          <w:sz w:val="24"/>
          <w:szCs w:val="24"/>
        </w:rPr>
        <w:t xml:space="preserve">nitelikli </w:t>
      </w:r>
      <w:r w:rsidRPr="00964062">
        <w:rPr>
          <w:rFonts w:asciiTheme="majorHAnsi" w:eastAsia="Times New Roman" w:hAnsiTheme="majorHAnsi" w:cs="Times New Roman"/>
          <w:sz w:val="24"/>
          <w:szCs w:val="24"/>
        </w:rPr>
        <w:t>işgücünü</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yetiştirmek tek başına yeterli</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olmamakta</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aynı</w:t>
      </w:r>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lastRenderedPageBreak/>
        <w:t>zamanda bu iş</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gücü potansiyelini</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ekonomik</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değere</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dönüştürmek</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için</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üretim</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süreçlerinde yüksek</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katma</w:t>
      </w:r>
      <w:r w:rsidRPr="00964062">
        <w:rPr>
          <w:rFonts w:asciiTheme="majorHAnsi" w:eastAsia="Times New Roman" w:hAnsiTheme="majorHAnsi" w:cs="Times New Roman"/>
          <w:spacing w:val="-6"/>
          <w:sz w:val="24"/>
          <w:szCs w:val="24"/>
        </w:rPr>
        <w:t xml:space="preserve"> </w:t>
      </w:r>
      <w:r w:rsidRPr="00964062">
        <w:rPr>
          <w:rFonts w:asciiTheme="majorHAnsi" w:eastAsia="Times New Roman" w:hAnsiTheme="majorHAnsi" w:cs="Times New Roman"/>
          <w:sz w:val="24"/>
          <w:szCs w:val="24"/>
        </w:rPr>
        <w:t>değer</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oluşturan</w:t>
      </w:r>
      <w:r w:rsidRPr="00964062">
        <w:rPr>
          <w:rFonts w:asciiTheme="majorHAnsi" w:eastAsia="Times New Roman" w:hAnsiTheme="majorHAnsi" w:cs="Times New Roman"/>
          <w:spacing w:val="-5"/>
          <w:sz w:val="24"/>
          <w:szCs w:val="24"/>
        </w:rPr>
        <w:t xml:space="preserve"> </w:t>
      </w:r>
      <w:r w:rsidRPr="00964062">
        <w:rPr>
          <w:rFonts w:asciiTheme="majorHAnsi" w:eastAsia="Times New Roman" w:hAnsiTheme="majorHAnsi" w:cs="Times New Roman"/>
          <w:sz w:val="24"/>
          <w:szCs w:val="24"/>
        </w:rPr>
        <w:t>aşamalara</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hâkim</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olmak</w:t>
      </w:r>
      <w:r w:rsidRPr="00964062">
        <w:rPr>
          <w:rFonts w:asciiTheme="majorHAnsi" w:eastAsia="Times New Roman" w:hAnsiTheme="majorHAnsi" w:cs="Times New Roman"/>
          <w:spacing w:val="-1"/>
          <w:sz w:val="24"/>
          <w:szCs w:val="24"/>
        </w:rPr>
        <w:t xml:space="preserve"> </w:t>
      </w:r>
      <w:r w:rsidRPr="00964062">
        <w:rPr>
          <w:rFonts w:asciiTheme="majorHAnsi" w:eastAsia="Times New Roman" w:hAnsiTheme="majorHAnsi" w:cs="Times New Roman"/>
          <w:sz w:val="24"/>
          <w:szCs w:val="24"/>
        </w:rPr>
        <w:t>önem</w:t>
      </w:r>
      <w:r w:rsidRPr="00964062">
        <w:rPr>
          <w:rFonts w:asciiTheme="majorHAnsi" w:eastAsia="Times New Roman" w:hAnsiTheme="majorHAnsi" w:cs="Times New Roman"/>
          <w:spacing w:val="-9"/>
          <w:sz w:val="24"/>
          <w:szCs w:val="24"/>
        </w:rPr>
        <w:t xml:space="preserve"> </w:t>
      </w:r>
      <w:r w:rsidRPr="00964062">
        <w:rPr>
          <w:rFonts w:asciiTheme="majorHAnsi" w:eastAsia="Times New Roman" w:hAnsiTheme="majorHAnsi" w:cs="Times New Roman"/>
          <w:sz w:val="24"/>
          <w:szCs w:val="24"/>
        </w:rPr>
        <w:t>arz</w:t>
      </w:r>
      <w:r w:rsidRPr="00964062">
        <w:rPr>
          <w:rFonts w:asciiTheme="majorHAnsi" w:eastAsia="Times New Roman" w:hAnsiTheme="majorHAnsi" w:cs="Times New Roman"/>
          <w:spacing w:val="-2"/>
          <w:sz w:val="24"/>
          <w:szCs w:val="24"/>
        </w:rPr>
        <w:t xml:space="preserve"> </w:t>
      </w:r>
      <w:r w:rsidRPr="00964062">
        <w:rPr>
          <w:rFonts w:asciiTheme="majorHAnsi" w:eastAsia="Times New Roman" w:hAnsiTheme="majorHAnsi" w:cs="Times New Roman"/>
          <w:sz w:val="24"/>
          <w:szCs w:val="24"/>
        </w:rPr>
        <w:t>etmektedir. Yakın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gelecekte,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genç</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nüfusa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sahip</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gelişmekte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olan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ülkeler,</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yaşlı</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nüfuslu</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ülkelere</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oranla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işgücü</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açısından</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avantajlı</w:t>
      </w:r>
      <w:r w:rsidRPr="00964062">
        <w:rPr>
          <w:rFonts w:asciiTheme="majorHAnsi" w:eastAsia="Times New Roman" w:hAnsiTheme="majorHAnsi" w:cs="Times New Roman"/>
          <w:spacing w:val="37"/>
          <w:sz w:val="24"/>
          <w:szCs w:val="24"/>
        </w:rPr>
        <w:t xml:space="preserve"> </w:t>
      </w:r>
      <w:r w:rsidRPr="00964062">
        <w:rPr>
          <w:rFonts w:asciiTheme="majorHAnsi" w:eastAsia="Times New Roman" w:hAnsiTheme="majorHAnsi" w:cs="Times New Roman"/>
          <w:sz w:val="24"/>
          <w:szCs w:val="24"/>
        </w:rPr>
        <w:t>konumda</w:t>
      </w:r>
      <w:r w:rsidRPr="00964062">
        <w:rPr>
          <w:rFonts w:asciiTheme="majorHAnsi" w:eastAsia="Times New Roman" w:hAnsiTheme="majorHAnsi" w:cs="Times New Roman"/>
          <w:spacing w:val="40"/>
          <w:sz w:val="24"/>
          <w:szCs w:val="24"/>
        </w:rPr>
        <w:t xml:space="preserve"> </w:t>
      </w:r>
      <w:r w:rsidRPr="00964062">
        <w:rPr>
          <w:rFonts w:asciiTheme="majorHAnsi" w:eastAsia="Times New Roman" w:hAnsiTheme="majorHAnsi" w:cs="Times New Roman"/>
          <w:sz w:val="24"/>
          <w:szCs w:val="24"/>
        </w:rPr>
        <w:t>olacaklardır. Ülkemiz</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nitelikli</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insan</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gücünün</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yetiştirilmesine</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dönük</w:t>
      </w:r>
      <w:r w:rsidRPr="00964062">
        <w:rPr>
          <w:rFonts w:asciiTheme="majorHAnsi" w:eastAsia="Times New Roman" w:hAnsiTheme="majorHAnsi" w:cs="Times New Roman"/>
          <w:spacing w:val="80"/>
          <w:sz w:val="24"/>
          <w:szCs w:val="24"/>
        </w:rPr>
        <w:t xml:space="preserve"> </w:t>
      </w:r>
      <w:r w:rsidRPr="00964062">
        <w:rPr>
          <w:rFonts w:asciiTheme="majorHAnsi" w:eastAsia="Times New Roman" w:hAnsiTheme="majorHAnsi" w:cs="Times New Roman"/>
          <w:sz w:val="24"/>
          <w:szCs w:val="24"/>
        </w:rPr>
        <w:t>eğitim-sanayi işbirliği</w:t>
      </w:r>
      <w:r w:rsidRPr="00964062">
        <w:rPr>
          <w:rFonts w:asciiTheme="majorHAnsi" w:eastAsia="Times New Roman" w:hAnsiTheme="majorHAnsi" w:cs="Times New Roman"/>
          <w:spacing w:val="14"/>
          <w:sz w:val="24"/>
          <w:szCs w:val="24"/>
        </w:rPr>
        <w:t xml:space="preserve"> </w:t>
      </w:r>
      <w:r w:rsidRPr="00964062">
        <w:rPr>
          <w:rFonts w:asciiTheme="majorHAnsi" w:eastAsia="Times New Roman" w:hAnsiTheme="majorHAnsi" w:cs="Times New Roman"/>
          <w:sz w:val="24"/>
          <w:szCs w:val="24"/>
        </w:rPr>
        <w:t>politikalarını</w:t>
      </w:r>
      <w:r w:rsidRPr="00964062">
        <w:rPr>
          <w:rFonts w:asciiTheme="majorHAnsi" w:eastAsia="Times New Roman" w:hAnsiTheme="majorHAnsi" w:cs="Times New Roman"/>
          <w:spacing w:val="23"/>
          <w:sz w:val="24"/>
          <w:szCs w:val="24"/>
        </w:rPr>
        <w:t xml:space="preserve"> </w:t>
      </w:r>
      <w:r w:rsidRPr="00964062">
        <w:rPr>
          <w:rFonts w:asciiTheme="majorHAnsi" w:eastAsia="Times New Roman" w:hAnsiTheme="majorHAnsi" w:cs="Times New Roman"/>
          <w:sz w:val="24"/>
          <w:szCs w:val="24"/>
        </w:rPr>
        <w:t>güçlendirdiği</w:t>
      </w:r>
      <w:r w:rsidRPr="00964062">
        <w:rPr>
          <w:rFonts w:asciiTheme="majorHAnsi" w:eastAsia="Times New Roman" w:hAnsiTheme="majorHAnsi" w:cs="Times New Roman"/>
          <w:spacing w:val="24"/>
          <w:sz w:val="24"/>
          <w:szCs w:val="24"/>
        </w:rPr>
        <w:t xml:space="preserve"> </w:t>
      </w:r>
      <w:r w:rsidRPr="00964062">
        <w:rPr>
          <w:rFonts w:asciiTheme="majorHAnsi" w:eastAsia="Times New Roman" w:hAnsiTheme="majorHAnsi" w:cs="Times New Roman"/>
          <w:sz w:val="24"/>
          <w:szCs w:val="24"/>
        </w:rPr>
        <w:t>takdirde</w:t>
      </w:r>
      <w:r w:rsidRPr="00964062">
        <w:rPr>
          <w:rFonts w:asciiTheme="majorHAnsi" w:eastAsia="Times New Roman" w:hAnsiTheme="majorHAnsi" w:cs="Times New Roman"/>
          <w:spacing w:val="29"/>
          <w:sz w:val="24"/>
          <w:szCs w:val="24"/>
        </w:rPr>
        <w:t xml:space="preserve"> </w:t>
      </w:r>
      <w:r w:rsidRPr="00964062">
        <w:rPr>
          <w:rFonts w:asciiTheme="majorHAnsi" w:eastAsia="Times New Roman" w:hAnsiTheme="majorHAnsi" w:cs="Times New Roman"/>
          <w:sz w:val="24"/>
          <w:szCs w:val="24"/>
        </w:rPr>
        <w:t>içinde</w:t>
      </w:r>
      <w:r w:rsidRPr="00964062">
        <w:rPr>
          <w:rFonts w:asciiTheme="majorHAnsi" w:eastAsia="Times New Roman" w:hAnsiTheme="majorHAnsi" w:cs="Times New Roman"/>
          <w:spacing w:val="25"/>
          <w:sz w:val="24"/>
          <w:szCs w:val="24"/>
        </w:rPr>
        <w:t xml:space="preserve"> </w:t>
      </w:r>
      <w:r w:rsidRPr="00964062">
        <w:rPr>
          <w:rFonts w:asciiTheme="majorHAnsi" w:eastAsia="Times New Roman" w:hAnsiTheme="majorHAnsi" w:cs="Times New Roman"/>
          <w:sz w:val="24"/>
          <w:szCs w:val="24"/>
        </w:rPr>
        <w:t>bulunduğu</w:t>
      </w:r>
      <w:r w:rsidRPr="00964062">
        <w:rPr>
          <w:rFonts w:asciiTheme="majorHAnsi" w:eastAsia="Times New Roman" w:hAnsiTheme="majorHAnsi" w:cs="Times New Roman"/>
          <w:spacing w:val="27"/>
          <w:sz w:val="24"/>
          <w:szCs w:val="24"/>
        </w:rPr>
        <w:t xml:space="preserve"> </w:t>
      </w:r>
      <w:r w:rsidRPr="00964062">
        <w:rPr>
          <w:rFonts w:asciiTheme="majorHAnsi" w:eastAsia="Times New Roman" w:hAnsiTheme="majorHAnsi" w:cs="Times New Roman"/>
          <w:spacing w:val="-2"/>
          <w:sz w:val="24"/>
          <w:szCs w:val="24"/>
        </w:rPr>
        <w:t>demografik</w:t>
      </w:r>
    </w:p>
    <w:p w:rsidR="00964062" w:rsidRPr="00964062" w:rsidRDefault="00964062" w:rsidP="00964062">
      <w:pPr>
        <w:widowControl w:val="0"/>
        <w:autoSpaceDE w:val="0"/>
        <w:autoSpaceDN w:val="0"/>
        <w:spacing w:before="5"/>
        <w:ind w:left="709" w:right="1097"/>
        <w:rPr>
          <w:rFonts w:asciiTheme="majorHAnsi" w:eastAsia="Times New Roman" w:hAnsiTheme="majorHAnsi" w:cs="Times New Roman"/>
          <w:spacing w:val="-2"/>
          <w:sz w:val="24"/>
          <w:szCs w:val="24"/>
        </w:rPr>
      </w:pPr>
      <w:proofErr w:type="gramStart"/>
      <w:r w:rsidRPr="00964062">
        <w:rPr>
          <w:rFonts w:asciiTheme="majorHAnsi" w:eastAsia="Times New Roman" w:hAnsiTheme="majorHAnsi" w:cs="Times New Roman"/>
          <w:sz w:val="24"/>
          <w:szCs w:val="24"/>
        </w:rPr>
        <w:t>fırsat</w:t>
      </w:r>
      <w:proofErr w:type="gramEnd"/>
      <w:r w:rsidRPr="00964062">
        <w:rPr>
          <w:rFonts w:asciiTheme="majorHAnsi" w:eastAsia="Times New Roman" w:hAnsiTheme="majorHAnsi" w:cs="Times New Roman"/>
          <w:spacing w:val="-3"/>
          <w:sz w:val="24"/>
          <w:szCs w:val="24"/>
        </w:rPr>
        <w:t xml:space="preserve"> </w:t>
      </w:r>
      <w:r w:rsidRPr="00964062">
        <w:rPr>
          <w:rFonts w:asciiTheme="majorHAnsi" w:eastAsia="Times New Roman" w:hAnsiTheme="majorHAnsi" w:cs="Times New Roman"/>
          <w:sz w:val="24"/>
          <w:szCs w:val="24"/>
        </w:rPr>
        <w:t>penceresinden</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z w:val="24"/>
          <w:szCs w:val="24"/>
        </w:rPr>
        <w:t>faydalanma</w:t>
      </w:r>
      <w:r w:rsidRPr="00964062">
        <w:rPr>
          <w:rFonts w:asciiTheme="majorHAnsi" w:eastAsia="Times New Roman" w:hAnsiTheme="majorHAnsi" w:cs="Times New Roman"/>
          <w:spacing w:val="-4"/>
          <w:sz w:val="24"/>
          <w:szCs w:val="24"/>
        </w:rPr>
        <w:t xml:space="preserve"> </w:t>
      </w:r>
      <w:r w:rsidRPr="00964062">
        <w:rPr>
          <w:rFonts w:asciiTheme="majorHAnsi" w:eastAsia="Times New Roman" w:hAnsiTheme="majorHAnsi" w:cs="Times New Roman"/>
          <w:sz w:val="24"/>
          <w:szCs w:val="24"/>
        </w:rPr>
        <w:t>imkânına</w:t>
      </w:r>
      <w:r w:rsidRPr="00964062">
        <w:rPr>
          <w:rFonts w:asciiTheme="majorHAnsi" w:eastAsia="Times New Roman" w:hAnsiTheme="majorHAnsi" w:cs="Times New Roman"/>
          <w:spacing w:val="-7"/>
          <w:sz w:val="24"/>
          <w:szCs w:val="24"/>
        </w:rPr>
        <w:t xml:space="preserve"> </w:t>
      </w:r>
      <w:r w:rsidRPr="00964062">
        <w:rPr>
          <w:rFonts w:asciiTheme="majorHAnsi" w:eastAsia="Times New Roman" w:hAnsiTheme="majorHAnsi" w:cs="Times New Roman"/>
          <w:spacing w:val="-2"/>
          <w:sz w:val="24"/>
          <w:szCs w:val="24"/>
        </w:rPr>
        <w:t>sahiptir.</w:t>
      </w:r>
    </w:p>
    <w:p w:rsidR="00964062" w:rsidRPr="00964062" w:rsidRDefault="00964062" w:rsidP="00964062">
      <w:pPr>
        <w:widowControl w:val="0"/>
        <w:autoSpaceDE w:val="0"/>
        <w:autoSpaceDN w:val="0"/>
        <w:spacing w:before="5"/>
        <w:ind w:left="709" w:right="1097"/>
        <w:rPr>
          <w:rFonts w:asciiTheme="majorHAnsi" w:eastAsia="Times New Roman" w:hAnsiTheme="majorHAnsi" w:cs="Times New Roman"/>
          <w:spacing w:val="-2"/>
          <w:sz w:val="24"/>
          <w:szCs w:val="24"/>
        </w:rPr>
      </w:pPr>
    </w:p>
    <w:p w:rsidR="00964062" w:rsidRPr="00964062" w:rsidRDefault="00964062" w:rsidP="00964062">
      <w:pPr>
        <w:widowControl w:val="0"/>
        <w:autoSpaceDE w:val="0"/>
        <w:autoSpaceDN w:val="0"/>
        <w:spacing w:before="5"/>
        <w:rPr>
          <w:rFonts w:asciiTheme="majorHAnsi" w:eastAsia="Times New Roman" w:hAnsiTheme="majorHAnsi" w:cs="Times New Roman"/>
          <w:sz w:val="24"/>
          <w:szCs w:val="24"/>
        </w:rPr>
      </w:pPr>
    </w:p>
    <w:p w:rsidR="00964062" w:rsidRPr="00964062" w:rsidRDefault="00964062" w:rsidP="00964062">
      <w:pPr>
        <w:widowControl w:val="0"/>
        <w:tabs>
          <w:tab w:val="left" w:pos="902"/>
        </w:tabs>
        <w:autoSpaceDE w:val="0"/>
        <w:autoSpaceDN w:val="0"/>
        <w:rPr>
          <w:rFonts w:asciiTheme="majorHAnsi" w:eastAsia="Times New Roman" w:hAnsiTheme="majorHAnsi" w:cs="Times New Roman"/>
          <w:sz w:val="24"/>
          <w:szCs w:val="24"/>
        </w:rPr>
      </w:pPr>
    </w:p>
    <w:p w:rsidR="00964062" w:rsidRPr="00964062" w:rsidRDefault="00964062" w:rsidP="00964062">
      <w:pPr>
        <w:keepNext/>
        <w:keepLines/>
        <w:spacing w:before="240" w:after="240" w:line="360" w:lineRule="auto"/>
        <w:outlineLvl w:val="1"/>
        <w:rPr>
          <w:rFonts w:asciiTheme="majorHAnsi" w:eastAsia="SimSun" w:hAnsiTheme="majorHAnsi" w:cs="Times New Roman"/>
          <w:b/>
          <w:sz w:val="24"/>
          <w:szCs w:val="24"/>
        </w:rPr>
      </w:pPr>
      <w:r w:rsidRPr="00964062">
        <w:rPr>
          <w:rFonts w:asciiTheme="majorHAnsi" w:eastAsia="Times New Roman" w:hAnsiTheme="majorHAnsi" w:cs="Times New Roman"/>
          <w:sz w:val="24"/>
          <w:szCs w:val="24"/>
        </w:rPr>
        <w:t xml:space="preserve"> </w:t>
      </w:r>
      <w:r w:rsidRPr="00964062">
        <w:rPr>
          <w:rFonts w:asciiTheme="majorHAnsi" w:eastAsia="Times New Roman" w:hAnsiTheme="majorHAnsi" w:cs="Times New Roman"/>
          <w:sz w:val="24"/>
          <w:szCs w:val="24"/>
        </w:rPr>
        <w:tab/>
      </w:r>
      <w:bookmarkStart w:id="2" w:name="_Toc163025856"/>
      <w:r w:rsidRPr="00964062">
        <w:rPr>
          <w:rFonts w:asciiTheme="majorHAnsi" w:eastAsia="SimSun" w:hAnsiTheme="majorHAnsi" w:cs="Times New Roman"/>
          <w:b/>
          <w:sz w:val="24"/>
          <w:szCs w:val="24"/>
        </w:rPr>
        <w:t>GZFT (Güçlü, Zayıf, Fırsat, Tehdit) Analizi *</w:t>
      </w:r>
      <w:bookmarkEnd w:id="2"/>
    </w:p>
    <w:p w:rsidR="00964062" w:rsidRPr="00964062" w:rsidRDefault="00964062" w:rsidP="00964062">
      <w:pPr>
        <w:tabs>
          <w:tab w:val="left" w:pos="1276"/>
        </w:tabs>
        <w:spacing w:after="160" w:line="300" w:lineRule="auto"/>
        <w:ind w:left="708" w:right="813" w:firstLine="1"/>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64062" w:rsidRPr="00964062" w:rsidRDefault="00964062" w:rsidP="00964062">
      <w:pPr>
        <w:tabs>
          <w:tab w:val="left" w:pos="709"/>
          <w:tab w:val="left" w:pos="1560"/>
        </w:tabs>
        <w:spacing w:after="160" w:line="300" w:lineRule="auto"/>
        <w:ind w:left="708"/>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Kurumun güçlü ve zayıf yönleri donanım, malzeme, çalışan, iş yapma becerisi, kurumsal iletişim gibi çok </w:t>
      </w:r>
      <w:proofErr w:type="gramStart"/>
      <w:r w:rsidRPr="00964062">
        <w:rPr>
          <w:rFonts w:asciiTheme="majorHAnsi" w:eastAsia="Times New Roman" w:hAnsiTheme="majorHAnsi" w:cs="Times New Roman"/>
          <w:sz w:val="24"/>
          <w:szCs w:val="24"/>
        </w:rPr>
        <w:t>çeşitli    alanlarda</w:t>
      </w:r>
      <w:proofErr w:type="gramEnd"/>
      <w:r w:rsidRPr="00964062">
        <w:rPr>
          <w:rFonts w:asciiTheme="majorHAnsi" w:eastAsia="Times New Roman" w:hAnsiTheme="majorHAnsi" w:cs="Times New Roman"/>
          <w:sz w:val="24"/>
          <w:szCs w:val="24"/>
        </w:rPr>
        <w:t xml:space="preserve"> kendisinden kaynaklı olan güçlülükleri ve zayıflıkları ifade etmektedir ve ayrımda temel olarak okul müdürü/müdürlüğü kapsamından bakılarak iç faktör ve dış faktör ayrımı yapılmıştır. </w:t>
      </w:r>
    </w:p>
    <w:p w:rsidR="00964062" w:rsidRPr="00964062" w:rsidRDefault="00964062" w:rsidP="00964062">
      <w:pPr>
        <w:widowControl w:val="0"/>
        <w:tabs>
          <w:tab w:val="left" w:pos="1615"/>
        </w:tabs>
        <w:autoSpaceDE w:val="0"/>
        <w:autoSpaceDN w:val="0"/>
        <w:rPr>
          <w:rFonts w:asciiTheme="majorHAnsi" w:eastAsia="Times New Roman" w:hAnsiTheme="majorHAnsi" w:cs="Times New Roman"/>
          <w:sz w:val="24"/>
          <w:szCs w:val="24"/>
        </w:rPr>
      </w:pPr>
    </w:p>
    <w:p w:rsidR="00964062" w:rsidRPr="00964062" w:rsidRDefault="00964062" w:rsidP="00964062">
      <w:pPr>
        <w:widowControl w:val="0"/>
        <w:tabs>
          <w:tab w:val="left" w:pos="902"/>
        </w:tabs>
        <w:autoSpaceDE w:val="0"/>
        <w:autoSpaceDN w:val="0"/>
        <w:rPr>
          <w:rFonts w:asciiTheme="majorHAnsi" w:eastAsia="Times New Roman" w:hAnsiTheme="majorHAnsi" w:cs="Times New Roman"/>
          <w:sz w:val="24"/>
          <w:szCs w:val="24"/>
        </w:rPr>
        <w:sectPr w:rsidR="00964062" w:rsidRPr="00964062">
          <w:footerReference w:type="default" r:id="rId14"/>
          <w:pgSz w:w="11910" w:h="16840"/>
          <w:pgMar w:top="660" w:right="20" w:bottom="280" w:left="20" w:header="0" w:footer="0" w:gutter="0"/>
          <w:cols w:space="708"/>
        </w:sectPr>
      </w:pPr>
      <w:r w:rsidRPr="00964062">
        <w:rPr>
          <w:rFonts w:asciiTheme="majorHAnsi" w:eastAsia="Times New Roman" w:hAnsiTheme="majorHAnsi" w:cs="Times New Roman"/>
          <w:sz w:val="24"/>
          <w:szCs w:val="24"/>
        </w:rPr>
        <w:t xml:space="preserve">            </w:t>
      </w:r>
    </w:p>
    <w:p w:rsidR="00964062" w:rsidRPr="00964062" w:rsidRDefault="00964062" w:rsidP="00964062">
      <w:pPr>
        <w:widowControl w:val="0"/>
        <w:autoSpaceDE w:val="0"/>
        <w:autoSpaceDN w:val="0"/>
        <w:spacing w:line="340" w:lineRule="atLeast"/>
        <w:rPr>
          <w:rFonts w:asciiTheme="majorHAnsi" w:eastAsia="Times New Roman" w:hAnsiTheme="majorHAnsi" w:cs="Times New Roman"/>
          <w:sz w:val="24"/>
          <w:szCs w:val="24"/>
        </w:rPr>
        <w:sectPr w:rsidR="00964062" w:rsidRPr="00964062">
          <w:footerReference w:type="default" r:id="rId15"/>
          <w:pgSz w:w="11910" w:h="16840"/>
          <w:pgMar w:top="680" w:right="20" w:bottom="280" w:left="20" w:header="0" w:footer="0" w:gutter="0"/>
          <w:cols w:space="708"/>
        </w:sectPr>
      </w:pPr>
      <w:bookmarkStart w:id="3" w:name="Üst_Politika_Belgeleri"/>
      <w:bookmarkEnd w:id="3"/>
    </w:p>
    <w:p w:rsidR="00964062" w:rsidRPr="00964062" w:rsidRDefault="00964062" w:rsidP="00964062">
      <w:pPr>
        <w:keepNext/>
        <w:keepLines/>
        <w:spacing w:before="240" w:after="240"/>
        <w:outlineLvl w:val="2"/>
        <w:rPr>
          <w:rFonts w:asciiTheme="majorHAnsi" w:eastAsia="SimSun" w:hAnsiTheme="majorHAnsi" w:cs="Times New Roman"/>
          <w:sz w:val="24"/>
          <w:szCs w:val="24"/>
        </w:rPr>
      </w:pPr>
      <w:bookmarkStart w:id="4" w:name="_Toc416084889"/>
      <w:r w:rsidRPr="00964062">
        <w:rPr>
          <w:rFonts w:asciiTheme="majorHAnsi" w:eastAsia="SimSun" w:hAnsiTheme="majorHAnsi" w:cs="Times New Roman"/>
          <w:sz w:val="24"/>
          <w:szCs w:val="24"/>
        </w:rPr>
        <w:lastRenderedPageBreak/>
        <w:t xml:space="preserve">İçsel Faktörler </w:t>
      </w:r>
      <w:r w:rsidRPr="00964062">
        <w:rPr>
          <w:rFonts w:asciiTheme="majorHAnsi" w:eastAsia="SimSun" w:hAnsiTheme="majorHAnsi" w:cs="Times New Roman"/>
          <w:sz w:val="24"/>
          <w:szCs w:val="24"/>
          <w:highlight w:val="yellow"/>
        </w:rPr>
        <w:t>*</w:t>
      </w:r>
    </w:p>
    <w:p w:rsidR="00964062" w:rsidRPr="00964062" w:rsidRDefault="00964062" w:rsidP="00964062">
      <w:pPr>
        <w:spacing w:line="300" w:lineRule="auto"/>
        <w:ind w:firstLine="708"/>
        <w:jc w:val="both"/>
        <w:rPr>
          <w:rFonts w:asciiTheme="majorHAnsi" w:eastAsia="Times New Roman" w:hAnsiTheme="majorHAnsi" w:cs="Times New Roman"/>
          <w:b/>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Güçlü Yönler</w:t>
      </w:r>
    </w:p>
    <w:tbl>
      <w:tblPr>
        <w:tblW w:w="11669"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9207"/>
      </w:tblGrid>
      <w:tr w:rsidR="00964062" w:rsidRPr="00964062" w:rsidTr="00835D5A">
        <w:trPr>
          <w:trHeight w:val="991"/>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Öğrenciler</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ve kültürel faaliyetlere katılım</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Öğrencilerin ekonomik düzeylerine bakılmaksızın, eşit olarak davranılması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Farklı kültürden öğrencilerin okula zenginlik kazandırması</w:t>
            </w:r>
          </w:p>
        </w:tc>
      </w:tr>
      <w:tr w:rsidR="00964062" w:rsidRPr="00964062" w:rsidTr="00835D5A">
        <w:trPr>
          <w:trHeight w:val="977"/>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Çalışanlar</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Genç ve dinamik bir personele sahip olunması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Çalışanlar arasında sağlıklı bir iletişim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Öğretmenlerimizin kendi alanlarındaki bilgi ve tecrübeye sahip olmaları</w:t>
            </w:r>
          </w:p>
        </w:tc>
      </w:tr>
      <w:tr w:rsidR="00964062" w:rsidRPr="00964062" w:rsidTr="00835D5A">
        <w:trPr>
          <w:trHeight w:val="660"/>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Veliler</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Öğrenci velileri ile işbirliği kolaylığı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 Aile birliğinin desteği</w:t>
            </w:r>
          </w:p>
        </w:tc>
      </w:tr>
      <w:tr w:rsidR="00964062" w:rsidRPr="00964062" w:rsidTr="00835D5A">
        <w:trPr>
          <w:trHeight w:val="991"/>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Bina ve Yerleşke</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bina ve bahçesinin uygun pozisyonda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Öğrenciler için yeterli sosyal alan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ilçe merkezinde yer alması</w:t>
            </w:r>
          </w:p>
        </w:tc>
      </w:tr>
      <w:tr w:rsidR="00964062" w:rsidRPr="00964062" w:rsidTr="00835D5A">
        <w:trPr>
          <w:trHeight w:val="1307"/>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Donanım</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 teknolojik açıdan Fatih Projesi kapsamında etkileşimli tahtalara sahiptir.</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Fen ve teknoloji laboratuvarının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Bilişim teknolojileri laboratuvarının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Beden eğitimi ve spor dersi için kapalı alan bulunması</w:t>
            </w:r>
          </w:p>
        </w:tc>
      </w:tr>
      <w:tr w:rsidR="00964062" w:rsidRPr="00964062" w:rsidTr="00835D5A">
        <w:trPr>
          <w:trHeight w:val="330"/>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Bütçe</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İlçe Milli Eğitim Müdürlüğünün desteği</w:t>
            </w:r>
          </w:p>
        </w:tc>
      </w:tr>
      <w:tr w:rsidR="00964062" w:rsidRPr="00964062" w:rsidTr="00835D5A">
        <w:trPr>
          <w:trHeight w:val="660"/>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Yönetim Süreçleri</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 müdürümüzün yeniliklere açık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Okulumuzun diğer kurumlarla işbirliği içerisinde olması</w:t>
            </w:r>
          </w:p>
        </w:tc>
      </w:tr>
      <w:tr w:rsidR="00964062" w:rsidRPr="00964062" w:rsidTr="00835D5A">
        <w:trPr>
          <w:trHeight w:val="991"/>
          <w:jc w:val="center"/>
        </w:trPr>
        <w:tc>
          <w:tcPr>
            <w:tcW w:w="2462" w:type="dxa"/>
            <w:shd w:val="clear" w:color="auto" w:fill="auto"/>
          </w:tcPr>
          <w:p w:rsidR="00964062" w:rsidRPr="00964062" w:rsidRDefault="00964062" w:rsidP="00835D5A">
            <w:pPr>
              <w:spacing w:line="300" w:lineRule="auto"/>
              <w:jc w:val="cente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İletişim Süreçleri</w:t>
            </w:r>
          </w:p>
        </w:tc>
        <w:tc>
          <w:tcPr>
            <w:tcW w:w="9207"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Kültürel ve sosyal faaliyetlerin yeterli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Sportif faaliyetlerin olması,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Eğitim bölgesinde yeterli tanıtımımızın olması</w:t>
            </w:r>
          </w:p>
        </w:tc>
      </w:tr>
    </w:tbl>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835D5A" w:rsidRDefault="00835D5A" w:rsidP="00964062">
      <w:pPr>
        <w:spacing w:line="300" w:lineRule="auto"/>
        <w:ind w:firstLine="708"/>
        <w:jc w:val="both"/>
        <w:rPr>
          <w:rFonts w:asciiTheme="majorHAnsi" w:eastAsia="Times New Roman" w:hAnsiTheme="majorHAnsi" w:cs="Times New Roman"/>
          <w:b/>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lastRenderedPageBreak/>
        <w:t>Zayıf Yönler</w:t>
      </w:r>
    </w:p>
    <w:tbl>
      <w:tblPr>
        <w:tblW w:w="11625"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8940"/>
      </w:tblGrid>
      <w:tr w:rsidR="00964062" w:rsidRPr="00964062" w:rsidTr="00835D5A">
        <w:trPr>
          <w:trHeight w:val="494"/>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Öğrenciler</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Eğitim ve öğretimin paralel gitmesi gerekirken öğretimin ön planda eğitimin </w:t>
            </w:r>
          </w:p>
          <w:p w:rsidR="00964062" w:rsidRPr="00964062" w:rsidRDefault="00964062" w:rsidP="00835D5A">
            <w:pPr>
              <w:spacing w:line="300" w:lineRule="auto"/>
              <w:jc w:val="both"/>
              <w:rPr>
                <w:rFonts w:asciiTheme="majorHAnsi" w:eastAsia="Times New Roman" w:hAnsiTheme="majorHAnsi" w:cs="Times New Roman"/>
                <w:sz w:val="24"/>
                <w:szCs w:val="24"/>
              </w:rPr>
            </w:pPr>
            <w:proofErr w:type="gramStart"/>
            <w:r w:rsidRPr="00964062">
              <w:rPr>
                <w:rFonts w:asciiTheme="majorHAnsi" w:eastAsia="Times New Roman" w:hAnsiTheme="majorHAnsi" w:cs="Times New Roman"/>
                <w:sz w:val="24"/>
                <w:szCs w:val="24"/>
              </w:rPr>
              <w:t>ise</w:t>
            </w:r>
            <w:proofErr w:type="gramEnd"/>
            <w:r w:rsidRPr="00964062">
              <w:rPr>
                <w:rFonts w:asciiTheme="majorHAnsi" w:eastAsia="Times New Roman" w:hAnsiTheme="majorHAnsi" w:cs="Times New Roman"/>
                <w:sz w:val="24"/>
                <w:szCs w:val="24"/>
              </w:rPr>
              <w:t xml:space="preserve"> ikinci planda kalması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Etkili bir performans ve ödüllendirme sisteminin olma</w:t>
            </w:r>
            <w:r w:rsidR="00835D5A">
              <w:rPr>
                <w:rFonts w:asciiTheme="majorHAnsi" w:eastAsia="Times New Roman" w:hAnsiTheme="majorHAnsi" w:cs="Times New Roman"/>
                <w:sz w:val="24"/>
                <w:szCs w:val="24"/>
              </w:rPr>
              <w:t>ma</w:t>
            </w:r>
            <w:r w:rsidRPr="00964062">
              <w:rPr>
                <w:rFonts w:asciiTheme="majorHAnsi" w:eastAsia="Times New Roman" w:hAnsiTheme="majorHAnsi" w:cs="Times New Roman"/>
                <w:sz w:val="24"/>
                <w:szCs w:val="24"/>
              </w:rPr>
              <w:t>sı</w:t>
            </w:r>
          </w:p>
        </w:tc>
      </w:tr>
      <w:tr w:rsidR="00964062" w:rsidRPr="00964062" w:rsidTr="00835D5A">
        <w:trPr>
          <w:trHeight w:val="875"/>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Çalışanlar</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Kadroların bir kısmında ücretli öğretmenlerin istihdam edilmesi</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Öğretmen atama ve yer değişikliğinin çok olması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Memur ve yardımcı hizmetli personelin yetersiz olması</w:t>
            </w:r>
          </w:p>
        </w:tc>
      </w:tr>
      <w:tr w:rsidR="00964062" w:rsidRPr="00964062" w:rsidTr="00835D5A">
        <w:trPr>
          <w:trHeight w:val="888"/>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Veliler</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Anne – Baba eğitiminin tüm ailelere yaygınlaştırılmamış olması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Bazı velilerimizin her şeyi okuldan beklemeleri</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Velilerimizin öğrencileri ile günümüz gerekliliklerine göre yeterince ilgilenmemeleri</w:t>
            </w:r>
          </w:p>
        </w:tc>
      </w:tr>
      <w:tr w:rsidR="00964062" w:rsidRPr="00964062" w:rsidTr="00835D5A">
        <w:trPr>
          <w:trHeight w:val="592"/>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Bina ve Yerleşke</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İlçemizin coğrafi konum olarak ile uzak olması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Okulumuzda çeşitli sosyal, kültürel ve sportif faaliyetler için yeterli alan olmaması</w:t>
            </w:r>
          </w:p>
        </w:tc>
      </w:tr>
      <w:tr w:rsidR="00964062" w:rsidRPr="00964062" w:rsidTr="00835D5A">
        <w:trPr>
          <w:trHeight w:val="283"/>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Donanım</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Okulumuzda resim ve müzik sınıfının olmaması</w:t>
            </w:r>
          </w:p>
        </w:tc>
      </w:tr>
      <w:tr w:rsidR="00964062" w:rsidRPr="00964062" w:rsidTr="00835D5A">
        <w:trPr>
          <w:trHeight w:val="309"/>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Bütçe</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Bütçe dağıtımında objektif </w:t>
            </w:r>
            <w:proofErr w:type="gramStart"/>
            <w:r w:rsidRPr="00964062">
              <w:rPr>
                <w:rFonts w:asciiTheme="majorHAnsi" w:eastAsia="Times New Roman" w:hAnsiTheme="majorHAnsi" w:cs="Times New Roman"/>
                <w:sz w:val="24"/>
                <w:szCs w:val="24"/>
              </w:rPr>
              <w:t>kriterlerin</w:t>
            </w:r>
            <w:proofErr w:type="gramEnd"/>
            <w:r w:rsidRPr="00964062">
              <w:rPr>
                <w:rFonts w:asciiTheme="majorHAnsi" w:eastAsia="Times New Roman" w:hAnsiTheme="majorHAnsi" w:cs="Times New Roman"/>
                <w:sz w:val="24"/>
                <w:szCs w:val="24"/>
              </w:rPr>
              <w:t xml:space="preserve"> yetersizliği</w:t>
            </w:r>
          </w:p>
        </w:tc>
      </w:tr>
      <w:tr w:rsidR="00964062" w:rsidRPr="00964062" w:rsidTr="00835D5A">
        <w:trPr>
          <w:trHeight w:val="296"/>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Yönetim Süreçleri</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p>
        </w:tc>
      </w:tr>
      <w:tr w:rsidR="00964062" w:rsidRPr="00964062" w:rsidTr="00835D5A">
        <w:trPr>
          <w:trHeight w:val="296"/>
          <w:jc w:val="center"/>
        </w:trPr>
        <w:tc>
          <w:tcPr>
            <w:tcW w:w="2685"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İletişim Süreçleri</w:t>
            </w:r>
          </w:p>
        </w:tc>
        <w:tc>
          <w:tcPr>
            <w:tcW w:w="894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Bazı veliler ile iletişim kurma konusunda sıkıntılar yaşanması</w:t>
            </w:r>
          </w:p>
        </w:tc>
      </w:tr>
    </w:tbl>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keepNext/>
        <w:keepLines/>
        <w:spacing w:before="240" w:after="240"/>
        <w:outlineLvl w:val="2"/>
        <w:rPr>
          <w:rFonts w:asciiTheme="majorHAnsi" w:eastAsia="SimSun" w:hAnsiTheme="majorHAnsi" w:cs="Times New Roman"/>
          <w:b/>
          <w:sz w:val="24"/>
          <w:szCs w:val="24"/>
        </w:rPr>
      </w:pPr>
      <w:r w:rsidRPr="00964062">
        <w:rPr>
          <w:rFonts w:asciiTheme="majorHAnsi" w:eastAsia="SimSun" w:hAnsiTheme="majorHAnsi" w:cs="Times New Roman"/>
          <w:b/>
          <w:sz w:val="24"/>
          <w:szCs w:val="24"/>
        </w:rPr>
        <w:t xml:space="preserve">Dışsal Faktörler </w:t>
      </w:r>
      <w:r w:rsidRPr="00964062">
        <w:rPr>
          <w:rFonts w:asciiTheme="majorHAnsi" w:eastAsia="SimSun" w:hAnsiTheme="majorHAnsi" w:cs="Times New Roman"/>
          <w:b/>
          <w:sz w:val="24"/>
          <w:szCs w:val="24"/>
          <w:highlight w:val="yellow"/>
        </w:rPr>
        <w:t>*</w:t>
      </w:r>
    </w:p>
    <w:p w:rsidR="00964062" w:rsidRPr="00964062" w:rsidRDefault="00964062" w:rsidP="00964062">
      <w:pPr>
        <w:spacing w:line="300" w:lineRule="auto"/>
        <w:ind w:right="677" w:firstLine="1843"/>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Fırsatlar</w:t>
      </w:r>
    </w:p>
    <w:tbl>
      <w:tblPr>
        <w:tblW w:w="11599"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8605"/>
      </w:tblGrid>
      <w:tr w:rsidR="00964062" w:rsidRPr="00964062" w:rsidTr="00835D5A">
        <w:trPr>
          <w:trHeight w:val="2512"/>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Politik</w:t>
            </w:r>
          </w:p>
        </w:tc>
        <w:tc>
          <w:tcPr>
            <w:tcW w:w="8605"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Bakanlığımızın ücretsiz ders kitabı dağıtımı uygulaması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Dünyada ve ülkemizde okul öncesi eğitim ve mesleki eğitimin yaygınlaşması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Bakanlığımızca, eğitimde öğrenci merkezli ve yapılandırmacı eğitim yaklaşımları ile mesleki eğitimde yeterliğe dayalı modüler eğitim sistemine geçilmesi</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Hükümet eğitim politikaları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Mevzuatta günün yaklaşım ve ihtiyaçlarına uygun gerçekleştirilen değişimler</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Dünyada kurumsal ve bireysel </w:t>
            </w:r>
            <w:proofErr w:type="gramStart"/>
            <w:r w:rsidRPr="00964062">
              <w:rPr>
                <w:rFonts w:asciiTheme="majorHAnsi" w:eastAsia="Times New Roman" w:hAnsiTheme="majorHAnsi" w:cs="Times New Roman"/>
                <w:sz w:val="24"/>
                <w:szCs w:val="24"/>
              </w:rPr>
              <w:t>bazda</w:t>
            </w:r>
            <w:proofErr w:type="gramEnd"/>
            <w:r w:rsidRPr="00964062">
              <w:rPr>
                <w:rFonts w:asciiTheme="majorHAnsi" w:eastAsia="Times New Roman" w:hAnsiTheme="majorHAnsi" w:cs="Times New Roman"/>
                <w:sz w:val="24"/>
                <w:szCs w:val="24"/>
              </w:rPr>
              <w:t xml:space="preserve"> sürekli gelişmeyi hedefleyen bilinç düzeyinin artması</w:t>
            </w:r>
          </w:p>
          <w:p w:rsidR="00964062" w:rsidRPr="00964062" w:rsidRDefault="00964062" w:rsidP="00835D5A">
            <w:pPr>
              <w:spacing w:line="300" w:lineRule="auto"/>
              <w:jc w:val="both"/>
              <w:rPr>
                <w:rFonts w:asciiTheme="majorHAnsi" w:eastAsia="Times New Roman" w:hAnsiTheme="majorHAnsi" w:cs="Times New Roman"/>
                <w:sz w:val="24"/>
                <w:szCs w:val="24"/>
              </w:rPr>
            </w:pPr>
          </w:p>
        </w:tc>
      </w:tr>
      <w:tr w:rsidR="00964062" w:rsidRPr="00964062" w:rsidTr="00835D5A">
        <w:trPr>
          <w:trHeight w:val="1286"/>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Ekonomik</w:t>
            </w:r>
          </w:p>
        </w:tc>
        <w:tc>
          <w:tcPr>
            <w:tcW w:w="8605"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Bilimsel ve teknolojik çalışmaların mali boyutu</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İlçemiz tarım, tarıma dayalı endüstri ve gelişmekte olan sanayisiyle ekonomik olarak gelişmişliğinin,   insan kaynaklarına ve dolaylı olarak eğitime bakış açısına olumlu yansımaları</w:t>
            </w:r>
          </w:p>
        </w:tc>
      </w:tr>
      <w:tr w:rsidR="00964062" w:rsidRPr="00964062" w:rsidTr="00835D5A">
        <w:trPr>
          <w:trHeight w:val="1345"/>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Sosyolojik</w:t>
            </w:r>
          </w:p>
        </w:tc>
        <w:tc>
          <w:tcPr>
            <w:tcW w:w="8605"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Diğer tüm kurumlarla işbirliği yapmak</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Manevi ve kültürel zenginliğe sahip bir ilçe olması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İlçemizin her alanda yetiştirdiği insanlarıyla ülkemizin sosyal, </w:t>
            </w:r>
            <w:proofErr w:type="gramStart"/>
            <w:r w:rsidRPr="00964062">
              <w:rPr>
                <w:rFonts w:asciiTheme="majorHAnsi" w:eastAsia="Times New Roman" w:hAnsiTheme="majorHAnsi" w:cs="Times New Roman"/>
                <w:sz w:val="24"/>
                <w:szCs w:val="24"/>
              </w:rPr>
              <w:t>kültürel  ve</w:t>
            </w:r>
            <w:proofErr w:type="gramEnd"/>
            <w:r w:rsidRPr="00964062">
              <w:rPr>
                <w:rFonts w:asciiTheme="majorHAnsi" w:eastAsia="Times New Roman" w:hAnsiTheme="majorHAnsi" w:cs="Times New Roman"/>
                <w:sz w:val="24"/>
                <w:szCs w:val="24"/>
              </w:rPr>
              <w:t xml:space="preserve">  siyasal  yapılanmasına önemli  katkılar  sağlaması</w:t>
            </w:r>
          </w:p>
        </w:tc>
      </w:tr>
      <w:tr w:rsidR="00964062" w:rsidRPr="00964062" w:rsidTr="00835D5A">
        <w:trPr>
          <w:trHeight w:val="1227"/>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Teknolojik</w:t>
            </w:r>
          </w:p>
        </w:tc>
        <w:tc>
          <w:tcPr>
            <w:tcW w:w="8605"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E-Devlet sisteminin gelişmesi</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Eğitim kurumlarının teknolojik yeterliliği</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Bakanlığımızın e-okul internet hizmetlerinin kurumlarımızda etkin kullanımı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Kitle iletişim araçlarında ve ulaşımda yeni teknolojilerin kullanılması</w:t>
            </w:r>
          </w:p>
        </w:tc>
      </w:tr>
      <w:tr w:rsidR="00964062" w:rsidRPr="00964062" w:rsidTr="00835D5A">
        <w:trPr>
          <w:trHeight w:val="1891"/>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Mevzuat-Yasal</w:t>
            </w:r>
          </w:p>
        </w:tc>
        <w:tc>
          <w:tcPr>
            <w:tcW w:w="8605"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Ar-Ge çalışmaları ile ilgili kaynak temini</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Uluslararası çocuk haklarına yönelik yasal düzenlemelerin, kuralların geliştirilmesi</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İnsan hakları konusunda insanlığın her geçen gün olumlu yönde gelişmesi</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Tüm insanlık nezdinde eğitimin gereğine inanç, bilinç ve duyarlılığının artması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Eğitimde fırsat eşitliğine yönelik alınan tedbirlerin her geçen gün daha artırılması hususundaki çabalar</w:t>
            </w:r>
          </w:p>
        </w:tc>
      </w:tr>
      <w:tr w:rsidR="00964062" w:rsidRPr="00964062" w:rsidTr="00835D5A">
        <w:trPr>
          <w:trHeight w:val="621"/>
          <w:jc w:val="center"/>
        </w:trPr>
        <w:tc>
          <w:tcPr>
            <w:tcW w:w="2994"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Ekolojik</w:t>
            </w:r>
          </w:p>
        </w:tc>
        <w:tc>
          <w:tcPr>
            <w:tcW w:w="8605"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ve kültürel zenginlik</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Tarihi zenginlik</w:t>
            </w:r>
          </w:p>
        </w:tc>
      </w:tr>
    </w:tbl>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Tehditler</w:t>
      </w:r>
    </w:p>
    <w:tbl>
      <w:tblPr>
        <w:tblW w:w="11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9360"/>
      </w:tblGrid>
      <w:tr w:rsidR="00964062" w:rsidRPr="00964062" w:rsidTr="00835D5A">
        <w:trPr>
          <w:trHeight w:val="1614"/>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Politik</w:t>
            </w:r>
          </w:p>
        </w:tc>
        <w:tc>
          <w:tcPr>
            <w:tcW w:w="9360"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Her alanda uluslararası rekabette yaşanan zorluklar (Krizler vb.)</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Norm kadro doluluk oranları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Globalleşme ile birlikte gelişmiş ülke ve yüksek teknolojiye sahip kurumlarla yaşanan rekabetin olumsuz etkilerinin eğitim ve öğretime yansımaları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Personel politikaları nedeni ile okul/kurumlarda yaşanan destek personel yetersizliği ve bunu telafi edebilecek hizmet alımında yaşanan kaynak sorunu</w:t>
            </w:r>
          </w:p>
        </w:tc>
      </w:tr>
      <w:tr w:rsidR="00964062" w:rsidRPr="00964062" w:rsidTr="00835D5A">
        <w:trPr>
          <w:trHeight w:val="328"/>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Ekonomik</w:t>
            </w:r>
          </w:p>
        </w:tc>
        <w:tc>
          <w:tcPr>
            <w:tcW w:w="9360"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İlçede yeterli sayıda işletme bulunmaması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Eğitimde kullanılan ders araç, gereçlerine dayalı giderlerin artması nedeniyle ailelerin ve eğitim kurumlarının bu ihtiyaçları karşılamada yetersiz kalması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Eğitim ve öğretimde kullanılan cihaz ve makinelerin yüksek teknolojilere sahip olması nedeniyle bakım, onarımlarının pahalı olması dolayısıyla okulların maddi yönden zorlanması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Tarım, hayvancılık faaliyetleri</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Sanayi kuruluşlarının faaliyet alanları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Ailelerin gelir düzeyi</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İstihdam oranları</w:t>
            </w:r>
          </w:p>
        </w:tc>
      </w:tr>
      <w:tr w:rsidR="00964062" w:rsidRPr="00964062" w:rsidTr="00835D5A">
        <w:trPr>
          <w:trHeight w:val="121"/>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Sosyolojik</w:t>
            </w:r>
          </w:p>
        </w:tc>
        <w:tc>
          <w:tcPr>
            <w:tcW w:w="9360" w:type="dxa"/>
            <w:shd w:val="clear" w:color="auto" w:fill="auto"/>
          </w:tcPr>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İç göç-dış göç oranları</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Çevresel faktörlerden kaynaklanan farklılıklar</w:t>
            </w:r>
          </w:p>
          <w:p w:rsidR="00964062" w:rsidRPr="00964062" w:rsidRDefault="00964062" w:rsidP="00835D5A">
            <w:pPr>
              <w:widowControl w:val="0"/>
              <w:autoSpaceDE w:val="0"/>
              <w:autoSpaceDN w:val="0"/>
              <w:ind w:right="142"/>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Parçalanmış aileler</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Bireylerin gelişen kitle iletişim araçlarının olumlu katkılarının yanında, olumsuz etkilerine de maruz kalmaları</w:t>
            </w:r>
          </w:p>
        </w:tc>
      </w:tr>
      <w:tr w:rsidR="00964062" w:rsidRPr="00964062" w:rsidTr="00835D5A">
        <w:trPr>
          <w:trHeight w:val="121"/>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Teknolojik</w:t>
            </w:r>
          </w:p>
        </w:tc>
        <w:tc>
          <w:tcPr>
            <w:tcW w:w="9360"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Yerel düzeyde oluşturulan istatistik sisteminin etkin şekilde kullanılamaması, </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EBA kullanım oranının yetersiz olması</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E-ortamın güvenliğinin tam sağlanamaması</w:t>
            </w:r>
          </w:p>
        </w:tc>
      </w:tr>
      <w:tr w:rsidR="00964062" w:rsidRPr="00964062" w:rsidTr="00835D5A">
        <w:trPr>
          <w:trHeight w:val="121"/>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Mevzuat-Yasal</w:t>
            </w:r>
          </w:p>
        </w:tc>
        <w:tc>
          <w:tcPr>
            <w:tcW w:w="9360" w:type="dxa"/>
            <w:shd w:val="clear" w:color="auto" w:fill="auto"/>
          </w:tcPr>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Özel sektör kuruluşları, üniversiteler ve yerel kuruluşlar ile işbirliği gerektiren çalışmalarda, kurum ve kuruluşların mevzuat farklılığından kaynaklanan sorunlar</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Uluslararasında ve ülkelerde gelir dağılımı ve eğitim yönünden bölgesel farklılıklarının tam anlamıyla giderilememesi</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Bütün insanların çocuklarının eğitimine yönelik duyarlılıklarının aynı oranda olmaması</w:t>
            </w:r>
          </w:p>
          <w:p w:rsidR="00964062" w:rsidRPr="00964062" w:rsidRDefault="00964062" w:rsidP="00835D5A">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Günümüzün ihtiyaçlarına cevap vereceği kabul edilen “Gelişimsel Rehberlik” anlayışına uygun rehberlik hizmetlerinin nicel ve nitel yönden geliştirilememesi</w:t>
            </w:r>
          </w:p>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Dünyadaki ticaretin bazı dillerin tekeline girmesinin eğitimden beklentide farklı amaç ve düşüncelerin gelişmesine, bununda eğitimde amaç netliğinin kaybolmasına neden olması</w:t>
            </w:r>
          </w:p>
        </w:tc>
      </w:tr>
      <w:tr w:rsidR="00964062" w:rsidRPr="00964062" w:rsidTr="00835D5A">
        <w:trPr>
          <w:trHeight w:val="121"/>
          <w:jc w:val="center"/>
        </w:trPr>
        <w:tc>
          <w:tcPr>
            <w:tcW w:w="2285" w:type="dxa"/>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lastRenderedPageBreak/>
              <w:t>Ekolojik</w:t>
            </w:r>
          </w:p>
        </w:tc>
        <w:tc>
          <w:tcPr>
            <w:tcW w:w="9360"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İklimsel koşullar</w:t>
            </w:r>
          </w:p>
        </w:tc>
      </w:tr>
    </w:tbl>
    <w:p w:rsidR="00964062" w:rsidRPr="00964062" w:rsidRDefault="00964062" w:rsidP="00964062">
      <w:pPr>
        <w:spacing w:after="160" w:line="300" w:lineRule="auto"/>
        <w:rPr>
          <w:rFonts w:asciiTheme="majorHAnsi" w:eastAsia="Times New Roman" w:hAnsiTheme="majorHAnsi" w:cs="Times New Roman"/>
          <w:sz w:val="24"/>
          <w:szCs w:val="24"/>
        </w:rPr>
      </w:pPr>
      <w:bookmarkStart w:id="5" w:name="_Toc416085141"/>
      <w:bookmarkStart w:id="6" w:name="_Toc529519454"/>
      <w:bookmarkEnd w:id="4"/>
    </w:p>
    <w:p w:rsidR="00964062" w:rsidRPr="00964062" w:rsidRDefault="00964062" w:rsidP="00964062">
      <w:pPr>
        <w:keepNext/>
        <w:keepLines/>
        <w:spacing w:before="240" w:after="240" w:line="360" w:lineRule="auto"/>
        <w:outlineLvl w:val="1"/>
        <w:rPr>
          <w:rFonts w:asciiTheme="majorHAnsi" w:eastAsia="SimSun" w:hAnsiTheme="majorHAnsi" w:cs="Times New Roman"/>
          <w:b/>
          <w:sz w:val="24"/>
          <w:szCs w:val="24"/>
        </w:rPr>
      </w:pPr>
      <w:bookmarkStart w:id="7" w:name="_Toc163025857"/>
      <w:r w:rsidRPr="00964062">
        <w:rPr>
          <w:rFonts w:asciiTheme="majorHAnsi" w:eastAsia="SimSun" w:hAnsiTheme="majorHAnsi" w:cs="Times New Roman"/>
          <w:b/>
          <w:sz w:val="24"/>
          <w:szCs w:val="24"/>
        </w:rPr>
        <w:t>Gelişim ve Sorun Alanları</w:t>
      </w:r>
      <w:bookmarkEnd w:id="5"/>
      <w:bookmarkEnd w:id="6"/>
      <w:bookmarkEnd w:id="7"/>
    </w:p>
    <w:p w:rsidR="00964062" w:rsidRPr="00964062" w:rsidRDefault="00964062" w:rsidP="00964062">
      <w:pPr>
        <w:keepNext/>
        <w:keepLines/>
        <w:spacing w:before="240" w:after="240" w:line="360" w:lineRule="auto"/>
        <w:outlineLvl w:val="1"/>
        <w:rPr>
          <w:rFonts w:asciiTheme="majorHAnsi" w:eastAsia="SimSun" w:hAnsiTheme="majorHAnsi" w:cs="Times New Roman"/>
          <w:b/>
          <w:sz w:val="24"/>
          <w:szCs w:val="24"/>
        </w:rPr>
      </w:pPr>
      <w:r w:rsidRPr="00964062">
        <w:rPr>
          <w:rFonts w:asciiTheme="majorHAnsi" w:eastAsia="Times New Roman" w:hAnsiTheme="majorHAnsi" w:cs="Times New Roman"/>
          <w:sz w:val="24"/>
          <w:szCs w:val="24"/>
        </w:rPr>
        <w:t>Gelişim ve sorun alanları analizi ile GZFT analizi sonucunda ortaya çıkan sonuçların planın geleceğe yönelim bölümü ile ilişkilendirilmesi ve buradan hareketle hedef, gösterge ve eylemlerin belirlenmesi sağlanmaktadır.</w:t>
      </w:r>
    </w:p>
    <w:p w:rsidR="00964062" w:rsidRPr="00964062" w:rsidRDefault="00964062" w:rsidP="00964062">
      <w:pPr>
        <w:spacing w:line="300" w:lineRule="auto"/>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964062">
        <w:rPr>
          <w:rFonts w:asciiTheme="majorHAnsi" w:eastAsia="Times New Roman" w:hAnsiTheme="majorHAnsi" w:cs="Times New Roman"/>
          <w:sz w:val="24"/>
          <w:szCs w:val="24"/>
        </w:rPr>
        <w:t>Eğitime erişim, öğrencinin eğitim faaliyetine erişmesi ve tamamlamasına ilişkin süreçleri; eğitimde kalite, öğrencinin akademik başarısı, sosyal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Eğitime Erişim</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Eğitimde Kalite</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b/>
                <w:sz w:val="24"/>
                <w:szCs w:val="24"/>
              </w:rPr>
            </w:pPr>
            <w:r w:rsidRPr="00964062">
              <w:rPr>
                <w:rFonts w:asciiTheme="majorHAnsi" w:eastAsia="Times New Roman" w:hAnsiTheme="majorHAnsi" w:cs="Times New Roman"/>
                <w:b/>
                <w:sz w:val="24"/>
                <w:szCs w:val="24"/>
              </w:rPr>
              <w:t>Kurumsal Kapasite</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Okullaşma Oranı</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Akademik Başarı</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Kurumsal İletişim</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Okula Devam/ Devamsızlık</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Sosyal, Kültürel ve Fiziksel Gelişim</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Kurumsal Yönetim</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Okula Uyum, Oryantasyon</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Sınıf Tekrarı</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Bina ve Yerleşke</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Özel Eğitime İhtiyaç Duyan Bireyler</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İstihdam Edilebilirlik ve Yönlendirme</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Donanım</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Yabancı Öğrenciler</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Öğretim Yöntemleri</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Temizlik, Hijyen</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Hayatboyu Öğrenme</w:t>
            </w: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Ders araç gereçleri</w:t>
            </w: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İş Güvenliği, Okul Güvenliği</w:t>
            </w:r>
          </w:p>
        </w:tc>
      </w:tr>
      <w:tr w:rsidR="00964062" w:rsidRPr="00964062" w:rsidTr="00835D5A">
        <w:trPr>
          <w:jc w:val="center"/>
        </w:trPr>
        <w:tc>
          <w:tcPr>
            <w:tcW w:w="425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p>
        </w:tc>
        <w:tc>
          <w:tcPr>
            <w:tcW w:w="3402"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p>
        </w:tc>
        <w:tc>
          <w:tcPr>
            <w:tcW w:w="4111" w:type="dxa"/>
            <w:shd w:val="clear" w:color="auto" w:fill="auto"/>
          </w:tcPr>
          <w:p w:rsidR="00964062" w:rsidRPr="00964062" w:rsidRDefault="00964062" w:rsidP="00835D5A">
            <w:pPr>
              <w:spacing w:line="300" w:lineRule="auto"/>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Taşıma ve servis</w:t>
            </w:r>
          </w:p>
        </w:tc>
      </w:tr>
    </w:tbl>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Gelişim ve sorun alanlarına ilişkin GZFT analizinden yola çıkılarak saptamalar yapılırken yukarıdaki tabloda yer alan ayrımda belirtilen temel sorun alanlarına dikkat edilmesi gerekmektedir.</w:t>
      </w:r>
    </w:p>
    <w:p w:rsidR="00964062" w:rsidRPr="00964062" w:rsidRDefault="00964062" w:rsidP="00964062">
      <w:pPr>
        <w:spacing w:line="300" w:lineRule="auto"/>
        <w:ind w:firstLine="708"/>
        <w:jc w:val="both"/>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 xml:space="preserve"> </w:t>
      </w:r>
    </w:p>
    <w:p w:rsidR="00964062" w:rsidRPr="00964062" w:rsidRDefault="00964062" w:rsidP="00964062">
      <w:pPr>
        <w:keepNext/>
        <w:keepLines/>
        <w:spacing w:before="240" w:after="240"/>
        <w:outlineLvl w:val="2"/>
        <w:rPr>
          <w:rFonts w:asciiTheme="majorHAnsi" w:eastAsia="SimSun" w:hAnsiTheme="majorHAnsi" w:cs="Times New Roman"/>
          <w:sz w:val="24"/>
          <w:szCs w:val="24"/>
        </w:rPr>
      </w:pPr>
      <w:bookmarkStart w:id="8" w:name="_Toc416084890"/>
      <w:r w:rsidRPr="00964062">
        <w:rPr>
          <w:rFonts w:asciiTheme="majorHAnsi" w:eastAsia="SimSun" w:hAnsiTheme="majorHAnsi" w:cs="Times New Roman"/>
          <w:sz w:val="24"/>
          <w:szCs w:val="24"/>
        </w:rPr>
        <w:t>Gelişim ve Sorun Alanlarımız</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532"/>
      </w:tblGrid>
      <w:tr w:rsidR="00964062" w:rsidRPr="00964062" w:rsidTr="00835D5A">
        <w:trPr>
          <w:trHeight w:val="308"/>
        </w:trPr>
        <w:tc>
          <w:tcPr>
            <w:tcW w:w="10131" w:type="dxa"/>
            <w:gridSpan w:val="2"/>
            <w:vAlign w:val="center"/>
            <w:hideMark/>
          </w:tcPr>
          <w:p w:rsidR="00964062" w:rsidRPr="00964062" w:rsidRDefault="00964062" w:rsidP="00835D5A">
            <w:pP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sz w:val="24"/>
                <w:szCs w:val="24"/>
              </w:rPr>
              <w:t xml:space="preserve"> </w:t>
            </w:r>
            <w:bookmarkEnd w:id="8"/>
            <w:r w:rsidRPr="00964062">
              <w:rPr>
                <w:rFonts w:asciiTheme="majorHAnsi" w:eastAsia="Times New Roman" w:hAnsiTheme="majorHAnsi" w:cs="Times New Roman"/>
                <w:b/>
                <w:bCs/>
                <w:color w:val="000000"/>
                <w:sz w:val="24"/>
                <w:szCs w:val="24"/>
              </w:rPr>
              <w:t>1.TEMA: EĞİTİM VE ÖĞRETİME ERİŞİM</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w:t>
            </w:r>
          </w:p>
        </w:tc>
        <w:tc>
          <w:tcPr>
            <w:tcW w:w="9531" w:type="dxa"/>
            <w:vAlign w:val="center"/>
            <w:hideMark/>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İlköğretimde devamsızlık</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2</w:t>
            </w:r>
          </w:p>
        </w:tc>
        <w:tc>
          <w:tcPr>
            <w:tcW w:w="9531" w:type="dxa"/>
            <w:vAlign w:val="center"/>
            <w:hideMark/>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İlköğretimde örgün eğitimin dışına çıkan öğrenciler, Zorunlu eğitimden erken ayrılma</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3</w:t>
            </w:r>
          </w:p>
        </w:tc>
        <w:tc>
          <w:tcPr>
            <w:tcW w:w="9531"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İlkokuldan ortaokula geçiş bazı okullara yönelik olumsuz algı</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4</w:t>
            </w:r>
          </w:p>
        </w:tc>
        <w:tc>
          <w:tcPr>
            <w:tcW w:w="9531"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Özel eğitime ihtiyaç duyan bireylerin uygun eğitime erişimi</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7</w:t>
            </w:r>
          </w:p>
        </w:tc>
        <w:tc>
          <w:tcPr>
            <w:tcW w:w="9531"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Taşımalı eğitim</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8</w:t>
            </w:r>
          </w:p>
        </w:tc>
        <w:tc>
          <w:tcPr>
            <w:tcW w:w="9531"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 xml:space="preserve">Öğrencilere yönelik </w:t>
            </w:r>
            <w:proofErr w:type="gramStart"/>
            <w:r w:rsidRPr="00964062">
              <w:rPr>
                <w:rFonts w:asciiTheme="majorHAnsi" w:eastAsia="Times New Roman" w:hAnsiTheme="majorHAnsi" w:cs="Times New Roman"/>
                <w:sz w:val="24"/>
                <w:szCs w:val="24"/>
              </w:rPr>
              <w:t>oryantasyon</w:t>
            </w:r>
            <w:proofErr w:type="gramEnd"/>
            <w:r w:rsidRPr="00964062">
              <w:rPr>
                <w:rFonts w:asciiTheme="majorHAnsi" w:eastAsia="Times New Roman" w:hAnsiTheme="majorHAnsi" w:cs="Times New Roman"/>
                <w:sz w:val="24"/>
                <w:szCs w:val="24"/>
              </w:rPr>
              <w:t xml:space="preserve"> faaliyetleri</w:t>
            </w:r>
          </w:p>
        </w:tc>
      </w:tr>
      <w:tr w:rsidR="00964062" w:rsidRPr="00964062" w:rsidTr="00835D5A">
        <w:trPr>
          <w:trHeight w:val="339"/>
        </w:trPr>
        <w:tc>
          <w:tcPr>
            <w:tcW w:w="599"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9</w:t>
            </w:r>
          </w:p>
        </w:tc>
        <w:tc>
          <w:tcPr>
            <w:tcW w:w="9531"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Ortaöğretime katılım</w:t>
            </w:r>
          </w:p>
        </w:tc>
      </w:tr>
    </w:tbl>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tbl>
      <w:tblPr>
        <w:tblpPr w:leftFromText="141" w:rightFromText="141" w:vertAnchor="text" w:horzAnchor="margin" w:tblpXSpec="center" w:tblpY="351"/>
        <w:tblW w:w="1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115"/>
      </w:tblGrid>
      <w:tr w:rsidR="00964062" w:rsidRPr="00964062" w:rsidTr="00835D5A">
        <w:trPr>
          <w:trHeight w:val="117"/>
        </w:trPr>
        <w:tc>
          <w:tcPr>
            <w:tcW w:w="11814" w:type="dxa"/>
            <w:gridSpan w:val="2"/>
            <w:vAlign w:val="center"/>
            <w:hideMark/>
          </w:tcPr>
          <w:p w:rsidR="00964062" w:rsidRPr="00964062" w:rsidRDefault="00964062" w:rsidP="00835D5A">
            <w:pPr>
              <w:ind w:left="170"/>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2.TEMA: EĞİTİM VE ÖĞRETİMDE KALİTE</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w:t>
            </w:r>
          </w:p>
        </w:tc>
        <w:tc>
          <w:tcPr>
            <w:tcW w:w="11115" w:type="dxa"/>
            <w:vAlign w:val="center"/>
            <w:hideMark/>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 xml:space="preserve">Okul sağlığı ve </w:t>
            </w:r>
            <w:proofErr w:type="gramStart"/>
            <w:r w:rsidRPr="00964062">
              <w:rPr>
                <w:rFonts w:asciiTheme="majorHAnsi" w:eastAsia="Times New Roman" w:hAnsiTheme="majorHAnsi" w:cs="Times New Roman"/>
                <w:color w:val="000000"/>
                <w:sz w:val="24"/>
                <w:szCs w:val="24"/>
              </w:rPr>
              <w:t>hijyen</w:t>
            </w:r>
            <w:proofErr w:type="gramEnd"/>
            <w:r w:rsidRPr="00964062">
              <w:rPr>
                <w:rFonts w:asciiTheme="majorHAnsi" w:eastAsia="Times New Roman" w:hAnsiTheme="majorHAnsi" w:cs="Times New Roman"/>
                <w:color w:val="000000"/>
                <w:sz w:val="24"/>
                <w:szCs w:val="24"/>
              </w:rPr>
              <w:t>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2</w:t>
            </w:r>
          </w:p>
        </w:tc>
        <w:tc>
          <w:tcPr>
            <w:tcW w:w="11115" w:type="dxa"/>
            <w:vAlign w:val="center"/>
            <w:hideMark/>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Zararlı alışkanlıklar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3</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Öğretmenlere yönelik hizmetiçi eğitimler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4</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Öğretmen yeterlilikleri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5</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Okul yöneticilerinin derse girme, </w:t>
            </w:r>
            <w:hyperlink r:id="rId16" w:history="1">
              <w:r w:rsidRPr="00964062">
                <w:rPr>
                  <w:rFonts w:asciiTheme="majorHAnsi" w:eastAsia="Times New Roman" w:hAnsiTheme="majorHAnsi" w:cs="Times New Roman"/>
                  <w:sz w:val="24"/>
                  <w:szCs w:val="24"/>
                </w:rPr>
                <w:t>ders denetleme yetkisi </w:t>
              </w:r>
            </w:hyperlink>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6</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Sık müfredat değişikliği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7</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Eğitimde bilgi ve iletişim teknolojilerinin kullanımı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8</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Örgün ve yaygın eğitimi destekleme ve yetiştirme kursları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9</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Temel dersler önceliğinde ulusal ve uluslararası sınavlarda öğrenci başarı durumu </w:t>
            </w:r>
          </w:p>
        </w:tc>
      </w:tr>
      <w:tr w:rsidR="00964062" w:rsidRPr="00964062" w:rsidTr="00835D5A">
        <w:trPr>
          <w:trHeight w:val="60"/>
        </w:trPr>
        <w:tc>
          <w:tcPr>
            <w:tcW w:w="699" w:type="dxa"/>
            <w:vAlign w:val="center"/>
            <w:hideMark/>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10</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İlköğretimden ortaöğretime geçiş sistemi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11</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Sınav odaklı sistem ve sınav kaygısı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12</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Eğitsel değerlendirme ve tanılama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13</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Eğitsel, mesleki ve kişisel rehberlik hizmetleri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14</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 xml:space="preserve">Öğrencilere yönelik </w:t>
            </w:r>
            <w:proofErr w:type="gramStart"/>
            <w:r w:rsidRPr="00964062">
              <w:rPr>
                <w:rFonts w:asciiTheme="majorHAnsi" w:eastAsia="Times New Roman" w:hAnsiTheme="majorHAnsi" w:cs="Times New Roman"/>
                <w:color w:val="000000"/>
                <w:sz w:val="24"/>
                <w:szCs w:val="24"/>
              </w:rPr>
              <w:t>o</w:t>
            </w:r>
            <w:r w:rsidRPr="00964062">
              <w:rPr>
                <w:rFonts w:asciiTheme="majorHAnsi" w:eastAsia="Times New Roman" w:hAnsiTheme="majorHAnsi" w:cs="Times New Roman"/>
                <w:sz w:val="24"/>
                <w:szCs w:val="24"/>
              </w:rPr>
              <w:t>ryantasyon</w:t>
            </w:r>
            <w:proofErr w:type="gramEnd"/>
            <w:r w:rsidRPr="00964062">
              <w:rPr>
                <w:rFonts w:asciiTheme="majorHAnsi" w:eastAsia="Times New Roman" w:hAnsiTheme="majorHAnsi" w:cs="Times New Roman"/>
                <w:color w:val="000000"/>
                <w:sz w:val="24"/>
                <w:szCs w:val="24"/>
              </w:rPr>
              <w:t xml:space="preserve"> faaliyetleri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15</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Üstün yetenekli öğrencilere yönelik eğitim öğretim hizmetleri başta olmak üzere özel eğitim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16</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Hayat boyu öğrenme kapsamında sunulan kursların çeşitliliği ve niteliği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17</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Yabancı dil yeterliliği </w:t>
            </w:r>
          </w:p>
        </w:tc>
      </w:tr>
      <w:tr w:rsidR="00964062" w:rsidRPr="00964062" w:rsidTr="00835D5A">
        <w:trPr>
          <w:trHeight w:val="60"/>
        </w:trPr>
        <w:tc>
          <w:tcPr>
            <w:tcW w:w="699" w:type="dxa"/>
            <w:vAlign w:val="center"/>
          </w:tcPr>
          <w:p w:rsidR="00964062" w:rsidRPr="00964062" w:rsidRDefault="00964062" w:rsidP="00835D5A">
            <w:pPr>
              <w:ind w:left="170"/>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18</w:t>
            </w:r>
          </w:p>
        </w:tc>
        <w:tc>
          <w:tcPr>
            <w:tcW w:w="11115" w:type="dxa"/>
            <w:vAlign w:val="center"/>
          </w:tcPr>
          <w:p w:rsidR="00964062" w:rsidRPr="00964062" w:rsidRDefault="00964062" w:rsidP="00835D5A">
            <w:pPr>
              <w:ind w:left="170"/>
              <w:rPr>
                <w:rFonts w:asciiTheme="majorHAnsi" w:eastAsia="Times New Roman" w:hAnsiTheme="majorHAnsi" w:cs="Times New Roman"/>
                <w:color w:val="000000"/>
                <w:sz w:val="24"/>
                <w:szCs w:val="24"/>
              </w:rPr>
            </w:pPr>
            <w:r w:rsidRPr="00964062">
              <w:rPr>
                <w:rFonts w:asciiTheme="majorHAnsi" w:eastAsia="Times New Roman" w:hAnsiTheme="majorHAnsi" w:cs="Times New Roman"/>
                <w:color w:val="000000"/>
                <w:sz w:val="24"/>
                <w:szCs w:val="24"/>
              </w:rPr>
              <w:t>Uluslararası hareketlilik programlarına katılım </w:t>
            </w:r>
          </w:p>
        </w:tc>
      </w:tr>
    </w:tbl>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p w:rsidR="00964062" w:rsidRPr="00964062" w:rsidRDefault="00964062" w:rsidP="00964062">
      <w:pPr>
        <w:spacing w:after="160" w:line="300" w:lineRule="auto"/>
        <w:rPr>
          <w:rFonts w:asciiTheme="majorHAnsi" w:eastAsia="Times New Roman" w:hAnsiTheme="majorHAnsi" w:cs="Times New Roman"/>
          <w:sz w:val="24"/>
          <w:szCs w:val="24"/>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9493"/>
      </w:tblGrid>
      <w:tr w:rsidR="00964062" w:rsidRPr="00964062" w:rsidTr="00835D5A">
        <w:trPr>
          <w:trHeight w:val="297"/>
        </w:trPr>
        <w:tc>
          <w:tcPr>
            <w:tcW w:w="9950" w:type="dxa"/>
            <w:gridSpan w:val="2"/>
            <w:vAlign w:val="center"/>
            <w:hideMark/>
          </w:tcPr>
          <w:p w:rsidR="00964062" w:rsidRPr="00964062" w:rsidRDefault="00964062" w:rsidP="00835D5A">
            <w:pP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3.TEMA: KURUMSAL KAPASİTE</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 xml:space="preserve">Çalışanların ödüllendirilmesi ve </w:t>
            </w:r>
            <w:proofErr w:type="gramStart"/>
            <w:r w:rsidRPr="00964062">
              <w:rPr>
                <w:rFonts w:asciiTheme="majorHAnsi" w:eastAsia="Times New Roman" w:hAnsiTheme="majorHAnsi" w:cs="Times New Roman"/>
                <w:sz w:val="24"/>
                <w:szCs w:val="24"/>
              </w:rPr>
              <w:t>motivasyon</w:t>
            </w:r>
            <w:proofErr w:type="gramEnd"/>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2</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Uzaktan hizmet içi eğitim uygulamaları</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3</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Alternatif finansman kaynaklarının artırılması</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4</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Okul-Aile birlikleri</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5</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Çalışma ortamı ve koşulları</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6</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Okul ve kurumların fiziki kapasitesi</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7</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Okul ve kurumların sosyal, kültürel, sanatsal ve sportif faaliyet alanlarının yetersizliği</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8</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Eğitim yapılarının depreme dayanıklılığı</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9</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Donatım eksikliği</w:t>
            </w:r>
          </w:p>
        </w:tc>
      </w:tr>
      <w:tr w:rsidR="00964062" w:rsidRPr="00964062" w:rsidTr="00835D5A">
        <w:trPr>
          <w:trHeight w:val="297"/>
        </w:trPr>
        <w:tc>
          <w:tcPr>
            <w:tcW w:w="457" w:type="dxa"/>
            <w:vAlign w:val="center"/>
            <w:hideMark/>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lastRenderedPageBreak/>
              <w:t>10</w:t>
            </w:r>
          </w:p>
        </w:tc>
        <w:tc>
          <w:tcPr>
            <w:tcW w:w="9493" w:type="dxa"/>
            <w:vAlign w:val="center"/>
          </w:tcPr>
          <w:p w:rsidR="00964062" w:rsidRPr="00964062" w:rsidRDefault="00964062" w:rsidP="00835D5A">
            <w:pPr>
              <w:rPr>
                <w:rFonts w:asciiTheme="majorHAnsi" w:eastAsia="Times New Roman" w:hAnsiTheme="majorHAnsi" w:cs="Times New Roman"/>
                <w:color w:val="000000"/>
                <w:sz w:val="24"/>
                <w:szCs w:val="24"/>
              </w:rPr>
            </w:pPr>
            <w:r w:rsidRPr="00964062">
              <w:rPr>
                <w:rFonts w:asciiTheme="majorHAnsi" w:eastAsia="Times New Roman" w:hAnsiTheme="majorHAnsi" w:cs="Times New Roman"/>
                <w:sz w:val="24"/>
                <w:szCs w:val="24"/>
              </w:rPr>
              <w:t>İş sağlığı ve güvenliği</w:t>
            </w:r>
          </w:p>
        </w:tc>
      </w:tr>
      <w:tr w:rsidR="00964062" w:rsidRPr="00964062" w:rsidTr="00835D5A">
        <w:trPr>
          <w:trHeight w:val="297"/>
        </w:trPr>
        <w:tc>
          <w:tcPr>
            <w:tcW w:w="457" w:type="dxa"/>
            <w:vAlign w:val="center"/>
          </w:tcPr>
          <w:p w:rsidR="00964062" w:rsidRPr="00964062" w:rsidRDefault="00964062" w:rsidP="00835D5A">
            <w:pPr>
              <w:jc w:val="center"/>
              <w:rPr>
                <w:rFonts w:asciiTheme="majorHAnsi" w:eastAsia="Times New Roman" w:hAnsiTheme="majorHAnsi" w:cs="Times New Roman"/>
                <w:b/>
                <w:bCs/>
                <w:color w:val="000000"/>
                <w:sz w:val="24"/>
                <w:szCs w:val="24"/>
              </w:rPr>
            </w:pPr>
            <w:r w:rsidRPr="00964062">
              <w:rPr>
                <w:rFonts w:asciiTheme="majorHAnsi" w:eastAsia="Times New Roman" w:hAnsiTheme="majorHAnsi" w:cs="Times New Roman"/>
                <w:b/>
                <w:bCs/>
                <w:color w:val="000000"/>
                <w:sz w:val="24"/>
                <w:szCs w:val="24"/>
              </w:rPr>
              <w:t>11</w:t>
            </w:r>
          </w:p>
        </w:tc>
        <w:tc>
          <w:tcPr>
            <w:tcW w:w="9493" w:type="dxa"/>
            <w:vAlign w:val="center"/>
          </w:tcPr>
          <w:p w:rsidR="00964062" w:rsidRPr="00964062" w:rsidRDefault="00964062" w:rsidP="00835D5A">
            <w:pPr>
              <w:rPr>
                <w:rFonts w:asciiTheme="majorHAnsi" w:eastAsia="Times New Roman" w:hAnsiTheme="majorHAnsi" w:cs="Times New Roman"/>
                <w:sz w:val="24"/>
                <w:szCs w:val="24"/>
              </w:rPr>
            </w:pPr>
            <w:r w:rsidRPr="00964062">
              <w:rPr>
                <w:rFonts w:asciiTheme="majorHAnsi" w:eastAsia="Times New Roman" w:hAnsiTheme="majorHAnsi" w:cs="Times New Roman"/>
                <w:sz w:val="24"/>
                <w:szCs w:val="24"/>
              </w:rPr>
              <w:t>Denetim anlayışından rehberlik anlayışına geçilemediği algısı</w:t>
            </w:r>
          </w:p>
        </w:tc>
      </w:tr>
    </w:tbl>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widowControl w:val="0"/>
        <w:autoSpaceDE w:val="0"/>
        <w:autoSpaceDN w:val="0"/>
        <w:rPr>
          <w:rFonts w:asciiTheme="majorHAnsi" w:eastAsia="Times New Roman" w:hAnsiTheme="majorHAnsi" w:cs="Times New Roman"/>
          <w:sz w:val="24"/>
          <w:szCs w:val="24"/>
        </w:rPr>
      </w:pPr>
    </w:p>
    <w:p w:rsidR="00964062" w:rsidRPr="00964062" w:rsidRDefault="00964062" w:rsidP="00964062">
      <w:pPr>
        <w:pStyle w:val="Balk2"/>
        <w:rPr>
          <w:rFonts w:asciiTheme="majorHAnsi" w:hAnsiTheme="majorHAnsi"/>
          <w:sz w:val="24"/>
          <w:szCs w:val="24"/>
        </w:rPr>
      </w:pPr>
      <w:bookmarkStart w:id="9" w:name="_Toc1651389"/>
      <w:r w:rsidRPr="00964062">
        <w:rPr>
          <w:rFonts w:asciiTheme="majorHAnsi" w:hAnsiTheme="majorHAnsi"/>
          <w:sz w:val="24"/>
          <w:szCs w:val="24"/>
        </w:rPr>
        <w:t>TEMA I: EĞİTİM VE ÖĞRETİME ERİŞİM</w:t>
      </w:r>
      <w:bookmarkEnd w:id="9"/>
    </w:p>
    <w:p w:rsidR="00964062" w:rsidRPr="00964062" w:rsidRDefault="00964062" w:rsidP="00964062">
      <w:pPr>
        <w:ind w:firstLine="708"/>
        <w:rPr>
          <w:rFonts w:asciiTheme="majorHAnsi" w:hAnsiTheme="majorHAnsi"/>
          <w:sz w:val="24"/>
          <w:szCs w:val="24"/>
        </w:rPr>
      </w:pPr>
      <w:r w:rsidRPr="00964062">
        <w:rPr>
          <w:rFonts w:asciiTheme="majorHAnsi" w:hAnsiTheme="majorHAnsi"/>
          <w:sz w:val="24"/>
          <w:szCs w:val="24"/>
        </w:rPr>
        <w:t xml:space="preserve">Eğitim ve öğretime erişim okullaşma ve okul terki, devam ve devamsızlık, okula uyum ve </w:t>
      </w:r>
      <w:proofErr w:type="gramStart"/>
      <w:r w:rsidRPr="00964062">
        <w:rPr>
          <w:rFonts w:asciiTheme="majorHAnsi" w:hAnsiTheme="majorHAnsi"/>
          <w:sz w:val="24"/>
          <w:szCs w:val="24"/>
        </w:rPr>
        <w:t>oryantasyon</w:t>
      </w:r>
      <w:proofErr w:type="gramEnd"/>
      <w:r w:rsidRPr="00964062">
        <w:rPr>
          <w:rFonts w:asciiTheme="majorHAnsi" w:hAnsiTheme="majorHAnsi"/>
          <w:sz w:val="24"/>
          <w:szCs w:val="24"/>
        </w:rPr>
        <w:t>, özel eğitime ihtiyaç duyan bireylerin eğitime erişimi, yabancı öğrencilerin eğitime erişimi ve hayatboyu öğrenme kapsamında yürütülen faaliyetlerin ele alındığı temadır.</w:t>
      </w:r>
    </w:p>
    <w:p w:rsidR="00964062" w:rsidRPr="00964062" w:rsidRDefault="00964062" w:rsidP="00964062">
      <w:pPr>
        <w:pStyle w:val="Balk3"/>
        <w:rPr>
          <w:sz w:val="24"/>
          <w:szCs w:val="24"/>
        </w:rPr>
      </w:pPr>
      <w:bookmarkStart w:id="10" w:name="_Toc529519460"/>
      <w:r w:rsidRPr="00964062">
        <w:rPr>
          <w:sz w:val="24"/>
          <w:szCs w:val="24"/>
        </w:rPr>
        <w:t xml:space="preserve">Stratejik Amaç 1: </w:t>
      </w:r>
    </w:p>
    <w:p w:rsidR="00964062" w:rsidRPr="00964062" w:rsidRDefault="00964062" w:rsidP="00964062">
      <w:pPr>
        <w:ind w:left="720"/>
        <w:rPr>
          <w:rFonts w:asciiTheme="majorHAnsi" w:hAnsiTheme="majorHAnsi"/>
          <w:sz w:val="24"/>
          <w:szCs w:val="24"/>
        </w:rPr>
      </w:pPr>
      <w:r w:rsidRPr="00964062">
        <w:rPr>
          <w:rFonts w:asciiTheme="majorHAnsi" w:hAnsiTheme="majorHAnsi"/>
          <w:sz w:val="24"/>
          <w:szCs w:val="24"/>
        </w:rPr>
        <w:t xml:space="preserve">Kayıt bölgemizde yer alan çocukların okullaşma oranlarını artıran, öğrencilerin uyum ve devamsızlık sorunlarını gideren etkin bir yönetim yapısı kurulacaktır.  </w:t>
      </w:r>
      <w:r w:rsidRPr="00964062">
        <w:rPr>
          <w:rFonts w:asciiTheme="majorHAnsi" w:hAnsiTheme="majorHAnsi"/>
          <w:sz w:val="24"/>
          <w:szCs w:val="24"/>
          <w:highlight w:val="yellow"/>
        </w:rPr>
        <w:t>***</w:t>
      </w:r>
      <w:r w:rsidRPr="00964062">
        <w:rPr>
          <w:rFonts w:asciiTheme="majorHAnsi" w:hAnsiTheme="majorHAnsi"/>
          <w:sz w:val="24"/>
          <w:szCs w:val="24"/>
        </w:rPr>
        <w:t xml:space="preserve"> </w:t>
      </w:r>
      <w:bookmarkEnd w:id="10"/>
    </w:p>
    <w:p w:rsidR="00835D5A" w:rsidRPr="007B52C7" w:rsidRDefault="00835D5A" w:rsidP="00835D5A">
      <w:pPr>
        <w:pStyle w:val="Balk1"/>
        <w:spacing w:before="0" w:after="0"/>
        <w:rPr>
          <w:sz w:val="24"/>
          <w:szCs w:val="24"/>
        </w:rPr>
      </w:pPr>
      <w:r w:rsidRPr="007B52C7">
        <w:rPr>
          <w:rFonts w:ascii="Times New Roman" w:hAnsi="Times New Roman"/>
          <w:sz w:val="24"/>
          <w:szCs w:val="24"/>
        </w:rPr>
        <w:t xml:space="preserve">BÖLÜM IV: </w:t>
      </w:r>
      <w:r w:rsidRPr="007B52C7">
        <w:rPr>
          <w:sz w:val="24"/>
          <w:szCs w:val="24"/>
        </w:rPr>
        <w:t>Amaç, Hedef, Performans Göstergeleri ile Stratejilerin Belirlenmesi ve Maliyetlendirme</w:t>
      </w:r>
    </w:p>
    <w:p w:rsidR="00835D5A" w:rsidRPr="007B52C7" w:rsidRDefault="00835D5A" w:rsidP="00835D5A">
      <w:pPr>
        <w:pStyle w:val="Balk2"/>
        <w:rPr>
          <w:sz w:val="24"/>
          <w:szCs w:val="24"/>
        </w:rPr>
      </w:pPr>
      <w:bookmarkStart w:id="11" w:name="_Toc166761322"/>
      <w:r w:rsidRPr="007B52C7">
        <w:rPr>
          <w:sz w:val="24"/>
          <w:szCs w:val="24"/>
        </w:rPr>
        <w:t>TEMA I: Eğitim Öğretime Erişimin Kolaylaştırılması</w:t>
      </w:r>
      <w:bookmarkEnd w:id="11"/>
    </w:p>
    <w:tbl>
      <w:tblPr>
        <w:tblW w:w="10080" w:type="dxa"/>
        <w:jc w:val="center"/>
        <w:tblLook w:val="04A0" w:firstRow="1" w:lastRow="0" w:firstColumn="1" w:lastColumn="0" w:noHBand="0" w:noVBand="1"/>
      </w:tblPr>
      <w:tblGrid>
        <w:gridCol w:w="1386"/>
        <w:gridCol w:w="3360"/>
        <w:gridCol w:w="920"/>
        <w:gridCol w:w="919"/>
        <w:gridCol w:w="699"/>
        <w:gridCol w:w="699"/>
        <w:gridCol w:w="699"/>
        <w:gridCol w:w="699"/>
        <w:gridCol w:w="699"/>
      </w:tblGrid>
      <w:tr w:rsidR="00835D5A" w:rsidRPr="00443274" w:rsidTr="00835D5A">
        <w:trPr>
          <w:trHeight w:val="499"/>
          <w:jc w:val="center"/>
        </w:trPr>
        <w:tc>
          <w:tcPr>
            <w:tcW w:w="1386"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835D5A" w:rsidRPr="00443274" w:rsidRDefault="00835D5A" w:rsidP="00835D5A">
            <w:pPr>
              <w:rPr>
                <w:b/>
                <w:bCs/>
                <w:color w:val="000000"/>
                <w:sz w:val="16"/>
                <w:szCs w:val="16"/>
              </w:rPr>
            </w:pPr>
            <w:r w:rsidRPr="00443274">
              <w:rPr>
                <w:b/>
                <w:bCs/>
                <w:color w:val="000000"/>
                <w:sz w:val="16"/>
                <w:szCs w:val="16"/>
              </w:rPr>
              <w:t xml:space="preserve">TEMA: </w:t>
            </w:r>
          </w:p>
        </w:tc>
        <w:tc>
          <w:tcPr>
            <w:tcW w:w="8694" w:type="dxa"/>
            <w:gridSpan w:val="8"/>
            <w:tcBorders>
              <w:top w:val="single" w:sz="8" w:space="0" w:color="auto"/>
              <w:left w:val="nil"/>
              <w:bottom w:val="single" w:sz="4" w:space="0" w:color="auto"/>
              <w:right w:val="single" w:sz="8" w:space="0" w:color="000000"/>
            </w:tcBorders>
            <w:shd w:val="clear" w:color="000000" w:fill="F8CBAC"/>
            <w:vAlign w:val="center"/>
            <w:hideMark/>
          </w:tcPr>
          <w:p w:rsidR="00835D5A" w:rsidRPr="00443274" w:rsidRDefault="00835D5A" w:rsidP="00835D5A">
            <w:pPr>
              <w:rPr>
                <w:color w:val="000000"/>
                <w:sz w:val="16"/>
                <w:szCs w:val="16"/>
              </w:rPr>
            </w:pPr>
            <w:r w:rsidRPr="00443274">
              <w:rPr>
                <w:color w:val="000000"/>
                <w:sz w:val="16"/>
                <w:szCs w:val="16"/>
              </w:rPr>
              <w:t>ERİŞİM</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8CBAC"/>
            <w:vAlign w:val="center"/>
            <w:hideMark/>
          </w:tcPr>
          <w:p w:rsidR="00835D5A" w:rsidRPr="00443274" w:rsidRDefault="00835D5A" w:rsidP="00835D5A">
            <w:pPr>
              <w:rPr>
                <w:b/>
                <w:bCs/>
                <w:color w:val="000000"/>
                <w:sz w:val="16"/>
                <w:szCs w:val="16"/>
              </w:rPr>
            </w:pPr>
            <w:r w:rsidRPr="00443274">
              <w:rPr>
                <w:b/>
                <w:bCs/>
                <w:color w:val="000000"/>
                <w:sz w:val="16"/>
                <w:szCs w:val="16"/>
              </w:rPr>
              <w:t>STRATEJİK AMAÇ 1.</w:t>
            </w:r>
          </w:p>
        </w:tc>
        <w:tc>
          <w:tcPr>
            <w:tcW w:w="8694" w:type="dxa"/>
            <w:gridSpan w:val="8"/>
            <w:tcBorders>
              <w:top w:val="single" w:sz="4" w:space="0" w:color="auto"/>
              <w:left w:val="nil"/>
              <w:bottom w:val="single" w:sz="4" w:space="0" w:color="auto"/>
              <w:right w:val="single" w:sz="8" w:space="0" w:color="000000"/>
            </w:tcBorders>
            <w:shd w:val="clear" w:color="000000" w:fill="F8CBAC"/>
            <w:vAlign w:val="center"/>
            <w:hideMark/>
          </w:tcPr>
          <w:p w:rsidR="00835D5A" w:rsidRPr="00443274" w:rsidRDefault="00835D5A" w:rsidP="00835D5A">
            <w:pPr>
              <w:rPr>
                <w:color w:val="000000"/>
                <w:sz w:val="16"/>
                <w:szCs w:val="16"/>
              </w:rPr>
            </w:pPr>
            <w:r w:rsidRPr="00443274">
              <w:rPr>
                <w:color w:val="000000"/>
                <w:sz w:val="16"/>
                <w:szCs w:val="16"/>
              </w:rPr>
              <w:t>Öğrencilerin eğitim öğretime etkin katılımlarıyla donanımlı olarak bir üst öğrenime geçişi sağlanacaktır.</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C09200"/>
            <w:vAlign w:val="center"/>
            <w:hideMark/>
          </w:tcPr>
          <w:p w:rsidR="00835D5A" w:rsidRPr="00443274" w:rsidRDefault="00835D5A" w:rsidP="00835D5A">
            <w:pPr>
              <w:rPr>
                <w:b/>
                <w:bCs/>
                <w:color w:val="000000"/>
                <w:sz w:val="16"/>
                <w:szCs w:val="16"/>
              </w:rPr>
            </w:pPr>
            <w:r w:rsidRPr="00443274">
              <w:rPr>
                <w:b/>
                <w:bCs/>
                <w:color w:val="000000"/>
                <w:sz w:val="16"/>
                <w:szCs w:val="16"/>
              </w:rPr>
              <w:t xml:space="preserve">Hedef </w:t>
            </w:r>
            <w:proofErr w:type="gramStart"/>
            <w:r w:rsidRPr="00443274">
              <w:rPr>
                <w:b/>
                <w:bCs/>
                <w:color w:val="000000"/>
                <w:sz w:val="16"/>
                <w:szCs w:val="16"/>
              </w:rPr>
              <w:t>1.1</w:t>
            </w:r>
            <w:proofErr w:type="gramEnd"/>
            <w:r w:rsidRPr="00443274">
              <w:rPr>
                <w:b/>
                <w:bCs/>
                <w:color w:val="000000"/>
                <w:sz w:val="16"/>
                <w:szCs w:val="16"/>
              </w:rPr>
              <w:t>.</w:t>
            </w:r>
          </w:p>
        </w:tc>
        <w:tc>
          <w:tcPr>
            <w:tcW w:w="8694" w:type="dxa"/>
            <w:gridSpan w:val="8"/>
            <w:tcBorders>
              <w:top w:val="single" w:sz="4" w:space="0" w:color="auto"/>
              <w:left w:val="nil"/>
              <w:bottom w:val="single" w:sz="4" w:space="0" w:color="auto"/>
              <w:right w:val="single" w:sz="8" w:space="0" w:color="000000"/>
            </w:tcBorders>
            <w:shd w:val="clear" w:color="000000" w:fill="C09200"/>
            <w:vAlign w:val="center"/>
            <w:hideMark/>
          </w:tcPr>
          <w:p w:rsidR="00835D5A" w:rsidRPr="00443274" w:rsidRDefault="00835D5A" w:rsidP="00835D5A">
            <w:pPr>
              <w:rPr>
                <w:color w:val="000000"/>
                <w:sz w:val="16"/>
                <w:szCs w:val="16"/>
              </w:rPr>
            </w:pPr>
            <w:r w:rsidRPr="00443274">
              <w:rPr>
                <w:color w:val="000000"/>
                <w:sz w:val="16"/>
                <w:szCs w:val="16"/>
              </w:rPr>
              <w:t>Öğrenme kayıpları önleyici çalışmalar yapılarak azaltılacaktır.</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PG NO</w:t>
            </w:r>
          </w:p>
        </w:tc>
        <w:tc>
          <w:tcPr>
            <w:tcW w:w="3360" w:type="dxa"/>
            <w:tcBorders>
              <w:top w:val="single" w:sz="4" w:space="0" w:color="auto"/>
              <w:left w:val="nil"/>
              <w:bottom w:val="single" w:sz="4" w:space="0" w:color="auto"/>
              <w:right w:val="single" w:sz="4" w:space="0" w:color="000000"/>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Hedefe Etkisi (%)</w:t>
            </w:r>
          </w:p>
        </w:tc>
        <w:tc>
          <w:tcPr>
            <w:tcW w:w="919"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2028 Hedef</w:t>
            </w:r>
          </w:p>
        </w:tc>
      </w:tr>
      <w:tr w:rsidR="00835D5A" w:rsidRPr="00443274" w:rsidTr="00835D5A">
        <w:trPr>
          <w:trHeight w:val="507"/>
          <w:jc w:val="center"/>
        </w:trPr>
        <w:tc>
          <w:tcPr>
            <w:tcW w:w="1386" w:type="dxa"/>
            <w:tcBorders>
              <w:top w:val="nil"/>
              <w:left w:val="single" w:sz="8" w:space="0" w:color="auto"/>
              <w:bottom w:val="single" w:sz="4" w:space="0" w:color="auto"/>
              <w:right w:val="single" w:sz="4" w:space="0" w:color="auto"/>
            </w:tcBorders>
            <w:shd w:val="clear" w:color="000000" w:fill="FFE799"/>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1.1</w:t>
            </w:r>
            <w:proofErr w:type="gramEnd"/>
            <w:r w:rsidRPr="00443274">
              <w:rPr>
                <w:b/>
                <w:bCs/>
                <w:color w:val="000000"/>
                <w:sz w:val="16"/>
                <w:szCs w:val="16"/>
              </w:rPr>
              <w:t xml:space="preserve"> </w:t>
            </w:r>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835D5A" w:rsidRPr="007B52C7" w:rsidRDefault="00835D5A" w:rsidP="00835D5A">
            <w:pPr>
              <w:rPr>
                <w:rFonts w:ascii="Times New Roman" w:hAnsi="Times New Roman"/>
                <w:sz w:val="16"/>
                <w:szCs w:val="16"/>
              </w:rPr>
            </w:pPr>
            <w:r w:rsidRPr="007B52C7">
              <w:rPr>
                <w:rFonts w:ascii="Times New Roman" w:hAnsi="Times New Roman"/>
                <w:sz w:val="16"/>
                <w:szCs w:val="16"/>
              </w:rPr>
              <w:t xml:space="preserve">Kayıt bölgesindeki öğrencilerden okula kayıt yaptıranların </w:t>
            </w:r>
            <w:commentRangeStart w:id="12"/>
            <w:r w:rsidRPr="007B52C7">
              <w:rPr>
                <w:rFonts w:ascii="Times New Roman" w:hAnsi="Times New Roman"/>
                <w:sz w:val="16"/>
                <w:szCs w:val="16"/>
              </w:rPr>
              <w:t>oranı</w:t>
            </w:r>
            <w:commentRangeEnd w:id="12"/>
            <w:r w:rsidRPr="007B52C7">
              <w:rPr>
                <w:rStyle w:val="AklamaBavurusu"/>
                <w:rFonts w:ascii="Times New Roman" w:hAnsi="Times New Roman"/>
                <w:lang w:val="x-none" w:eastAsia="x-none"/>
              </w:rPr>
              <w:commentReference w:id="12"/>
            </w:r>
            <w:r w:rsidRPr="007B52C7">
              <w:rPr>
                <w:rFonts w:ascii="Times New Roman" w:hAnsi="Times New Roman"/>
                <w:sz w:val="16"/>
                <w:szCs w:val="16"/>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333333"/>
                <w:sz w:val="16"/>
                <w:szCs w:val="16"/>
              </w:rPr>
            </w:pPr>
            <w:r w:rsidRPr="00443274">
              <w:rPr>
                <w:color w:val="333333"/>
                <w:sz w:val="16"/>
                <w:szCs w:val="16"/>
              </w:rPr>
              <w:t>20</w:t>
            </w:r>
          </w:p>
        </w:tc>
        <w:tc>
          <w:tcPr>
            <w:tcW w:w="91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Pr>
                <w:rFonts w:ascii="Times New Roman" w:hAnsi="Times New Roman"/>
                <w:szCs w:val="24"/>
              </w:rPr>
              <w:t>95</w:t>
            </w:r>
          </w:p>
        </w:tc>
        <w:tc>
          <w:tcPr>
            <w:tcW w:w="69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Pr>
                <w:rFonts w:ascii="Times New Roman" w:hAnsi="Times New Roman"/>
                <w:szCs w:val="24"/>
              </w:rPr>
              <w:t>97</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98</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99</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100</w:t>
            </w:r>
          </w:p>
        </w:tc>
        <w:tc>
          <w:tcPr>
            <w:tcW w:w="699" w:type="dxa"/>
            <w:tcBorders>
              <w:top w:val="nil"/>
              <w:left w:val="nil"/>
              <w:bottom w:val="single" w:sz="4" w:space="0" w:color="auto"/>
              <w:right w:val="single" w:sz="8"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E799"/>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1.2</w:t>
            </w:r>
            <w:proofErr w:type="gramEnd"/>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835D5A" w:rsidRPr="007B52C7" w:rsidRDefault="00835D5A" w:rsidP="00835D5A">
            <w:pPr>
              <w:rPr>
                <w:rFonts w:ascii="Times New Roman" w:hAnsi="Times New Roman"/>
                <w:sz w:val="16"/>
                <w:szCs w:val="16"/>
              </w:rPr>
            </w:pPr>
            <w:r w:rsidRPr="007B52C7">
              <w:rPr>
                <w:rFonts w:ascii="Times New Roman" w:hAnsi="Times New Roman"/>
                <w:sz w:val="16"/>
                <w:szCs w:val="16"/>
              </w:rPr>
              <w:t xml:space="preserve">Okula yeni başlayan öğrencilerden </w:t>
            </w:r>
            <w:proofErr w:type="gramStart"/>
            <w:r w:rsidRPr="007B52C7">
              <w:rPr>
                <w:rFonts w:ascii="Times New Roman" w:hAnsi="Times New Roman"/>
                <w:sz w:val="16"/>
                <w:szCs w:val="16"/>
              </w:rPr>
              <w:t>oryantasyon</w:t>
            </w:r>
            <w:proofErr w:type="gramEnd"/>
            <w:r w:rsidRPr="007B52C7">
              <w:rPr>
                <w:rFonts w:ascii="Times New Roman" w:hAnsi="Times New Roman"/>
                <w:sz w:val="16"/>
                <w:szCs w:val="16"/>
              </w:rPr>
              <w:t xml:space="preserve"> eğitimine katılanların </w:t>
            </w:r>
            <w:commentRangeStart w:id="13"/>
            <w:r w:rsidRPr="007B52C7">
              <w:rPr>
                <w:rFonts w:ascii="Times New Roman" w:hAnsi="Times New Roman"/>
                <w:sz w:val="16"/>
                <w:szCs w:val="16"/>
              </w:rPr>
              <w:t>oranı</w:t>
            </w:r>
            <w:commentRangeEnd w:id="13"/>
            <w:r w:rsidRPr="007B52C7">
              <w:rPr>
                <w:rStyle w:val="AklamaBavurusu"/>
                <w:rFonts w:ascii="Times New Roman" w:hAnsi="Times New Roman"/>
                <w:lang w:val="x-none" w:eastAsia="x-none"/>
              </w:rPr>
              <w:commentReference w:id="13"/>
            </w:r>
            <w:r w:rsidRPr="007B52C7">
              <w:rPr>
                <w:rFonts w:ascii="Times New Roman" w:hAnsi="Times New Roman"/>
                <w:sz w:val="16"/>
                <w:szCs w:val="16"/>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333333"/>
                <w:sz w:val="16"/>
                <w:szCs w:val="16"/>
              </w:rPr>
            </w:pPr>
            <w:r w:rsidRPr="00443274">
              <w:rPr>
                <w:color w:val="333333"/>
                <w:sz w:val="16"/>
                <w:szCs w:val="16"/>
              </w:rPr>
              <w:t>20</w:t>
            </w:r>
          </w:p>
        </w:tc>
        <w:tc>
          <w:tcPr>
            <w:tcW w:w="91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Pr>
                <w:rFonts w:ascii="Times New Roman" w:hAnsi="Times New Roman"/>
                <w:szCs w:val="24"/>
              </w:rPr>
              <w:t>100</w:t>
            </w:r>
          </w:p>
        </w:tc>
        <w:tc>
          <w:tcPr>
            <w:tcW w:w="69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c>
          <w:tcPr>
            <w:tcW w:w="699" w:type="dxa"/>
            <w:tcBorders>
              <w:top w:val="nil"/>
              <w:left w:val="nil"/>
              <w:bottom w:val="single" w:sz="4" w:space="0" w:color="auto"/>
              <w:right w:val="single" w:sz="8"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100</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E799"/>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1.3</w:t>
            </w:r>
            <w:proofErr w:type="gramEnd"/>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835D5A" w:rsidRPr="007B52C7" w:rsidRDefault="00835D5A" w:rsidP="00835D5A">
            <w:pPr>
              <w:rPr>
                <w:rFonts w:ascii="Times New Roman" w:hAnsi="Times New Roman"/>
                <w:sz w:val="16"/>
                <w:szCs w:val="16"/>
              </w:rPr>
            </w:pPr>
            <w:r w:rsidRPr="007B52C7">
              <w:rPr>
                <w:rFonts w:ascii="Times New Roman" w:hAnsi="Times New Roman"/>
                <w:sz w:val="16"/>
                <w:szCs w:val="16"/>
              </w:rPr>
              <w:t xml:space="preserve">Bir eğitim ve öğretim döneminde 20 gün ve üzeri devamsızlık yapan öğrenci </w:t>
            </w:r>
            <w:commentRangeStart w:id="14"/>
            <w:r w:rsidRPr="007B52C7">
              <w:rPr>
                <w:rFonts w:ascii="Times New Roman" w:hAnsi="Times New Roman"/>
                <w:sz w:val="16"/>
                <w:szCs w:val="16"/>
              </w:rPr>
              <w:t>oranı</w:t>
            </w:r>
            <w:commentRangeEnd w:id="14"/>
            <w:r w:rsidRPr="007B52C7">
              <w:rPr>
                <w:rStyle w:val="AklamaBavurusu"/>
                <w:rFonts w:ascii="Times New Roman" w:hAnsi="Times New Roman"/>
                <w:lang w:val="x-none" w:eastAsia="x-none"/>
              </w:rPr>
              <w:commentReference w:id="14"/>
            </w:r>
            <w:r w:rsidRPr="007B52C7">
              <w:rPr>
                <w:rFonts w:ascii="Times New Roman" w:hAnsi="Times New Roman"/>
                <w:sz w:val="16"/>
                <w:szCs w:val="16"/>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000000"/>
                <w:sz w:val="16"/>
                <w:szCs w:val="16"/>
              </w:rPr>
            </w:pPr>
            <w:r w:rsidRPr="00443274">
              <w:rPr>
                <w:color w:val="000000"/>
                <w:sz w:val="16"/>
                <w:szCs w:val="16"/>
              </w:rPr>
              <w:t>20</w:t>
            </w:r>
          </w:p>
        </w:tc>
        <w:tc>
          <w:tcPr>
            <w:tcW w:w="91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Pr>
                <w:rFonts w:ascii="Times New Roman" w:hAnsi="Times New Roman"/>
                <w:szCs w:val="24"/>
              </w:rPr>
              <w:t>5</w:t>
            </w:r>
          </w:p>
        </w:tc>
        <w:tc>
          <w:tcPr>
            <w:tcW w:w="69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Pr>
                <w:rFonts w:ascii="Times New Roman" w:hAnsi="Times New Roman"/>
                <w:szCs w:val="24"/>
              </w:rPr>
              <w:t>4</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3</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2</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Pr>
                <w:rFonts w:ascii="Times New Roman" w:hAnsi="Times New Roman"/>
                <w:szCs w:val="24"/>
              </w:rPr>
              <w:t>1</w:t>
            </w:r>
          </w:p>
        </w:tc>
        <w:tc>
          <w:tcPr>
            <w:tcW w:w="699" w:type="dxa"/>
            <w:tcBorders>
              <w:top w:val="nil"/>
              <w:left w:val="nil"/>
              <w:bottom w:val="single" w:sz="4" w:space="0" w:color="auto"/>
              <w:right w:val="single" w:sz="8"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0</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E799"/>
            <w:vAlign w:val="center"/>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1.4</w:t>
            </w:r>
            <w:proofErr w:type="gramEnd"/>
          </w:p>
        </w:tc>
        <w:tc>
          <w:tcPr>
            <w:tcW w:w="3360" w:type="dxa"/>
            <w:tcBorders>
              <w:top w:val="single" w:sz="4" w:space="0" w:color="auto"/>
              <w:left w:val="nil"/>
              <w:bottom w:val="single" w:sz="4" w:space="0" w:color="auto"/>
              <w:right w:val="single" w:sz="4" w:space="0" w:color="000000"/>
            </w:tcBorders>
            <w:shd w:val="clear" w:color="auto" w:fill="auto"/>
            <w:vAlign w:val="center"/>
          </w:tcPr>
          <w:p w:rsidR="00835D5A" w:rsidRPr="007B52C7" w:rsidRDefault="00835D5A" w:rsidP="00835D5A">
            <w:pPr>
              <w:rPr>
                <w:rFonts w:ascii="Times New Roman" w:hAnsi="Times New Roman"/>
                <w:sz w:val="16"/>
                <w:szCs w:val="16"/>
              </w:rPr>
            </w:pPr>
            <w:r w:rsidRPr="007B52C7">
              <w:rPr>
                <w:rFonts w:ascii="Times New Roman" w:hAnsi="Times New Roman"/>
                <w:sz w:val="16"/>
                <w:szCs w:val="16"/>
              </w:rPr>
              <w:t xml:space="preserve">Bir eğitim ve öğretim döneminde 20 gün ve üzeri devamsızlık yapan yabancı </w:t>
            </w:r>
            <w:commentRangeStart w:id="15"/>
            <w:r w:rsidRPr="007B52C7">
              <w:rPr>
                <w:rFonts w:ascii="Times New Roman" w:hAnsi="Times New Roman"/>
                <w:sz w:val="16"/>
                <w:szCs w:val="16"/>
              </w:rPr>
              <w:t>öğrenci</w:t>
            </w:r>
            <w:commentRangeEnd w:id="15"/>
            <w:r w:rsidRPr="007B52C7">
              <w:rPr>
                <w:rStyle w:val="AklamaBavurusu"/>
                <w:rFonts w:ascii="Times New Roman" w:hAnsi="Times New Roman"/>
                <w:lang w:val="x-none" w:eastAsia="x-none"/>
              </w:rPr>
              <w:commentReference w:id="15"/>
            </w:r>
            <w:r w:rsidRPr="007B52C7">
              <w:rPr>
                <w:rFonts w:ascii="Times New Roman" w:hAnsi="Times New Roman"/>
                <w:sz w:val="16"/>
                <w:szCs w:val="16"/>
              </w:rPr>
              <w:t xml:space="preserve"> oranı (%)</w:t>
            </w:r>
          </w:p>
        </w:tc>
        <w:tc>
          <w:tcPr>
            <w:tcW w:w="920" w:type="dxa"/>
            <w:tcBorders>
              <w:top w:val="nil"/>
              <w:left w:val="nil"/>
              <w:bottom w:val="single" w:sz="4" w:space="0" w:color="auto"/>
              <w:right w:val="single" w:sz="4" w:space="0" w:color="auto"/>
            </w:tcBorders>
            <w:shd w:val="clear" w:color="auto" w:fill="auto"/>
            <w:noWrap/>
            <w:vAlign w:val="center"/>
          </w:tcPr>
          <w:p w:rsidR="00835D5A" w:rsidRPr="00443274" w:rsidRDefault="00835D5A" w:rsidP="00835D5A">
            <w:pPr>
              <w:jc w:val="center"/>
              <w:rPr>
                <w:color w:val="000000"/>
                <w:sz w:val="16"/>
                <w:szCs w:val="16"/>
              </w:rPr>
            </w:pPr>
            <w:r w:rsidRPr="00443274">
              <w:rPr>
                <w:color w:val="000000"/>
                <w:sz w:val="16"/>
                <w:szCs w:val="16"/>
              </w:rPr>
              <w:t>20</w:t>
            </w:r>
          </w:p>
        </w:tc>
        <w:tc>
          <w:tcPr>
            <w:tcW w:w="919" w:type="dxa"/>
            <w:tcBorders>
              <w:top w:val="nil"/>
              <w:left w:val="nil"/>
              <w:bottom w:val="single" w:sz="4" w:space="0" w:color="auto"/>
              <w:right w:val="single" w:sz="4" w:space="0" w:color="auto"/>
            </w:tcBorders>
            <w:shd w:val="clear" w:color="auto" w:fill="auto"/>
            <w:vAlign w:val="center"/>
          </w:tcPr>
          <w:p w:rsidR="00835D5A" w:rsidRPr="00DA5A32" w:rsidRDefault="00835D5A" w:rsidP="00835D5A">
            <w:pPr>
              <w:rPr>
                <w:rFonts w:ascii="Times New Roman" w:hAnsi="Times New Roman"/>
                <w:szCs w:val="24"/>
              </w:rPr>
            </w:pPr>
            <w:r>
              <w:rPr>
                <w:rFonts w:ascii="Times New Roman" w:hAnsi="Times New Roman"/>
                <w:szCs w:val="24"/>
              </w:rPr>
              <w:t>2</w:t>
            </w:r>
          </w:p>
        </w:tc>
        <w:tc>
          <w:tcPr>
            <w:tcW w:w="699" w:type="dxa"/>
            <w:tcBorders>
              <w:top w:val="nil"/>
              <w:left w:val="nil"/>
              <w:bottom w:val="single" w:sz="4" w:space="0" w:color="auto"/>
              <w:right w:val="single" w:sz="4" w:space="0" w:color="auto"/>
            </w:tcBorders>
            <w:shd w:val="clear" w:color="auto" w:fill="auto"/>
            <w:vAlign w:val="center"/>
          </w:tcPr>
          <w:p w:rsidR="00835D5A" w:rsidRPr="00DA5A32" w:rsidRDefault="00835D5A" w:rsidP="00835D5A">
            <w:pPr>
              <w:rPr>
                <w:rFonts w:ascii="Times New Roman" w:hAnsi="Times New Roman"/>
                <w:szCs w:val="24"/>
              </w:rPr>
            </w:pPr>
            <w:r>
              <w:rPr>
                <w:rFonts w:ascii="Times New Roman" w:hAnsi="Times New Roman"/>
                <w:szCs w:val="24"/>
              </w:rPr>
              <w:t>2</w:t>
            </w:r>
          </w:p>
        </w:tc>
        <w:tc>
          <w:tcPr>
            <w:tcW w:w="699" w:type="dxa"/>
            <w:tcBorders>
              <w:top w:val="nil"/>
              <w:left w:val="nil"/>
              <w:bottom w:val="single" w:sz="4" w:space="0" w:color="auto"/>
              <w:right w:val="single" w:sz="4" w:space="0" w:color="auto"/>
            </w:tcBorders>
            <w:shd w:val="clear" w:color="auto" w:fill="auto"/>
          </w:tcPr>
          <w:p w:rsidR="00835D5A" w:rsidRPr="00DA5A32" w:rsidRDefault="00835D5A" w:rsidP="00835D5A">
            <w:pPr>
              <w:rPr>
                <w:rFonts w:ascii="Times New Roman" w:hAnsi="Times New Roman"/>
                <w:szCs w:val="24"/>
              </w:rPr>
            </w:pPr>
            <w:r>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tcPr>
          <w:p w:rsidR="00835D5A" w:rsidRPr="00DA5A32" w:rsidRDefault="00835D5A" w:rsidP="00835D5A">
            <w:pPr>
              <w:rPr>
                <w:rFonts w:ascii="Times New Roman" w:hAnsi="Times New Roman"/>
                <w:szCs w:val="24"/>
              </w:rPr>
            </w:pPr>
            <w:r>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tcPr>
          <w:p w:rsidR="00835D5A" w:rsidRPr="00DA5A32" w:rsidRDefault="00835D5A" w:rsidP="00835D5A">
            <w:pPr>
              <w:rPr>
                <w:rFonts w:ascii="Times New Roman" w:hAnsi="Times New Roman"/>
                <w:szCs w:val="24"/>
              </w:rPr>
            </w:pPr>
            <w:r w:rsidRPr="00DA5A32">
              <w:rPr>
                <w:rFonts w:ascii="Times New Roman" w:hAnsi="Times New Roman"/>
                <w:szCs w:val="24"/>
              </w:rPr>
              <w:t>0</w:t>
            </w:r>
          </w:p>
        </w:tc>
        <w:tc>
          <w:tcPr>
            <w:tcW w:w="699" w:type="dxa"/>
            <w:tcBorders>
              <w:top w:val="nil"/>
              <w:left w:val="nil"/>
              <w:bottom w:val="single" w:sz="4" w:space="0" w:color="auto"/>
              <w:right w:val="single" w:sz="8" w:space="0" w:color="auto"/>
            </w:tcBorders>
            <w:shd w:val="clear" w:color="auto" w:fill="auto"/>
          </w:tcPr>
          <w:p w:rsidR="00835D5A" w:rsidRPr="00DA5A32" w:rsidRDefault="00835D5A" w:rsidP="00835D5A">
            <w:pPr>
              <w:rPr>
                <w:rFonts w:ascii="Times New Roman" w:hAnsi="Times New Roman"/>
                <w:szCs w:val="24"/>
              </w:rPr>
            </w:pPr>
            <w:r w:rsidRPr="00DA5A32">
              <w:rPr>
                <w:rFonts w:ascii="Times New Roman" w:hAnsi="Times New Roman"/>
                <w:szCs w:val="24"/>
              </w:rPr>
              <w:t>0</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E799"/>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1.5</w:t>
            </w:r>
            <w:proofErr w:type="gramEnd"/>
          </w:p>
        </w:tc>
        <w:tc>
          <w:tcPr>
            <w:tcW w:w="3360" w:type="dxa"/>
            <w:tcBorders>
              <w:top w:val="single" w:sz="4" w:space="0" w:color="auto"/>
              <w:left w:val="nil"/>
              <w:bottom w:val="single" w:sz="4" w:space="0" w:color="auto"/>
              <w:right w:val="single" w:sz="4" w:space="0" w:color="000000"/>
            </w:tcBorders>
            <w:shd w:val="clear" w:color="auto" w:fill="auto"/>
            <w:vAlign w:val="center"/>
            <w:hideMark/>
          </w:tcPr>
          <w:p w:rsidR="00835D5A" w:rsidRPr="007B52C7" w:rsidRDefault="00835D5A" w:rsidP="00835D5A">
            <w:pPr>
              <w:rPr>
                <w:rFonts w:ascii="Times New Roman" w:hAnsi="Times New Roman"/>
                <w:sz w:val="16"/>
                <w:szCs w:val="16"/>
              </w:rPr>
            </w:pPr>
            <w:r w:rsidRPr="007B52C7">
              <w:rPr>
                <w:rFonts w:ascii="Times New Roman" w:hAnsi="Times New Roman"/>
                <w:sz w:val="16"/>
                <w:szCs w:val="16"/>
              </w:rPr>
              <w:t>Okulun özel eğitime ihtiyaç duyan bireylerin kullanımına uygunluğu (0-</w:t>
            </w:r>
            <w:commentRangeStart w:id="16"/>
            <w:r w:rsidRPr="007B52C7">
              <w:rPr>
                <w:rFonts w:ascii="Times New Roman" w:hAnsi="Times New Roman"/>
                <w:sz w:val="16"/>
                <w:szCs w:val="16"/>
              </w:rPr>
              <w:t>1</w:t>
            </w:r>
            <w:commentRangeEnd w:id="16"/>
            <w:r w:rsidRPr="007B52C7">
              <w:rPr>
                <w:rStyle w:val="AklamaBavurusu"/>
                <w:rFonts w:ascii="Times New Roman" w:hAnsi="Times New Roman"/>
                <w:lang w:val="x-none" w:eastAsia="x-none"/>
              </w:rPr>
              <w:commentReference w:id="16"/>
            </w:r>
            <w:r w:rsidRPr="007B52C7">
              <w:rPr>
                <w:rFonts w:ascii="Times New Roman" w:hAnsi="Times New Roman"/>
                <w:sz w:val="16"/>
                <w:szCs w:val="16"/>
              </w:rPr>
              <w:t>)</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000000"/>
                <w:sz w:val="16"/>
                <w:szCs w:val="16"/>
              </w:rPr>
            </w:pPr>
            <w:r w:rsidRPr="00443274">
              <w:rPr>
                <w:color w:val="000000"/>
                <w:sz w:val="16"/>
                <w:szCs w:val="16"/>
              </w:rPr>
              <w:t>20</w:t>
            </w:r>
          </w:p>
        </w:tc>
        <w:tc>
          <w:tcPr>
            <w:tcW w:w="91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vAlign w:val="center"/>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c>
          <w:tcPr>
            <w:tcW w:w="699" w:type="dxa"/>
            <w:tcBorders>
              <w:top w:val="nil"/>
              <w:left w:val="nil"/>
              <w:bottom w:val="single" w:sz="4" w:space="0" w:color="auto"/>
              <w:right w:val="single" w:sz="4"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c>
          <w:tcPr>
            <w:tcW w:w="699" w:type="dxa"/>
            <w:tcBorders>
              <w:top w:val="nil"/>
              <w:left w:val="nil"/>
              <w:bottom w:val="single" w:sz="4" w:space="0" w:color="auto"/>
              <w:right w:val="single" w:sz="8" w:space="0" w:color="auto"/>
            </w:tcBorders>
            <w:shd w:val="clear" w:color="auto" w:fill="auto"/>
            <w:hideMark/>
          </w:tcPr>
          <w:p w:rsidR="00835D5A" w:rsidRPr="00DA5A32" w:rsidRDefault="00835D5A" w:rsidP="00835D5A">
            <w:pPr>
              <w:rPr>
                <w:rFonts w:ascii="Times New Roman" w:hAnsi="Times New Roman"/>
                <w:szCs w:val="24"/>
              </w:rPr>
            </w:pPr>
            <w:r w:rsidRPr="00DA5A32">
              <w:rPr>
                <w:rFonts w:ascii="Times New Roman" w:hAnsi="Times New Roman"/>
                <w:szCs w:val="24"/>
              </w:rPr>
              <w:t>1</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lastRenderedPageBreak/>
              <w:t>Koordinatör Birim</w:t>
            </w:r>
          </w:p>
        </w:tc>
        <w:tc>
          <w:tcPr>
            <w:tcW w:w="8694" w:type="dxa"/>
            <w:gridSpan w:val="8"/>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 Müdürü, Müdür Yardımcıları</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İşbirliği Yapılacak Birim(ler)</w:t>
            </w:r>
          </w:p>
        </w:tc>
        <w:tc>
          <w:tcPr>
            <w:tcW w:w="8694" w:type="dxa"/>
            <w:gridSpan w:val="8"/>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Sınıf Öğretmeni, Veli, Rehber öğretmenler  </w:t>
            </w:r>
          </w:p>
        </w:tc>
      </w:tr>
      <w:tr w:rsidR="00835D5A" w:rsidRPr="00443274" w:rsidTr="00835D5A">
        <w:trPr>
          <w:trHeight w:val="499"/>
          <w:jc w:val="center"/>
        </w:trPr>
        <w:tc>
          <w:tcPr>
            <w:tcW w:w="1386" w:type="dxa"/>
            <w:tcBorders>
              <w:top w:val="nil"/>
              <w:left w:val="single" w:sz="8" w:space="0" w:color="auto"/>
              <w:bottom w:val="single" w:sz="4"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Riskler</w:t>
            </w:r>
          </w:p>
        </w:tc>
        <w:tc>
          <w:tcPr>
            <w:tcW w:w="8694" w:type="dxa"/>
            <w:gridSpan w:val="8"/>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 Öğrencilerin çevresel ve ekonomik faktörlere bağlı olarak eğitim öğretime katılamamaları</w:t>
            </w:r>
          </w:p>
        </w:tc>
      </w:tr>
      <w:tr w:rsidR="00835D5A" w:rsidRPr="00443274" w:rsidTr="00835D5A">
        <w:trPr>
          <w:trHeight w:val="1665"/>
          <w:jc w:val="center"/>
        </w:trPr>
        <w:tc>
          <w:tcPr>
            <w:tcW w:w="1386" w:type="dxa"/>
            <w:tcBorders>
              <w:top w:val="nil"/>
              <w:left w:val="single" w:sz="8" w:space="0" w:color="auto"/>
              <w:bottom w:val="single" w:sz="8"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Stratejiler</w:t>
            </w:r>
          </w:p>
        </w:tc>
        <w:tc>
          <w:tcPr>
            <w:tcW w:w="8694" w:type="dxa"/>
            <w:gridSpan w:val="8"/>
            <w:tcBorders>
              <w:top w:val="single" w:sz="4" w:space="0" w:color="auto"/>
              <w:left w:val="nil"/>
              <w:bottom w:val="single" w:sz="8" w:space="0" w:color="auto"/>
              <w:right w:val="single" w:sz="8" w:space="0" w:color="000000"/>
            </w:tcBorders>
            <w:shd w:val="clear" w:color="000000" w:fill="FFF3CB"/>
            <w:vAlign w:val="center"/>
            <w:hideMark/>
          </w:tcPr>
          <w:p w:rsidR="00835D5A" w:rsidRPr="00443274" w:rsidRDefault="00835D5A" w:rsidP="00655E23">
            <w:pPr>
              <w:pStyle w:val="ListeParagraf"/>
              <w:widowControl w:val="0"/>
              <w:numPr>
                <w:ilvl w:val="0"/>
                <w:numId w:val="19"/>
              </w:numPr>
              <w:autoSpaceDE w:val="0"/>
              <w:autoSpaceDN w:val="0"/>
              <w:ind w:left="282" w:hanging="215"/>
              <w:contextualSpacing w:val="0"/>
              <w:rPr>
                <w:color w:val="000000"/>
                <w:sz w:val="16"/>
                <w:szCs w:val="16"/>
              </w:rPr>
            </w:pPr>
            <w:r w:rsidRPr="00443274">
              <w:rPr>
                <w:color w:val="000000"/>
                <w:sz w:val="16"/>
                <w:szCs w:val="16"/>
              </w:rPr>
              <w:t>Kayıt bölgesinde yer alan öğrencilerin tespiti çalışması yapılacaktır.</w:t>
            </w:r>
          </w:p>
          <w:p w:rsidR="00835D5A" w:rsidRPr="00443274" w:rsidRDefault="00835D5A" w:rsidP="00655E23">
            <w:pPr>
              <w:pStyle w:val="ListeParagraf"/>
              <w:widowControl w:val="0"/>
              <w:numPr>
                <w:ilvl w:val="0"/>
                <w:numId w:val="19"/>
              </w:numPr>
              <w:autoSpaceDE w:val="0"/>
              <w:autoSpaceDN w:val="0"/>
              <w:ind w:left="282" w:hanging="215"/>
              <w:contextualSpacing w:val="0"/>
              <w:rPr>
                <w:color w:val="000000"/>
                <w:sz w:val="16"/>
                <w:szCs w:val="16"/>
              </w:rPr>
            </w:pPr>
            <w:r w:rsidRPr="00443274">
              <w:rPr>
                <w:color w:val="000000"/>
                <w:sz w:val="16"/>
                <w:szCs w:val="16"/>
              </w:rPr>
              <w:t>Devamsızlık yapan öğrencilerin tespiti ve erken uyarı sistemi için çalışmalar yapılacaktır.</w:t>
            </w:r>
          </w:p>
          <w:p w:rsidR="00835D5A" w:rsidRPr="00443274" w:rsidRDefault="00835D5A" w:rsidP="00655E23">
            <w:pPr>
              <w:pStyle w:val="ListeParagraf"/>
              <w:widowControl w:val="0"/>
              <w:numPr>
                <w:ilvl w:val="0"/>
                <w:numId w:val="19"/>
              </w:numPr>
              <w:autoSpaceDE w:val="0"/>
              <w:autoSpaceDN w:val="0"/>
              <w:ind w:left="282" w:hanging="215"/>
              <w:contextualSpacing w:val="0"/>
              <w:rPr>
                <w:color w:val="000000"/>
                <w:sz w:val="16"/>
                <w:szCs w:val="16"/>
              </w:rPr>
            </w:pPr>
            <w:r w:rsidRPr="00443274">
              <w:rPr>
                <w:color w:val="000000"/>
                <w:sz w:val="16"/>
                <w:szCs w:val="16"/>
              </w:rPr>
              <w:t>Devamsızlık yapan öğrencilerin velileri ile özel aylık toplantı ve görüşmeler yapılacaktır.</w:t>
            </w:r>
          </w:p>
          <w:p w:rsidR="00835D5A" w:rsidRPr="00443274" w:rsidRDefault="00835D5A" w:rsidP="00655E23">
            <w:pPr>
              <w:pStyle w:val="ListeParagraf"/>
              <w:widowControl w:val="0"/>
              <w:numPr>
                <w:ilvl w:val="0"/>
                <w:numId w:val="19"/>
              </w:numPr>
              <w:autoSpaceDE w:val="0"/>
              <w:autoSpaceDN w:val="0"/>
              <w:ind w:left="282" w:hanging="215"/>
              <w:contextualSpacing w:val="0"/>
              <w:rPr>
                <w:color w:val="000000"/>
                <w:sz w:val="16"/>
                <w:szCs w:val="16"/>
              </w:rPr>
            </w:pPr>
            <w:r>
              <w:rPr>
                <w:color w:val="000000"/>
                <w:sz w:val="16"/>
                <w:szCs w:val="16"/>
              </w:rPr>
              <w:t>Ortaokula</w:t>
            </w:r>
            <w:r w:rsidRPr="00443274">
              <w:rPr>
                <w:color w:val="000000"/>
                <w:sz w:val="16"/>
                <w:szCs w:val="16"/>
              </w:rPr>
              <w:t xml:space="preserve"> yeni başlayan çocukların </w:t>
            </w:r>
            <w:r>
              <w:rPr>
                <w:color w:val="000000"/>
                <w:sz w:val="16"/>
                <w:szCs w:val="16"/>
              </w:rPr>
              <w:t xml:space="preserve">okula uyumu </w:t>
            </w:r>
            <w:proofErr w:type="gramStart"/>
            <w:r>
              <w:rPr>
                <w:color w:val="000000"/>
                <w:sz w:val="16"/>
                <w:szCs w:val="16"/>
              </w:rPr>
              <w:t xml:space="preserve">için </w:t>
            </w:r>
            <w:r w:rsidRPr="00443274">
              <w:rPr>
                <w:color w:val="000000"/>
                <w:sz w:val="16"/>
                <w:szCs w:val="16"/>
              </w:rPr>
              <w:t xml:space="preserve"> gerekli</w:t>
            </w:r>
            <w:proofErr w:type="gramEnd"/>
            <w:r w:rsidRPr="00443274">
              <w:rPr>
                <w:color w:val="000000"/>
                <w:sz w:val="16"/>
                <w:szCs w:val="16"/>
              </w:rPr>
              <w:t xml:space="preserve"> çalışmalar yapılacaktır.</w:t>
            </w:r>
          </w:p>
          <w:p w:rsidR="00835D5A" w:rsidRPr="00443274" w:rsidRDefault="00835D5A" w:rsidP="00655E23">
            <w:pPr>
              <w:pStyle w:val="ListeParagraf"/>
              <w:widowControl w:val="0"/>
              <w:numPr>
                <w:ilvl w:val="0"/>
                <w:numId w:val="19"/>
              </w:numPr>
              <w:autoSpaceDE w:val="0"/>
              <w:autoSpaceDN w:val="0"/>
              <w:ind w:left="282" w:hanging="215"/>
              <w:contextualSpacing w:val="0"/>
              <w:rPr>
                <w:color w:val="000000"/>
                <w:sz w:val="16"/>
                <w:szCs w:val="16"/>
              </w:rPr>
            </w:pPr>
            <w:r w:rsidRPr="00443274">
              <w:rPr>
                <w:color w:val="000000"/>
                <w:sz w:val="16"/>
                <w:szCs w:val="16"/>
              </w:rPr>
              <w:t>Bütün okul tür ve kademelerinde devamsızlık, sınıf tekrarı ve okuldan erken ayrılma nedenlerinin tespiti için araştırmalar yapılarak gerekli önlemler alınacaktır.</w:t>
            </w:r>
          </w:p>
        </w:tc>
      </w:tr>
      <w:tr w:rsidR="00835D5A" w:rsidRPr="00443274" w:rsidTr="00835D5A">
        <w:trPr>
          <w:trHeight w:val="300"/>
          <w:jc w:val="center"/>
        </w:trPr>
        <w:tc>
          <w:tcPr>
            <w:tcW w:w="1386"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Maliyet Tahmini</w:t>
            </w:r>
          </w:p>
        </w:tc>
        <w:tc>
          <w:tcPr>
            <w:tcW w:w="8694" w:type="dxa"/>
            <w:gridSpan w:val="8"/>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Pr>
                <w:color w:val="000000"/>
                <w:sz w:val="16"/>
                <w:szCs w:val="16"/>
              </w:rPr>
              <w:t>20</w:t>
            </w:r>
            <w:r w:rsidRPr="00443274">
              <w:rPr>
                <w:color w:val="000000"/>
                <w:sz w:val="16"/>
                <w:szCs w:val="16"/>
              </w:rPr>
              <w:t>.000</w:t>
            </w:r>
          </w:p>
        </w:tc>
      </w:tr>
      <w:tr w:rsidR="00835D5A" w:rsidRPr="00443274" w:rsidTr="00835D5A">
        <w:trPr>
          <w:trHeight w:val="300"/>
          <w:jc w:val="center"/>
        </w:trPr>
        <w:tc>
          <w:tcPr>
            <w:tcW w:w="1386" w:type="dxa"/>
            <w:tcBorders>
              <w:top w:val="nil"/>
              <w:left w:val="single" w:sz="8" w:space="0" w:color="auto"/>
              <w:bottom w:val="single" w:sz="4"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Tespitler</w:t>
            </w:r>
          </w:p>
        </w:tc>
        <w:tc>
          <w:tcPr>
            <w:tcW w:w="8694" w:type="dxa"/>
            <w:gridSpan w:val="8"/>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w:t>
            </w:r>
          </w:p>
        </w:tc>
      </w:tr>
      <w:tr w:rsidR="00835D5A" w:rsidRPr="00443274" w:rsidTr="00835D5A">
        <w:trPr>
          <w:trHeight w:val="315"/>
          <w:jc w:val="center"/>
        </w:trPr>
        <w:tc>
          <w:tcPr>
            <w:tcW w:w="1386" w:type="dxa"/>
            <w:tcBorders>
              <w:top w:val="nil"/>
              <w:left w:val="single" w:sz="8" w:space="0" w:color="auto"/>
              <w:bottom w:val="single" w:sz="8" w:space="0" w:color="auto"/>
              <w:right w:val="single" w:sz="4" w:space="0" w:color="auto"/>
            </w:tcBorders>
            <w:shd w:val="clear" w:color="000000" w:fill="FFF3CB"/>
            <w:vAlign w:val="center"/>
            <w:hideMark/>
          </w:tcPr>
          <w:p w:rsidR="00835D5A" w:rsidRPr="00443274" w:rsidRDefault="00835D5A" w:rsidP="00835D5A">
            <w:pPr>
              <w:rPr>
                <w:b/>
                <w:bCs/>
                <w:color w:val="000000"/>
                <w:sz w:val="16"/>
                <w:szCs w:val="16"/>
              </w:rPr>
            </w:pPr>
            <w:r w:rsidRPr="00443274">
              <w:rPr>
                <w:b/>
                <w:bCs/>
                <w:color w:val="000000"/>
                <w:sz w:val="16"/>
                <w:szCs w:val="16"/>
              </w:rPr>
              <w:t>İhtiyaçlar</w:t>
            </w:r>
          </w:p>
        </w:tc>
        <w:tc>
          <w:tcPr>
            <w:tcW w:w="8694" w:type="dxa"/>
            <w:gridSpan w:val="8"/>
            <w:tcBorders>
              <w:top w:val="single" w:sz="4" w:space="0" w:color="auto"/>
              <w:left w:val="nil"/>
              <w:bottom w:val="single" w:sz="8"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 </w:t>
            </w:r>
          </w:p>
        </w:tc>
      </w:tr>
    </w:tbl>
    <w:p w:rsidR="00835D5A" w:rsidRDefault="00835D5A" w:rsidP="00964062">
      <w:pPr>
        <w:pStyle w:val="Balk2"/>
        <w:rPr>
          <w:rFonts w:asciiTheme="majorHAnsi" w:hAnsiTheme="majorHAnsi"/>
          <w:sz w:val="24"/>
          <w:szCs w:val="24"/>
        </w:rPr>
      </w:pPr>
      <w:bookmarkStart w:id="17" w:name="_Toc529519464"/>
      <w:bookmarkStart w:id="18" w:name="_Toc1651390"/>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835D5A" w:rsidRDefault="00835D5A" w:rsidP="00964062">
      <w:pPr>
        <w:pStyle w:val="Balk2"/>
        <w:rPr>
          <w:rFonts w:asciiTheme="majorHAnsi" w:hAnsiTheme="majorHAnsi"/>
          <w:sz w:val="24"/>
          <w:szCs w:val="24"/>
        </w:rPr>
      </w:pPr>
    </w:p>
    <w:p w:rsidR="00964062" w:rsidRPr="00964062" w:rsidRDefault="00964062" w:rsidP="00964062">
      <w:pPr>
        <w:pStyle w:val="Balk2"/>
        <w:rPr>
          <w:rFonts w:asciiTheme="majorHAnsi" w:hAnsiTheme="majorHAnsi"/>
          <w:sz w:val="24"/>
          <w:szCs w:val="24"/>
        </w:rPr>
      </w:pPr>
      <w:r w:rsidRPr="00964062">
        <w:rPr>
          <w:rFonts w:asciiTheme="majorHAnsi" w:hAnsiTheme="majorHAnsi"/>
          <w:sz w:val="24"/>
          <w:szCs w:val="24"/>
        </w:rPr>
        <w:lastRenderedPageBreak/>
        <w:t>TEMA II: EĞİTİM VE ÖĞRETİMDE KALİTENİN ARTIRILMASI</w:t>
      </w:r>
      <w:bookmarkEnd w:id="17"/>
      <w:bookmarkEnd w:id="18"/>
    </w:p>
    <w:p w:rsidR="00964062" w:rsidRPr="00964062" w:rsidRDefault="00964062" w:rsidP="00964062">
      <w:pPr>
        <w:ind w:firstLine="708"/>
        <w:jc w:val="both"/>
        <w:rPr>
          <w:rFonts w:asciiTheme="majorHAnsi" w:hAnsiTheme="majorHAnsi"/>
          <w:sz w:val="24"/>
          <w:szCs w:val="24"/>
        </w:rPr>
      </w:pPr>
      <w:r w:rsidRPr="00964062">
        <w:rPr>
          <w:rFonts w:asciiTheme="majorHAnsi" w:hAnsiTheme="majorHAnsi"/>
          <w:sz w:val="24"/>
          <w:szCs w:val="24"/>
        </w:rPr>
        <w:t xml:space="preserve">Eğitim ve öğretimde kalitenin artırılması başlığı esas olarak eğitim ve öğretim faaliyetinin hayata hazırlama işlevinde yapılacak çalışmaları kapsamaktadır. </w:t>
      </w:r>
    </w:p>
    <w:p w:rsidR="00964062" w:rsidRPr="00964062" w:rsidRDefault="00964062" w:rsidP="00964062">
      <w:pPr>
        <w:ind w:firstLine="708"/>
        <w:jc w:val="both"/>
        <w:rPr>
          <w:rFonts w:asciiTheme="majorHAnsi" w:hAnsiTheme="majorHAnsi"/>
          <w:sz w:val="24"/>
          <w:szCs w:val="24"/>
        </w:rPr>
      </w:pPr>
      <w:r w:rsidRPr="00964062">
        <w:rPr>
          <w:rFonts w:asciiTheme="majorHAnsi" w:hAnsiTheme="majorHAnsi"/>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964062" w:rsidRPr="00964062" w:rsidRDefault="00964062" w:rsidP="00964062">
      <w:pPr>
        <w:ind w:firstLine="708"/>
        <w:jc w:val="both"/>
        <w:rPr>
          <w:rFonts w:asciiTheme="majorHAnsi" w:hAnsiTheme="majorHAnsi"/>
          <w:sz w:val="24"/>
          <w:szCs w:val="24"/>
        </w:rPr>
      </w:pPr>
    </w:p>
    <w:p w:rsidR="00835D5A" w:rsidRPr="00443274" w:rsidRDefault="00835D5A" w:rsidP="00835D5A">
      <w:pPr>
        <w:pStyle w:val="Balk2"/>
      </w:pPr>
      <w:bookmarkStart w:id="19" w:name="_Toc416085167"/>
      <w:bookmarkStart w:id="20" w:name="_Toc529519470"/>
      <w:bookmarkStart w:id="21" w:name="_Toc1651392"/>
    </w:p>
    <w:tbl>
      <w:tblPr>
        <w:tblW w:w="10080" w:type="dxa"/>
        <w:jc w:val="center"/>
        <w:tblLook w:val="04A0" w:firstRow="1" w:lastRow="0" w:firstColumn="1" w:lastColumn="0" w:noHBand="0" w:noVBand="1"/>
      </w:tblPr>
      <w:tblGrid>
        <w:gridCol w:w="1378"/>
        <w:gridCol w:w="3412"/>
        <w:gridCol w:w="920"/>
        <w:gridCol w:w="885"/>
        <w:gridCol w:w="697"/>
        <w:gridCol w:w="697"/>
        <w:gridCol w:w="697"/>
        <w:gridCol w:w="697"/>
        <w:gridCol w:w="697"/>
      </w:tblGrid>
      <w:tr w:rsidR="00835D5A" w:rsidRPr="00443274" w:rsidTr="00835D5A">
        <w:trPr>
          <w:trHeight w:val="499"/>
          <w:jc w:val="center"/>
        </w:trPr>
        <w:tc>
          <w:tcPr>
            <w:tcW w:w="1378" w:type="dxa"/>
            <w:tcBorders>
              <w:top w:val="single" w:sz="8" w:space="0" w:color="auto"/>
              <w:left w:val="single" w:sz="8" w:space="0" w:color="auto"/>
              <w:bottom w:val="single" w:sz="4" w:space="0" w:color="auto"/>
              <w:right w:val="single" w:sz="4" w:space="0" w:color="auto"/>
            </w:tcBorders>
            <w:shd w:val="clear" w:color="auto" w:fill="B4C6E7"/>
            <w:vAlign w:val="center"/>
            <w:hideMark/>
          </w:tcPr>
          <w:p w:rsidR="00835D5A" w:rsidRPr="00443274" w:rsidRDefault="00835D5A" w:rsidP="00835D5A">
            <w:pPr>
              <w:rPr>
                <w:b/>
                <w:bCs/>
                <w:color w:val="000000"/>
                <w:sz w:val="16"/>
                <w:szCs w:val="16"/>
              </w:rPr>
            </w:pPr>
            <w:r w:rsidRPr="00443274">
              <w:rPr>
                <w:b/>
                <w:bCs/>
                <w:color w:val="000000"/>
                <w:sz w:val="16"/>
                <w:szCs w:val="16"/>
              </w:rPr>
              <w:t xml:space="preserve">TEMA: </w:t>
            </w:r>
          </w:p>
        </w:tc>
        <w:tc>
          <w:tcPr>
            <w:tcW w:w="8702" w:type="dxa"/>
            <w:gridSpan w:val="8"/>
            <w:tcBorders>
              <w:top w:val="single" w:sz="8" w:space="0" w:color="auto"/>
              <w:left w:val="nil"/>
              <w:bottom w:val="single" w:sz="4" w:space="0" w:color="auto"/>
              <w:right w:val="single" w:sz="8" w:space="0" w:color="000000"/>
            </w:tcBorders>
            <w:shd w:val="clear" w:color="auto" w:fill="B4C6E7"/>
            <w:vAlign w:val="center"/>
            <w:hideMark/>
          </w:tcPr>
          <w:p w:rsidR="00835D5A" w:rsidRPr="00443274" w:rsidRDefault="00835D5A" w:rsidP="00835D5A">
            <w:pPr>
              <w:rPr>
                <w:color w:val="000000"/>
                <w:sz w:val="16"/>
                <w:szCs w:val="16"/>
              </w:rPr>
            </w:pPr>
            <w:r w:rsidRPr="00443274">
              <w:rPr>
                <w:color w:val="000000"/>
                <w:sz w:val="16"/>
                <w:szCs w:val="16"/>
              </w:rPr>
              <w:t>KALİTE</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B4C6E7"/>
            <w:vAlign w:val="center"/>
            <w:hideMark/>
          </w:tcPr>
          <w:p w:rsidR="00835D5A" w:rsidRPr="00443274" w:rsidRDefault="00835D5A" w:rsidP="00835D5A">
            <w:pPr>
              <w:rPr>
                <w:b/>
                <w:bCs/>
                <w:color w:val="000000"/>
                <w:sz w:val="16"/>
                <w:szCs w:val="16"/>
              </w:rPr>
            </w:pPr>
            <w:r w:rsidRPr="00443274">
              <w:rPr>
                <w:b/>
                <w:bCs/>
                <w:color w:val="000000"/>
                <w:sz w:val="16"/>
                <w:szCs w:val="16"/>
              </w:rPr>
              <w:t>STRATEJİK AMAÇ 2.</w:t>
            </w:r>
          </w:p>
        </w:tc>
        <w:tc>
          <w:tcPr>
            <w:tcW w:w="8702" w:type="dxa"/>
            <w:gridSpan w:val="8"/>
            <w:tcBorders>
              <w:top w:val="single" w:sz="4" w:space="0" w:color="auto"/>
              <w:left w:val="nil"/>
              <w:bottom w:val="single" w:sz="4" w:space="0" w:color="auto"/>
              <w:right w:val="single" w:sz="8" w:space="0" w:color="000000"/>
            </w:tcBorders>
            <w:shd w:val="clear" w:color="auto" w:fill="B4C6E7"/>
            <w:vAlign w:val="center"/>
            <w:hideMark/>
          </w:tcPr>
          <w:p w:rsidR="00835D5A" w:rsidRPr="00443274" w:rsidRDefault="00835D5A" w:rsidP="00835D5A">
            <w:pPr>
              <w:rPr>
                <w:color w:val="000000"/>
                <w:sz w:val="16"/>
                <w:szCs w:val="16"/>
              </w:rPr>
            </w:pPr>
            <w:r w:rsidRPr="00443274">
              <w:rPr>
                <w:color w:val="000000"/>
                <w:sz w:val="16"/>
                <w:szCs w:val="16"/>
              </w:rPr>
              <w:t xml:space="preserve"> Öğrencilere medeniyetimizin ve insanlığın ortak değerleriyle çağın gereklerine uygun bilgi, beceri, tutum ve davranışlar kazandırılacaktır.</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BF8F00"/>
            <w:vAlign w:val="center"/>
            <w:hideMark/>
          </w:tcPr>
          <w:p w:rsidR="00835D5A" w:rsidRPr="00443274" w:rsidRDefault="00835D5A" w:rsidP="00835D5A">
            <w:pPr>
              <w:rPr>
                <w:b/>
                <w:bCs/>
                <w:color w:val="000000"/>
                <w:sz w:val="16"/>
                <w:szCs w:val="16"/>
              </w:rPr>
            </w:pPr>
            <w:r w:rsidRPr="00443274">
              <w:rPr>
                <w:b/>
                <w:bCs/>
                <w:color w:val="000000"/>
                <w:sz w:val="16"/>
                <w:szCs w:val="16"/>
              </w:rPr>
              <w:t xml:space="preserve">Hedef </w:t>
            </w:r>
            <w:proofErr w:type="gramStart"/>
            <w:r w:rsidRPr="00443274">
              <w:rPr>
                <w:b/>
                <w:bCs/>
                <w:color w:val="000000"/>
                <w:sz w:val="16"/>
                <w:szCs w:val="16"/>
              </w:rPr>
              <w:t>2.1</w:t>
            </w:r>
            <w:proofErr w:type="gramEnd"/>
            <w:r w:rsidRPr="00443274">
              <w:rPr>
                <w:b/>
                <w:bCs/>
                <w:color w:val="000000"/>
                <w:sz w:val="16"/>
                <w:szCs w:val="16"/>
              </w:rPr>
              <w:t>.</w:t>
            </w:r>
          </w:p>
        </w:tc>
        <w:tc>
          <w:tcPr>
            <w:tcW w:w="8702" w:type="dxa"/>
            <w:gridSpan w:val="8"/>
            <w:tcBorders>
              <w:top w:val="single" w:sz="4" w:space="0" w:color="auto"/>
              <w:left w:val="nil"/>
              <w:bottom w:val="single" w:sz="4" w:space="0" w:color="auto"/>
              <w:right w:val="single" w:sz="8" w:space="0" w:color="000000"/>
            </w:tcBorders>
            <w:shd w:val="clear" w:color="auto" w:fill="BF8F00"/>
            <w:vAlign w:val="center"/>
            <w:hideMark/>
          </w:tcPr>
          <w:p w:rsidR="00835D5A" w:rsidRPr="00443274" w:rsidRDefault="00835D5A" w:rsidP="00835D5A">
            <w:pPr>
              <w:rPr>
                <w:color w:val="000000"/>
                <w:sz w:val="16"/>
                <w:szCs w:val="16"/>
              </w:rPr>
            </w:pPr>
            <w:r w:rsidRPr="00443274">
              <w:rPr>
                <w:color w:val="000000"/>
                <w:sz w:val="16"/>
                <w:szCs w:val="16"/>
              </w:rPr>
              <w:t xml:space="preserve"> Öğrencilere evrensel değerler, sağlıklı yaşam ve çevre bilinci duyarlılığı kazandırılacaktır.</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PG NO</w:t>
            </w:r>
          </w:p>
        </w:tc>
        <w:tc>
          <w:tcPr>
            <w:tcW w:w="3412" w:type="dxa"/>
            <w:tcBorders>
              <w:top w:val="single" w:sz="4" w:space="0" w:color="auto"/>
              <w:left w:val="nil"/>
              <w:bottom w:val="single" w:sz="4" w:space="0" w:color="auto"/>
              <w:right w:val="single" w:sz="4" w:space="0" w:color="000000"/>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Hedefe Etkisi (%)</w:t>
            </w:r>
          </w:p>
        </w:tc>
        <w:tc>
          <w:tcPr>
            <w:tcW w:w="885"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Başlangıç Değeri</w:t>
            </w:r>
          </w:p>
        </w:tc>
        <w:tc>
          <w:tcPr>
            <w:tcW w:w="697"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2024 Hedef</w:t>
            </w:r>
          </w:p>
        </w:tc>
        <w:tc>
          <w:tcPr>
            <w:tcW w:w="697"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2025 Hedef</w:t>
            </w:r>
          </w:p>
        </w:tc>
        <w:tc>
          <w:tcPr>
            <w:tcW w:w="697"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2026 Hedef</w:t>
            </w:r>
          </w:p>
        </w:tc>
        <w:tc>
          <w:tcPr>
            <w:tcW w:w="697" w:type="dxa"/>
            <w:tcBorders>
              <w:top w:val="nil"/>
              <w:left w:val="nil"/>
              <w:bottom w:val="single" w:sz="4" w:space="0" w:color="auto"/>
              <w:right w:val="single" w:sz="4"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2027 Hedef</w:t>
            </w:r>
          </w:p>
        </w:tc>
        <w:tc>
          <w:tcPr>
            <w:tcW w:w="697" w:type="dxa"/>
            <w:tcBorders>
              <w:top w:val="nil"/>
              <w:left w:val="nil"/>
              <w:bottom w:val="single" w:sz="4" w:space="0" w:color="auto"/>
              <w:right w:val="single" w:sz="8" w:space="0" w:color="auto"/>
            </w:tcBorders>
            <w:shd w:val="clear" w:color="auto" w:fill="FFD966"/>
            <w:vAlign w:val="center"/>
            <w:hideMark/>
          </w:tcPr>
          <w:p w:rsidR="00835D5A" w:rsidRPr="00443274" w:rsidRDefault="00835D5A" w:rsidP="00835D5A">
            <w:pPr>
              <w:jc w:val="center"/>
              <w:rPr>
                <w:b/>
                <w:bCs/>
                <w:color w:val="000000"/>
                <w:sz w:val="16"/>
                <w:szCs w:val="16"/>
              </w:rPr>
            </w:pPr>
            <w:r w:rsidRPr="00443274">
              <w:rPr>
                <w:b/>
                <w:bCs/>
                <w:color w:val="000000"/>
                <w:sz w:val="16"/>
                <w:szCs w:val="16"/>
              </w:rPr>
              <w:t>2028 Hedef</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2.1</w:t>
            </w:r>
            <w:proofErr w:type="gramEnd"/>
            <w:r w:rsidRPr="00443274">
              <w:rPr>
                <w:b/>
                <w:bCs/>
                <w:color w:val="000000"/>
                <w:sz w:val="16"/>
                <w:szCs w:val="16"/>
              </w:rPr>
              <w:t xml:space="preserve"> </w:t>
            </w:r>
          </w:p>
        </w:tc>
        <w:tc>
          <w:tcPr>
            <w:tcW w:w="3412" w:type="dxa"/>
            <w:tcBorders>
              <w:top w:val="single" w:sz="4" w:space="0" w:color="auto"/>
              <w:left w:val="nil"/>
              <w:bottom w:val="single" w:sz="4" w:space="0" w:color="auto"/>
              <w:right w:val="single" w:sz="4"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FFF2CC"/>
            <w:noWrap/>
            <w:vAlign w:val="center"/>
            <w:hideMark/>
          </w:tcPr>
          <w:p w:rsidR="00835D5A" w:rsidRPr="00443274" w:rsidRDefault="00835D5A" w:rsidP="00835D5A">
            <w:pPr>
              <w:jc w:val="center"/>
              <w:rPr>
                <w:color w:val="333333"/>
                <w:sz w:val="16"/>
                <w:szCs w:val="16"/>
              </w:rPr>
            </w:pPr>
            <w:r w:rsidRPr="00443274">
              <w:rPr>
                <w:color w:val="333333"/>
                <w:sz w:val="16"/>
                <w:szCs w:val="16"/>
              </w:rPr>
              <w:t>25</w:t>
            </w:r>
          </w:p>
        </w:tc>
        <w:tc>
          <w:tcPr>
            <w:tcW w:w="885"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3</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7</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9</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10</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13</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2.2</w:t>
            </w:r>
            <w:proofErr w:type="gramEnd"/>
          </w:p>
        </w:tc>
        <w:tc>
          <w:tcPr>
            <w:tcW w:w="3412" w:type="dxa"/>
            <w:tcBorders>
              <w:top w:val="single" w:sz="4" w:space="0" w:color="auto"/>
              <w:left w:val="nil"/>
              <w:bottom w:val="single" w:sz="4" w:space="0" w:color="auto"/>
              <w:right w:val="single" w:sz="4"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Okul/ kurumda etkinliklere katılan öğrenci sayısı</w:t>
            </w:r>
          </w:p>
        </w:tc>
        <w:tc>
          <w:tcPr>
            <w:tcW w:w="920" w:type="dxa"/>
            <w:tcBorders>
              <w:top w:val="nil"/>
              <w:left w:val="nil"/>
              <w:bottom w:val="single" w:sz="4" w:space="0" w:color="auto"/>
              <w:right w:val="single" w:sz="4" w:space="0" w:color="auto"/>
            </w:tcBorders>
            <w:shd w:val="clear" w:color="auto" w:fill="FFF2CC"/>
            <w:noWrap/>
            <w:vAlign w:val="center"/>
            <w:hideMark/>
          </w:tcPr>
          <w:p w:rsidR="00835D5A" w:rsidRPr="00443274" w:rsidRDefault="00835D5A" w:rsidP="00835D5A">
            <w:pPr>
              <w:jc w:val="center"/>
              <w:rPr>
                <w:color w:val="333333"/>
                <w:sz w:val="16"/>
                <w:szCs w:val="16"/>
              </w:rPr>
            </w:pPr>
            <w:r w:rsidRPr="00443274">
              <w:rPr>
                <w:color w:val="333333"/>
                <w:sz w:val="16"/>
                <w:szCs w:val="16"/>
              </w:rPr>
              <w:t>25</w:t>
            </w:r>
          </w:p>
        </w:tc>
        <w:tc>
          <w:tcPr>
            <w:tcW w:w="885"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60</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60</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50</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2.3</w:t>
            </w:r>
            <w:proofErr w:type="gramEnd"/>
          </w:p>
        </w:tc>
        <w:tc>
          <w:tcPr>
            <w:tcW w:w="3412" w:type="dxa"/>
            <w:tcBorders>
              <w:top w:val="single" w:sz="4" w:space="0" w:color="auto"/>
              <w:left w:val="nil"/>
              <w:bottom w:val="single" w:sz="4" w:space="0" w:color="auto"/>
              <w:right w:val="single" w:sz="4"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Çevre bilincinin artırılması çerçevesinde yapılan etkinliklere katılan öğrenci sayısı</w:t>
            </w:r>
          </w:p>
        </w:tc>
        <w:tc>
          <w:tcPr>
            <w:tcW w:w="920" w:type="dxa"/>
            <w:tcBorders>
              <w:top w:val="nil"/>
              <w:left w:val="nil"/>
              <w:bottom w:val="single" w:sz="4" w:space="0" w:color="auto"/>
              <w:right w:val="single" w:sz="4" w:space="0" w:color="auto"/>
            </w:tcBorders>
            <w:shd w:val="clear" w:color="auto" w:fill="FFF2CC"/>
            <w:noWrap/>
            <w:vAlign w:val="center"/>
            <w:hideMark/>
          </w:tcPr>
          <w:p w:rsidR="00835D5A" w:rsidRPr="00443274" w:rsidRDefault="00835D5A" w:rsidP="00835D5A">
            <w:pPr>
              <w:jc w:val="center"/>
              <w:rPr>
                <w:color w:val="000000"/>
                <w:sz w:val="16"/>
                <w:szCs w:val="16"/>
              </w:rPr>
            </w:pPr>
            <w:r w:rsidRPr="00443274">
              <w:rPr>
                <w:color w:val="000000"/>
                <w:sz w:val="16"/>
                <w:szCs w:val="16"/>
              </w:rPr>
              <w:t>25</w:t>
            </w:r>
          </w:p>
        </w:tc>
        <w:tc>
          <w:tcPr>
            <w:tcW w:w="885"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60</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60</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55</w:t>
            </w:r>
          </w:p>
        </w:tc>
        <w:tc>
          <w:tcPr>
            <w:tcW w:w="697" w:type="dxa"/>
            <w:tcBorders>
              <w:top w:val="nil"/>
              <w:left w:val="nil"/>
              <w:bottom w:val="single" w:sz="8" w:space="0" w:color="auto"/>
              <w:right w:val="single" w:sz="8" w:space="0" w:color="auto"/>
            </w:tcBorders>
            <w:shd w:val="clear" w:color="auto" w:fill="FFF2CC"/>
            <w:vAlign w:val="center"/>
            <w:hideMark/>
          </w:tcPr>
          <w:p w:rsidR="00835D5A" w:rsidRPr="00443274" w:rsidRDefault="00835D5A" w:rsidP="00835D5A">
            <w:pPr>
              <w:jc w:val="center"/>
              <w:rPr>
                <w:b/>
                <w:bCs/>
                <w:color w:val="000000"/>
                <w:sz w:val="16"/>
                <w:szCs w:val="16"/>
              </w:rPr>
            </w:pPr>
            <w:r>
              <w:rPr>
                <w:b/>
                <w:bCs/>
                <w:color w:val="000000"/>
                <w:sz w:val="16"/>
                <w:szCs w:val="16"/>
              </w:rPr>
              <w:t>50</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2.4</w:t>
            </w:r>
            <w:proofErr w:type="gramEnd"/>
          </w:p>
        </w:tc>
        <w:tc>
          <w:tcPr>
            <w:tcW w:w="3412" w:type="dxa"/>
            <w:tcBorders>
              <w:top w:val="single" w:sz="4" w:space="0" w:color="auto"/>
              <w:left w:val="nil"/>
              <w:bottom w:val="single" w:sz="4" w:space="0" w:color="auto"/>
              <w:right w:val="single" w:sz="4" w:space="0" w:color="000000"/>
            </w:tcBorders>
            <w:shd w:val="clear" w:color="auto" w:fill="FFF2CC"/>
            <w:vAlign w:val="center"/>
          </w:tcPr>
          <w:p w:rsidR="00835D5A" w:rsidRPr="00443274" w:rsidRDefault="00835D5A" w:rsidP="00835D5A">
            <w:pPr>
              <w:rPr>
                <w:sz w:val="16"/>
                <w:szCs w:val="16"/>
              </w:rPr>
            </w:pPr>
            <w:r w:rsidRPr="00443274">
              <w:rPr>
                <w:sz w:val="16"/>
                <w:szCs w:val="16"/>
              </w:rPr>
              <w:t>İlk yardım bilinci konularında açılan eğitim sayısı</w:t>
            </w:r>
          </w:p>
        </w:tc>
        <w:tc>
          <w:tcPr>
            <w:tcW w:w="920" w:type="dxa"/>
            <w:tcBorders>
              <w:top w:val="nil"/>
              <w:left w:val="nil"/>
              <w:bottom w:val="single" w:sz="4" w:space="0" w:color="auto"/>
              <w:right w:val="single" w:sz="4" w:space="0" w:color="auto"/>
            </w:tcBorders>
            <w:shd w:val="clear" w:color="auto" w:fill="FFF2CC"/>
            <w:noWrap/>
            <w:vAlign w:val="center"/>
          </w:tcPr>
          <w:p w:rsidR="00835D5A" w:rsidRPr="00443274" w:rsidRDefault="00835D5A" w:rsidP="00835D5A">
            <w:pPr>
              <w:jc w:val="center"/>
              <w:rPr>
                <w:color w:val="000000"/>
                <w:sz w:val="16"/>
                <w:szCs w:val="16"/>
              </w:rPr>
            </w:pPr>
            <w:r w:rsidRPr="00443274">
              <w:rPr>
                <w:color w:val="000000"/>
                <w:sz w:val="16"/>
                <w:szCs w:val="16"/>
              </w:rPr>
              <w:t>25</w:t>
            </w:r>
          </w:p>
        </w:tc>
        <w:tc>
          <w:tcPr>
            <w:tcW w:w="885"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1</w:t>
            </w:r>
          </w:p>
        </w:tc>
        <w:tc>
          <w:tcPr>
            <w:tcW w:w="697"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2</w:t>
            </w:r>
          </w:p>
        </w:tc>
        <w:tc>
          <w:tcPr>
            <w:tcW w:w="697"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3</w:t>
            </w:r>
          </w:p>
        </w:tc>
        <w:tc>
          <w:tcPr>
            <w:tcW w:w="697"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3</w:t>
            </w:r>
          </w:p>
        </w:tc>
        <w:tc>
          <w:tcPr>
            <w:tcW w:w="697"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3</w:t>
            </w:r>
          </w:p>
        </w:tc>
        <w:tc>
          <w:tcPr>
            <w:tcW w:w="697" w:type="dxa"/>
            <w:tcBorders>
              <w:top w:val="nil"/>
              <w:left w:val="nil"/>
              <w:bottom w:val="single" w:sz="8" w:space="0" w:color="auto"/>
              <w:right w:val="single" w:sz="8" w:space="0" w:color="auto"/>
            </w:tcBorders>
            <w:shd w:val="clear" w:color="auto" w:fill="FFF2CC"/>
            <w:vAlign w:val="center"/>
          </w:tcPr>
          <w:p w:rsidR="00835D5A" w:rsidRPr="00443274" w:rsidRDefault="00835D5A" w:rsidP="00835D5A">
            <w:pPr>
              <w:jc w:val="center"/>
              <w:rPr>
                <w:b/>
                <w:bCs/>
                <w:color w:val="000000"/>
                <w:sz w:val="16"/>
                <w:szCs w:val="16"/>
              </w:rPr>
            </w:pPr>
            <w:r>
              <w:rPr>
                <w:b/>
                <w:bCs/>
                <w:color w:val="000000"/>
                <w:sz w:val="16"/>
                <w:szCs w:val="16"/>
              </w:rPr>
              <w:t>3</w:t>
            </w:r>
          </w:p>
        </w:tc>
      </w:tr>
      <w:tr w:rsidR="00835D5A" w:rsidRPr="00443274" w:rsidTr="00835D5A">
        <w:trPr>
          <w:trHeight w:val="300"/>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Koordinatör Birim</w:t>
            </w:r>
          </w:p>
        </w:tc>
        <w:tc>
          <w:tcPr>
            <w:tcW w:w="8702" w:type="dxa"/>
            <w:gridSpan w:val="8"/>
            <w:tcBorders>
              <w:top w:val="single" w:sz="4" w:space="0" w:color="auto"/>
              <w:left w:val="nil"/>
              <w:bottom w:val="single" w:sz="4"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 Okul müdürü, Müdür yardımcıları, Sınıf öğretmenleri, Rehber öğretmenler</w:t>
            </w:r>
          </w:p>
        </w:tc>
      </w:tr>
      <w:tr w:rsidR="00835D5A" w:rsidRPr="00443274" w:rsidTr="00835D5A">
        <w:trPr>
          <w:trHeight w:val="499"/>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İşbirliği Yapılacak Birim(ler)</w:t>
            </w:r>
          </w:p>
        </w:tc>
        <w:tc>
          <w:tcPr>
            <w:tcW w:w="8702" w:type="dxa"/>
            <w:gridSpan w:val="8"/>
            <w:tcBorders>
              <w:top w:val="single" w:sz="4" w:space="0" w:color="auto"/>
              <w:left w:val="nil"/>
              <w:bottom w:val="single" w:sz="4"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İlçe Sağlığı Birimleri, Belediyeler, İl ve İlçe Milli Eğitim Müdürlükleri </w:t>
            </w:r>
          </w:p>
        </w:tc>
      </w:tr>
      <w:tr w:rsidR="00835D5A" w:rsidRPr="00443274" w:rsidTr="00835D5A">
        <w:trPr>
          <w:trHeight w:val="300"/>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Riskler</w:t>
            </w:r>
          </w:p>
        </w:tc>
        <w:tc>
          <w:tcPr>
            <w:tcW w:w="8702" w:type="dxa"/>
            <w:gridSpan w:val="8"/>
            <w:tcBorders>
              <w:top w:val="single" w:sz="4" w:space="0" w:color="auto"/>
              <w:left w:val="nil"/>
              <w:bottom w:val="single" w:sz="4"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Öğrencilere aile de kitap okuma ve sağlıklı beslenme konusunda yeterince rol model ol</w:t>
            </w:r>
            <w:r>
              <w:rPr>
                <w:color w:val="000000"/>
                <w:sz w:val="16"/>
                <w:szCs w:val="16"/>
              </w:rPr>
              <w:t>a</w:t>
            </w:r>
            <w:r w:rsidRPr="00443274">
              <w:rPr>
                <w:color w:val="000000"/>
                <w:sz w:val="16"/>
                <w:szCs w:val="16"/>
              </w:rPr>
              <w:t>cak kişilerin olmaması.</w:t>
            </w:r>
          </w:p>
          <w:p w:rsidR="00835D5A" w:rsidRPr="00443274" w:rsidRDefault="00835D5A" w:rsidP="00835D5A">
            <w:pPr>
              <w:rPr>
                <w:color w:val="000000"/>
                <w:sz w:val="16"/>
                <w:szCs w:val="16"/>
              </w:rPr>
            </w:pPr>
            <w:r w:rsidRPr="00443274">
              <w:rPr>
                <w:color w:val="000000"/>
                <w:sz w:val="16"/>
                <w:szCs w:val="16"/>
              </w:rPr>
              <w:t>Yeterli eğitimlerin sağlanamaması</w:t>
            </w:r>
          </w:p>
          <w:p w:rsidR="00835D5A" w:rsidRPr="00443274" w:rsidRDefault="00835D5A" w:rsidP="00835D5A">
            <w:pPr>
              <w:rPr>
                <w:color w:val="000000"/>
                <w:sz w:val="16"/>
                <w:szCs w:val="16"/>
              </w:rPr>
            </w:pPr>
          </w:p>
        </w:tc>
      </w:tr>
      <w:tr w:rsidR="00835D5A" w:rsidRPr="00443274" w:rsidTr="00835D5A">
        <w:trPr>
          <w:trHeight w:val="1935"/>
          <w:jc w:val="center"/>
        </w:trPr>
        <w:tc>
          <w:tcPr>
            <w:tcW w:w="1378" w:type="dxa"/>
            <w:tcBorders>
              <w:top w:val="nil"/>
              <w:left w:val="single" w:sz="8" w:space="0" w:color="auto"/>
              <w:bottom w:val="single" w:sz="8"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lastRenderedPageBreak/>
              <w:t>Stratejiler</w:t>
            </w:r>
          </w:p>
        </w:tc>
        <w:tc>
          <w:tcPr>
            <w:tcW w:w="8702" w:type="dxa"/>
            <w:gridSpan w:val="8"/>
            <w:tcBorders>
              <w:top w:val="single" w:sz="4" w:space="0" w:color="auto"/>
              <w:left w:val="nil"/>
              <w:bottom w:val="single" w:sz="8" w:space="0" w:color="auto"/>
              <w:right w:val="single" w:sz="8" w:space="0" w:color="000000"/>
            </w:tcBorders>
            <w:shd w:val="clear" w:color="auto" w:fill="FFD966"/>
            <w:vAlign w:val="center"/>
            <w:hideMark/>
          </w:tcPr>
          <w:p w:rsidR="00835D5A" w:rsidRPr="00443274" w:rsidRDefault="00835D5A" w:rsidP="00655E23">
            <w:pPr>
              <w:numPr>
                <w:ilvl w:val="0"/>
                <w:numId w:val="21"/>
              </w:numPr>
              <w:ind w:left="152" w:hanging="143"/>
              <w:rPr>
                <w:color w:val="000000"/>
                <w:sz w:val="16"/>
                <w:szCs w:val="16"/>
              </w:rPr>
            </w:pPr>
            <w:r w:rsidRPr="00443274">
              <w:rPr>
                <w:color w:val="000000"/>
                <w:sz w:val="16"/>
                <w:szCs w:val="16"/>
              </w:rPr>
              <w:t xml:space="preserve">Okul Kütüphanesi zenginleştirilecek, öğrencilerin kütüphaneden yararlanması sağlanacaktır. </w:t>
            </w:r>
          </w:p>
          <w:p w:rsidR="00835D5A" w:rsidRPr="00443274" w:rsidRDefault="00835D5A" w:rsidP="00655E23">
            <w:pPr>
              <w:numPr>
                <w:ilvl w:val="0"/>
                <w:numId w:val="21"/>
              </w:numPr>
              <w:ind w:left="152" w:hanging="143"/>
              <w:rPr>
                <w:color w:val="000000"/>
                <w:sz w:val="16"/>
                <w:szCs w:val="16"/>
              </w:rPr>
            </w:pPr>
            <w:r w:rsidRPr="00443274">
              <w:rPr>
                <w:color w:val="000000"/>
                <w:sz w:val="16"/>
                <w:szCs w:val="16"/>
              </w:rPr>
              <w:t>Türkçe dersinde ders saatinin bir bölümü okumaya ayrılacak ve okul müdürlüğünce planlanan zamanlarda okuma etkinlikleri düzenlenecektir.</w:t>
            </w:r>
          </w:p>
          <w:p w:rsidR="00835D5A" w:rsidRPr="00443274" w:rsidRDefault="00835D5A" w:rsidP="00655E23">
            <w:pPr>
              <w:numPr>
                <w:ilvl w:val="0"/>
                <w:numId w:val="21"/>
              </w:numPr>
              <w:ind w:left="152" w:hanging="143"/>
              <w:rPr>
                <w:color w:val="000000"/>
                <w:sz w:val="16"/>
                <w:szCs w:val="16"/>
              </w:rPr>
            </w:pPr>
            <w:r>
              <w:rPr>
                <w:color w:val="000000"/>
                <w:sz w:val="16"/>
                <w:szCs w:val="16"/>
              </w:rPr>
              <w:t xml:space="preserve">Beden </w:t>
            </w:r>
            <w:proofErr w:type="gramStart"/>
            <w:r>
              <w:rPr>
                <w:color w:val="000000"/>
                <w:sz w:val="16"/>
                <w:szCs w:val="16"/>
              </w:rPr>
              <w:t>eğitimi , görsel</w:t>
            </w:r>
            <w:proofErr w:type="gramEnd"/>
            <w:r>
              <w:rPr>
                <w:color w:val="000000"/>
                <w:sz w:val="16"/>
                <w:szCs w:val="16"/>
              </w:rPr>
              <w:t xml:space="preserve"> sanatlar ve müzik dersleri</w:t>
            </w:r>
            <w:r w:rsidRPr="00443274">
              <w:rPr>
                <w:color w:val="000000"/>
                <w:sz w:val="16"/>
                <w:szCs w:val="16"/>
              </w:rPr>
              <w:t>, öğrencilerin sanatsal, sportif ve kültürel faaliyetlere katılım sağlayacağı şekilde düzenlenecektir.</w:t>
            </w:r>
          </w:p>
          <w:p w:rsidR="00835D5A" w:rsidRPr="00443274" w:rsidRDefault="00835D5A" w:rsidP="00655E23">
            <w:pPr>
              <w:numPr>
                <w:ilvl w:val="0"/>
                <w:numId w:val="21"/>
              </w:numPr>
              <w:ind w:left="152" w:hanging="143"/>
              <w:rPr>
                <w:color w:val="000000"/>
                <w:sz w:val="16"/>
                <w:szCs w:val="16"/>
              </w:rPr>
            </w:pPr>
            <w:r w:rsidRPr="00443274">
              <w:rPr>
                <w:color w:val="000000"/>
                <w:sz w:val="16"/>
                <w:szCs w:val="16"/>
              </w:rPr>
              <w:t>Öğrencilere sağlıklı ve dengeli beslenmelerine yönelik bilgilendirme eğitimleri ve etkinlikler yapılacaktır.</w:t>
            </w:r>
          </w:p>
          <w:p w:rsidR="00835D5A" w:rsidRPr="00443274" w:rsidRDefault="00835D5A" w:rsidP="00655E23">
            <w:pPr>
              <w:numPr>
                <w:ilvl w:val="0"/>
                <w:numId w:val="21"/>
              </w:numPr>
              <w:ind w:left="152" w:hanging="143"/>
              <w:rPr>
                <w:color w:val="000000"/>
                <w:sz w:val="16"/>
                <w:szCs w:val="16"/>
              </w:rPr>
            </w:pPr>
            <w:r w:rsidRPr="00443274">
              <w:rPr>
                <w:color w:val="000000"/>
                <w:sz w:val="16"/>
                <w:szCs w:val="16"/>
              </w:rPr>
              <w:t>Öğrencilerin çevre bilincinin artırılmasına yönelik etkinlikler yapılacaktır.</w:t>
            </w:r>
          </w:p>
          <w:p w:rsidR="00835D5A" w:rsidRPr="00443274" w:rsidRDefault="00835D5A" w:rsidP="00655E23">
            <w:pPr>
              <w:numPr>
                <w:ilvl w:val="0"/>
                <w:numId w:val="21"/>
              </w:numPr>
              <w:ind w:left="152" w:hanging="143"/>
              <w:rPr>
                <w:color w:val="000000"/>
                <w:sz w:val="16"/>
                <w:szCs w:val="16"/>
              </w:rPr>
            </w:pPr>
            <w:r w:rsidRPr="00443274">
              <w:rPr>
                <w:color w:val="000000"/>
                <w:sz w:val="16"/>
                <w:szCs w:val="16"/>
              </w:rPr>
              <w:t>Öğrencilere, nezaket ve görgü kuralları konusunda eğitimler verilerek konuya ilişkin etkinlikler düzenlenecektir.</w:t>
            </w:r>
          </w:p>
        </w:tc>
      </w:tr>
      <w:tr w:rsidR="00835D5A" w:rsidRPr="00443274" w:rsidTr="00835D5A">
        <w:trPr>
          <w:trHeight w:val="300"/>
          <w:jc w:val="center"/>
        </w:trPr>
        <w:tc>
          <w:tcPr>
            <w:tcW w:w="1378"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Maliyet Tahmini</w:t>
            </w:r>
          </w:p>
        </w:tc>
        <w:tc>
          <w:tcPr>
            <w:tcW w:w="8702" w:type="dxa"/>
            <w:gridSpan w:val="8"/>
            <w:tcBorders>
              <w:top w:val="single" w:sz="4" w:space="0" w:color="auto"/>
              <w:left w:val="nil"/>
              <w:bottom w:val="single" w:sz="4"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Pr>
                <w:color w:val="000000"/>
                <w:sz w:val="16"/>
                <w:szCs w:val="16"/>
              </w:rPr>
              <w:t xml:space="preserve">50.000 </w:t>
            </w:r>
            <w:r w:rsidRPr="00443274">
              <w:rPr>
                <w:color w:val="000000"/>
                <w:sz w:val="16"/>
                <w:szCs w:val="16"/>
              </w:rPr>
              <w:t> </w:t>
            </w:r>
          </w:p>
        </w:tc>
      </w:tr>
      <w:tr w:rsidR="00835D5A" w:rsidRPr="00443274" w:rsidTr="00835D5A">
        <w:trPr>
          <w:trHeight w:val="300"/>
          <w:jc w:val="center"/>
        </w:trPr>
        <w:tc>
          <w:tcPr>
            <w:tcW w:w="1378"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Tespitler</w:t>
            </w:r>
          </w:p>
        </w:tc>
        <w:tc>
          <w:tcPr>
            <w:tcW w:w="8702" w:type="dxa"/>
            <w:gridSpan w:val="8"/>
            <w:tcBorders>
              <w:top w:val="single" w:sz="4" w:space="0" w:color="auto"/>
              <w:left w:val="nil"/>
              <w:bottom w:val="single" w:sz="4"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 Yapılan eğitimlere velilerin katılım oranının az olması.</w:t>
            </w:r>
          </w:p>
          <w:p w:rsidR="00835D5A" w:rsidRPr="00443274" w:rsidRDefault="00835D5A" w:rsidP="00835D5A">
            <w:pPr>
              <w:rPr>
                <w:color w:val="000000"/>
                <w:sz w:val="16"/>
                <w:szCs w:val="16"/>
              </w:rPr>
            </w:pPr>
            <w:r w:rsidRPr="00443274">
              <w:rPr>
                <w:color w:val="000000"/>
                <w:sz w:val="16"/>
                <w:szCs w:val="16"/>
              </w:rPr>
              <w:t>Verilen eğitimlerin sadece okulda kalması günlük hayatta uygulanması için velilerin yeterli desteği sağlamaması.</w:t>
            </w:r>
          </w:p>
          <w:p w:rsidR="00835D5A" w:rsidRPr="00443274" w:rsidRDefault="00835D5A" w:rsidP="00835D5A">
            <w:pPr>
              <w:rPr>
                <w:color w:val="000000"/>
                <w:sz w:val="16"/>
                <w:szCs w:val="16"/>
              </w:rPr>
            </w:pPr>
            <w:r w:rsidRPr="00443274">
              <w:rPr>
                <w:color w:val="000000"/>
                <w:sz w:val="16"/>
                <w:szCs w:val="16"/>
              </w:rPr>
              <w:t> </w:t>
            </w:r>
          </w:p>
        </w:tc>
      </w:tr>
      <w:tr w:rsidR="00835D5A" w:rsidRPr="00443274" w:rsidTr="00835D5A">
        <w:trPr>
          <w:trHeight w:val="315"/>
          <w:jc w:val="center"/>
        </w:trPr>
        <w:tc>
          <w:tcPr>
            <w:tcW w:w="1378" w:type="dxa"/>
            <w:tcBorders>
              <w:top w:val="nil"/>
              <w:left w:val="single" w:sz="8" w:space="0" w:color="auto"/>
              <w:bottom w:val="single" w:sz="8"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İhtiyaçlar</w:t>
            </w:r>
          </w:p>
        </w:tc>
        <w:tc>
          <w:tcPr>
            <w:tcW w:w="8702" w:type="dxa"/>
            <w:gridSpan w:val="8"/>
            <w:tcBorders>
              <w:top w:val="single" w:sz="4" w:space="0" w:color="auto"/>
              <w:left w:val="nil"/>
              <w:bottom w:val="single" w:sz="8" w:space="0" w:color="auto"/>
              <w:right w:val="single" w:sz="8" w:space="0" w:color="000000"/>
            </w:tcBorders>
            <w:shd w:val="clear" w:color="auto" w:fill="FFF2CC"/>
            <w:vAlign w:val="center"/>
            <w:hideMark/>
          </w:tcPr>
          <w:p w:rsidR="00835D5A" w:rsidRPr="00443274" w:rsidRDefault="00835D5A" w:rsidP="00835D5A">
            <w:pPr>
              <w:rPr>
                <w:color w:val="000000"/>
                <w:sz w:val="16"/>
                <w:szCs w:val="16"/>
              </w:rPr>
            </w:pPr>
            <w:r w:rsidRPr="00443274">
              <w:rPr>
                <w:color w:val="000000"/>
                <w:sz w:val="16"/>
                <w:szCs w:val="16"/>
              </w:rPr>
              <w:t>Eğitimler için diğer kurumlarla iş birliklerinin yapılması</w:t>
            </w:r>
          </w:p>
          <w:p w:rsidR="00835D5A" w:rsidRPr="00443274" w:rsidRDefault="00835D5A" w:rsidP="00835D5A">
            <w:pPr>
              <w:rPr>
                <w:color w:val="000000"/>
                <w:sz w:val="16"/>
                <w:szCs w:val="16"/>
              </w:rPr>
            </w:pPr>
            <w:r w:rsidRPr="00443274">
              <w:rPr>
                <w:color w:val="000000"/>
                <w:sz w:val="16"/>
                <w:szCs w:val="16"/>
              </w:rPr>
              <w:t>Bilgilendirme için afiş, broşür gibi materyallerin sağlanması</w:t>
            </w:r>
          </w:p>
          <w:p w:rsidR="00835D5A" w:rsidRPr="00443274" w:rsidRDefault="00835D5A" w:rsidP="00835D5A">
            <w:pPr>
              <w:rPr>
                <w:color w:val="000000"/>
                <w:sz w:val="16"/>
                <w:szCs w:val="16"/>
              </w:rPr>
            </w:pPr>
          </w:p>
        </w:tc>
      </w:tr>
    </w:tbl>
    <w:p w:rsidR="00835D5A" w:rsidRPr="00443274" w:rsidRDefault="00835D5A" w:rsidP="00835D5A">
      <w:pPr>
        <w:tabs>
          <w:tab w:val="left" w:pos="2755"/>
        </w:tabs>
      </w:pPr>
    </w:p>
    <w:p w:rsidR="00835D5A" w:rsidRPr="00443274" w:rsidRDefault="00835D5A" w:rsidP="00835D5A">
      <w:pPr>
        <w:pStyle w:val="Balk2"/>
      </w:pPr>
      <w:r w:rsidRPr="00443274">
        <w:br w:type="page"/>
      </w:r>
      <w:bookmarkStart w:id="22" w:name="_Toc166761324"/>
      <w:r w:rsidRPr="00443274">
        <w:lastRenderedPageBreak/>
        <w:t>TEMA III: Eğitim Öğretim Ortamlarının İyileştirilmesi</w:t>
      </w:r>
      <w:bookmarkEnd w:id="22"/>
    </w:p>
    <w:tbl>
      <w:tblPr>
        <w:tblW w:w="10080" w:type="dxa"/>
        <w:jc w:val="center"/>
        <w:tblInd w:w="98" w:type="dxa"/>
        <w:tblLook w:val="04A0" w:firstRow="1" w:lastRow="0" w:firstColumn="1" w:lastColumn="0" w:noHBand="0" w:noVBand="1"/>
      </w:tblPr>
      <w:tblGrid>
        <w:gridCol w:w="1372"/>
        <w:gridCol w:w="2891"/>
        <w:gridCol w:w="502"/>
        <w:gridCol w:w="920"/>
        <w:gridCol w:w="920"/>
        <w:gridCol w:w="695"/>
        <w:gridCol w:w="695"/>
        <w:gridCol w:w="695"/>
        <w:gridCol w:w="695"/>
        <w:gridCol w:w="695"/>
      </w:tblGrid>
      <w:tr w:rsidR="00835D5A" w:rsidRPr="00443274" w:rsidTr="00835D5A">
        <w:trPr>
          <w:trHeight w:val="499"/>
          <w:jc w:val="center"/>
        </w:trPr>
        <w:tc>
          <w:tcPr>
            <w:tcW w:w="1372" w:type="dxa"/>
            <w:tcBorders>
              <w:top w:val="single" w:sz="8" w:space="0" w:color="auto"/>
              <w:left w:val="single" w:sz="8" w:space="0" w:color="auto"/>
              <w:bottom w:val="single" w:sz="4" w:space="0" w:color="auto"/>
              <w:right w:val="single" w:sz="4" w:space="0" w:color="auto"/>
            </w:tcBorders>
            <w:shd w:val="clear" w:color="auto" w:fill="9CC2E5"/>
            <w:vAlign w:val="center"/>
            <w:hideMark/>
          </w:tcPr>
          <w:p w:rsidR="00835D5A" w:rsidRPr="00443274" w:rsidRDefault="00835D5A" w:rsidP="00835D5A">
            <w:pPr>
              <w:rPr>
                <w:b/>
                <w:bCs/>
                <w:color w:val="000000"/>
                <w:sz w:val="16"/>
                <w:szCs w:val="16"/>
              </w:rPr>
            </w:pPr>
            <w:r w:rsidRPr="00443274">
              <w:rPr>
                <w:b/>
                <w:bCs/>
                <w:color w:val="000000"/>
                <w:sz w:val="16"/>
                <w:szCs w:val="16"/>
              </w:rPr>
              <w:t xml:space="preserve">TEMA: </w:t>
            </w:r>
          </w:p>
        </w:tc>
        <w:tc>
          <w:tcPr>
            <w:tcW w:w="8708" w:type="dxa"/>
            <w:gridSpan w:val="9"/>
            <w:tcBorders>
              <w:top w:val="single" w:sz="8" w:space="0" w:color="auto"/>
              <w:left w:val="nil"/>
              <w:bottom w:val="single" w:sz="4" w:space="0" w:color="auto"/>
              <w:right w:val="single" w:sz="8" w:space="0" w:color="000000"/>
            </w:tcBorders>
            <w:shd w:val="clear" w:color="auto" w:fill="9CC2E5"/>
            <w:vAlign w:val="center"/>
            <w:hideMark/>
          </w:tcPr>
          <w:p w:rsidR="00835D5A" w:rsidRPr="00443274" w:rsidRDefault="00835D5A" w:rsidP="00835D5A">
            <w:pPr>
              <w:rPr>
                <w:color w:val="000000"/>
                <w:sz w:val="16"/>
                <w:szCs w:val="16"/>
              </w:rPr>
            </w:pPr>
            <w:r w:rsidRPr="00443274">
              <w:rPr>
                <w:color w:val="000000"/>
                <w:sz w:val="16"/>
                <w:szCs w:val="16"/>
              </w:rPr>
              <w:t>KAPASİTE</w:t>
            </w:r>
          </w:p>
        </w:tc>
      </w:tr>
      <w:tr w:rsidR="00835D5A" w:rsidRPr="00443274" w:rsidTr="00835D5A">
        <w:trPr>
          <w:trHeight w:val="499"/>
          <w:jc w:val="center"/>
        </w:trPr>
        <w:tc>
          <w:tcPr>
            <w:tcW w:w="1372" w:type="dxa"/>
            <w:tcBorders>
              <w:top w:val="nil"/>
              <w:left w:val="single" w:sz="8" w:space="0" w:color="auto"/>
              <w:bottom w:val="single" w:sz="4" w:space="0" w:color="auto"/>
              <w:right w:val="single" w:sz="4" w:space="0" w:color="auto"/>
            </w:tcBorders>
            <w:shd w:val="clear" w:color="auto" w:fill="9CC2E5"/>
            <w:vAlign w:val="center"/>
            <w:hideMark/>
          </w:tcPr>
          <w:p w:rsidR="00835D5A" w:rsidRPr="00443274" w:rsidRDefault="00835D5A" w:rsidP="00835D5A">
            <w:pPr>
              <w:rPr>
                <w:b/>
                <w:bCs/>
                <w:color w:val="000000"/>
                <w:sz w:val="16"/>
                <w:szCs w:val="16"/>
              </w:rPr>
            </w:pPr>
            <w:r w:rsidRPr="00443274">
              <w:rPr>
                <w:b/>
                <w:bCs/>
                <w:color w:val="000000"/>
                <w:sz w:val="16"/>
                <w:szCs w:val="16"/>
              </w:rPr>
              <w:t>STRATEJİK AMAÇ 3</w:t>
            </w:r>
          </w:p>
        </w:tc>
        <w:tc>
          <w:tcPr>
            <w:tcW w:w="8708" w:type="dxa"/>
            <w:gridSpan w:val="9"/>
            <w:tcBorders>
              <w:top w:val="single" w:sz="4" w:space="0" w:color="auto"/>
              <w:left w:val="nil"/>
              <w:bottom w:val="single" w:sz="4" w:space="0" w:color="auto"/>
              <w:right w:val="single" w:sz="8" w:space="0" w:color="000000"/>
            </w:tcBorders>
            <w:shd w:val="clear" w:color="auto" w:fill="9CC2E5"/>
            <w:vAlign w:val="center"/>
            <w:hideMark/>
          </w:tcPr>
          <w:p w:rsidR="00835D5A" w:rsidRPr="00443274" w:rsidRDefault="00835D5A" w:rsidP="00835D5A">
            <w:pPr>
              <w:rPr>
                <w:color w:val="000000"/>
                <w:sz w:val="16"/>
                <w:szCs w:val="16"/>
              </w:rPr>
            </w:pPr>
            <w:r w:rsidRPr="00443274">
              <w:rPr>
                <w:color w:val="000000"/>
                <w:sz w:val="16"/>
                <w:szCs w:val="16"/>
              </w:rPr>
              <w:t>Eğitim ortamlarının fiziki imkânları geliştirilecektir.</w:t>
            </w:r>
          </w:p>
        </w:tc>
      </w:tr>
      <w:tr w:rsidR="00835D5A" w:rsidRPr="00443274" w:rsidTr="00835D5A">
        <w:trPr>
          <w:trHeight w:val="499"/>
          <w:jc w:val="center"/>
        </w:trPr>
        <w:tc>
          <w:tcPr>
            <w:tcW w:w="1372" w:type="dxa"/>
            <w:tcBorders>
              <w:top w:val="nil"/>
              <w:left w:val="single" w:sz="8" w:space="0" w:color="auto"/>
              <w:bottom w:val="single" w:sz="4" w:space="0" w:color="auto"/>
              <w:right w:val="single" w:sz="4" w:space="0" w:color="auto"/>
            </w:tcBorders>
            <w:shd w:val="clear" w:color="000000" w:fill="C09200"/>
            <w:vAlign w:val="center"/>
            <w:hideMark/>
          </w:tcPr>
          <w:p w:rsidR="00835D5A" w:rsidRPr="00443274" w:rsidRDefault="00835D5A" w:rsidP="00835D5A">
            <w:pPr>
              <w:rPr>
                <w:b/>
                <w:bCs/>
                <w:color w:val="000000"/>
                <w:sz w:val="16"/>
                <w:szCs w:val="16"/>
              </w:rPr>
            </w:pPr>
            <w:r w:rsidRPr="00443274">
              <w:rPr>
                <w:b/>
                <w:bCs/>
                <w:color w:val="000000"/>
                <w:sz w:val="16"/>
                <w:szCs w:val="16"/>
              </w:rPr>
              <w:t xml:space="preserve">Hedef </w:t>
            </w:r>
            <w:proofErr w:type="gramStart"/>
            <w:r w:rsidRPr="00443274">
              <w:rPr>
                <w:b/>
                <w:bCs/>
                <w:color w:val="000000"/>
                <w:sz w:val="16"/>
                <w:szCs w:val="16"/>
              </w:rPr>
              <w:t>3.1</w:t>
            </w:r>
            <w:proofErr w:type="gramEnd"/>
            <w:r w:rsidRPr="00443274">
              <w:rPr>
                <w:b/>
                <w:bCs/>
                <w:color w:val="000000"/>
                <w:sz w:val="16"/>
                <w:szCs w:val="16"/>
              </w:rPr>
              <w:t>.</w:t>
            </w:r>
          </w:p>
        </w:tc>
        <w:tc>
          <w:tcPr>
            <w:tcW w:w="8708" w:type="dxa"/>
            <w:gridSpan w:val="9"/>
            <w:tcBorders>
              <w:top w:val="single" w:sz="4" w:space="0" w:color="auto"/>
              <w:left w:val="nil"/>
              <w:bottom w:val="single" w:sz="4" w:space="0" w:color="auto"/>
              <w:right w:val="single" w:sz="8" w:space="0" w:color="000000"/>
            </w:tcBorders>
            <w:shd w:val="clear" w:color="000000" w:fill="C09200"/>
            <w:vAlign w:val="center"/>
            <w:hideMark/>
          </w:tcPr>
          <w:p w:rsidR="00835D5A" w:rsidRPr="00443274" w:rsidRDefault="00835D5A" w:rsidP="00835D5A">
            <w:pPr>
              <w:rPr>
                <w:color w:val="000000"/>
                <w:sz w:val="16"/>
                <w:szCs w:val="16"/>
              </w:rPr>
            </w:pPr>
            <w:r w:rsidRPr="00443274">
              <w:rPr>
                <w:color w:val="000000"/>
                <w:sz w:val="16"/>
                <w:szCs w:val="16"/>
              </w:rPr>
              <w:t>Temel eğitimde okulların niteliğini arttıracak uygulama ve çalışmalara yer verilecektir.</w:t>
            </w:r>
          </w:p>
        </w:tc>
      </w:tr>
      <w:tr w:rsidR="00835D5A" w:rsidRPr="00443274" w:rsidTr="00835D5A">
        <w:trPr>
          <w:trHeight w:val="499"/>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PG NO</w:t>
            </w:r>
          </w:p>
        </w:tc>
        <w:tc>
          <w:tcPr>
            <w:tcW w:w="2891" w:type="dxa"/>
            <w:tcBorders>
              <w:top w:val="single" w:sz="4" w:space="0" w:color="auto"/>
              <w:left w:val="nil"/>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2028 Hedef</w:t>
            </w:r>
          </w:p>
        </w:tc>
      </w:tr>
      <w:tr w:rsidR="00835D5A" w:rsidRPr="00443274" w:rsidTr="00835D5A">
        <w:trPr>
          <w:trHeight w:val="499"/>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w:t>
            </w:r>
            <w:proofErr w:type="gramStart"/>
            <w:r w:rsidRPr="00443274">
              <w:rPr>
                <w:b/>
                <w:bCs/>
                <w:color w:val="000000"/>
                <w:sz w:val="16"/>
                <w:szCs w:val="16"/>
              </w:rPr>
              <w:t>3.1</w:t>
            </w:r>
            <w:proofErr w:type="gramEnd"/>
            <w:r w:rsidRPr="00443274">
              <w:rPr>
                <w:b/>
                <w:bCs/>
                <w:color w:val="000000"/>
                <w:sz w:val="16"/>
                <w:szCs w:val="16"/>
              </w:rPr>
              <w:t xml:space="preserve"> </w:t>
            </w:r>
          </w:p>
        </w:tc>
        <w:tc>
          <w:tcPr>
            <w:tcW w:w="3393" w:type="dxa"/>
            <w:gridSpan w:val="2"/>
            <w:tcBorders>
              <w:top w:val="single" w:sz="4" w:space="0" w:color="auto"/>
              <w:left w:val="nil"/>
              <w:bottom w:val="single" w:sz="4" w:space="0" w:color="auto"/>
              <w:right w:val="single" w:sz="4"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333333"/>
                <w:sz w:val="16"/>
                <w:szCs w:val="16"/>
              </w:rPr>
            </w:pPr>
            <w:r w:rsidRPr="00443274">
              <w:rPr>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bottom"/>
            <w:hideMark/>
          </w:tcPr>
          <w:p w:rsidR="00835D5A" w:rsidRPr="00443274" w:rsidRDefault="00835D5A" w:rsidP="00835D5A">
            <w:pPr>
              <w:jc w:val="center"/>
              <w:rPr>
                <w:color w:val="333333"/>
                <w:sz w:val="16"/>
                <w:szCs w:val="16"/>
              </w:rPr>
            </w:pPr>
            <w:r w:rsidRPr="00443274">
              <w:rPr>
                <w:color w:val="333333"/>
                <w:sz w:val="16"/>
                <w:szCs w:val="16"/>
              </w:rPr>
              <w:t>100</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45</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%55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65</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68</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70</w:t>
            </w:r>
            <w:r w:rsidRPr="00443274">
              <w:rPr>
                <w:b/>
                <w:bCs/>
                <w:color w:val="000000"/>
                <w:sz w:val="16"/>
                <w:szCs w:val="16"/>
              </w:rPr>
              <w:t> </w:t>
            </w:r>
          </w:p>
        </w:tc>
      </w:tr>
      <w:tr w:rsidR="00835D5A" w:rsidRPr="00443274" w:rsidTr="00835D5A">
        <w:trPr>
          <w:trHeight w:val="300"/>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Koordinatör Birim</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 Müdürü </w:t>
            </w:r>
          </w:p>
        </w:tc>
      </w:tr>
      <w:tr w:rsidR="00835D5A" w:rsidRPr="00443274" w:rsidTr="00835D5A">
        <w:trPr>
          <w:trHeight w:val="499"/>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İşbirliği Yapılacak Birim(ler)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Belediyeler, Kamu idareleri </w:t>
            </w:r>
          </w:p>
        </w:tc>
      </w:tr>
      <w:tr w:rsidR="00835D5A" w:rsidRPr="00443274" w:rsidTr="00835D5A">
        <w:trPr>
          <w:trHeight w:val="300"/>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Riskler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Belirlenen eksiklikler için yeterli bütçenin olmaması</w:t>
            </w:r>
          </w:p>
          <w:p w:rsidR="00835D5A" w:rsidRPr="00443274" w:rsidRDefault="00835D5A" w:rsidP="00835D5A">
            <w:pPr>
              <w:rPr>
                <w:color w:val="000000"/>
                <w:sz w:val="16"/>
                <w:szCs w:val="16"/>
              </w:rPr>
            </w:pPr>
            <w:r w:rsidRPr="00443274">
              <w:rPr>
                <w:color w:val="000000"/>
                <w:sz w:val="16"/>
                <w:szCs w:val="16"/>
              </w:rPr>
              <w:t>Yapılacak fiziki mekânlar için okullarda yeterli alanın olmaması</w:t>
            </w:r>
          </w:p>
          <w:p w:rsidR="00835D5A" w:rsidRPr="00443274" w:rsidRDefault="00835D5A" w:rsidP="00835D5A">
            <w:pPr>
              <w:rPr>
                <w:color w:val="000000"/>
                <w:sz w:val="16"/>
                <w:szCs w:val="16"/>
              </w:rPr>
            </w:pPr>
            <w:r w:rsidRPr="00443274">
              <w:rPr>
                <w:color w:val="000000"/>
                <w:sz w:val="16"/>
                <w:szCs w:val="16"/>
              </w:rPr>
              <w:t> </w:t>
            </w:r>
          </w:p>
        </w:tc>
      </w:tr>
      <w:tr w:rsidR="00835D5A" w:rsidRPr="00443274" w:rsidTr="00835D5A">
        <w:trPr>
          <w:trHeight w:val="1140"/>
          <w:jc w:val="center"/>
        </w:trPr>
        <w:tc>
          <w:tcPr>
            <w:tcW w:w="1372" w:type="dxa"/>
            <w:tcBorders>
              <w:top w:val="nil"/>
              <w:left w:val="single" w:sz="8" w:space="0" w:color="auto"/>
              <w:bottom w:val="single" w:sz="8"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Stratejiler</w:t>
            </w:r>
          </w:p>
        </w:tc>
        <w:tc>
          <w:tcPr>
            <w:tcW w:w="8708" w:type="dxa"/>
            <w:gridSpan w:val="9"/>
            <w:tcBorders>
              <w:top w:val="single" w:sz="4" w:space="0" w:color="auto"/>
              <w:left w:val="nil"/>
              <w:bottom w:val="single" w:sz="8" w:space="0" w:color="auto"/>
              <w:right w:val="single" w:sz="8" w:space="0" w:color="000000"/>
            </w:tcBorders>
            <w:shd w:val="clear" w:color="auto" w:fill="FFD966"/>
            <w:vAlign w:val="center"/>
            <w:hideMark/>
          </w:tcPr>
          <w:p w:rsidR="00835D5A" w:rsidRPr="00443274" w:rsidRDefault="00835D5A" w:rsidP="00835D5A">
            <w:pPr>
              <w:rPr>
                <w:color w:val="000000"/>
                <w:sz w:val="16"/>
                <w:szCs w:val="16"/>
              </w:rPr>
            </w:pPr>
            <w:r w:rsidRPr="00443274">
              <w:rPr>
                <w:color w:val="000000"/>
                <w:sz w:val="16"/>
                <w:szCs w:val="16"/>
              </w:rPr>
              <w:t>S1 Fiziki mekânların iyileştirilmesi için kamu idareleri, belediyeler ve işverenlerle iş birlikleri yapılacaktır.</w:t>
            </w:r>
            <w:r w:rsidRPr="00443274">
              <w:rPr>
                <w:color w:val="000000"/>
                <w:sz w:val="16"/>
                <w:szCs w:val="16"/>
              </w:rPr>
              <w:br/>
              <w:t>S2 laboratuarların iyileştirilmesi için sektör ile iş birlikleri yapılacaktır.</w:t>
            </w:r>
          </w:p>
        </w:tc>
      </w:tr>
      <w:tr w:rsidR="00835D5A" w:rsidRPr="00443274" w:rsidTr="00835D5A">
        <w:trPr>
          <w:trHeight w:val="300"/>
          <w:jc w:val="center"/>
        </w:trPr>
        <w:tc>
          <w:tcPr>
            <w:tcW w:w="1372"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Maliyet Tahmini</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Pr>
                <w:color w:val="000000"/>
                <w:sz w:val="16"/>
                <w:szCs w:val="16"/>
              </w:rPr>
              <w:t>250000</w:t>
            </w:r>
            <w:r w:rsidRPr="00443274">
              <w:rPr>
                <w:color w:val="000000"/>
                <w:sz w:val="16"/>
                <w:szCs w:val="16"/>
              </w:rPr>
              <w:t> </w:t>
            </w:r>
          </w:p>
        </w:tc>
      </w:tr>
      <w:tr w:rsidR="00835D5A" w:rsidRPr="00443274" w:rsidTr="00835D5A">
        <w:trPr>
          <w:trHeight w:val="746"/>
          <w:jc w:val="center"/>
        </w:trPr>
        <w:tc>
          <w:tcPr>
            <w:tcW w:w="1372" w:type="dxa"/>
            <w:tcBorders>
              <w:top w:val="nil"/>
              <w:left w:val="single" w:sz="8" w:space="0" w:color="auto"/>
              <w:bottom w:val="single" w:sz="4"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Tespitler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İş birliği yapılacak birimlerden olumlu geri dönüşlerin olmaması</w:t>
            </w:r>
          </w:p>
          <w:p w:rsidR="00835D5A" w:rsidRPr="00443274" w:rsidRDefault="00835D5A" w:rsidP="00835D5A">
            <w:pPr>
              <w:rPr>
                <w:color w:val="000000"/>
                <w:sz w:val="16"/>
                <w:szCs w:val="16"/>
              </w:rPr>
            </w:pPr>
            <w:r w:rsidRPr="00443274">
              <w:rPr>
                <w:color w:val="000000"/>
                <w:sz w:val="16"/>
                <w:szCs w:val="16"/>
              </w:rPr>
              <w:t>Maliyet konusunda yeterli parasal kaynakların olmaması</w:t>
            </w:r>
          </w:p>
          <w:p w:rsidR="00835D5A" w:rsidRPr="00443274" w:rsidRDefault="00835D5A" w:rsidP="00835D5A">
            <w:pPr>
              <w:rPr>
                <w:color w:val="000000"/>
                <w:sz w:val="16"/>
                <w:szCs w:val="16"/>
              </w:rPr>
            </w:pPr>
            <w:r w:rsidRPr="00443274">
              <w:rPr>
                <w:color w:val="000000"/>
                <w:sz w:val="16"/>
                <w:szCs w:val="16"/>
              </w:rPr>
              <w:t> </w:t>
            </w:r>
          </w:p>
        </w:tc>
      </w:tr>
      <w:tr w:rsidR="00835D5A" w:rsidRPr="00443274" w:rsidTr="00835D5A">
        <w:trPr>
          <w:trHeight w:val="315"/>
          <w:jc w:val="center"/>
        </w:trPr>
        <w:tc>
          <w:tcPr>
            <w:tcW w:w="1372" w:type="dxa"/>
            <w:tcBorders>
              <w:top w:val="nil"/>
              <w:left w:val="single" w:sz="8" w:space="0" w:color="auto"/>
              <w:bottom w:val="single" w:sz="8" w:space="0" w:color="auto"/>
              <w:right w:val="single" w:sz="4" w:space="0" w:color="auto"/>
            </w:tcBorders>
            <w:shd w:val="clear" w:color="auto" w:fill="FFD966"/>
            <w:vAlign w:val="center"/>
            <w:hideMark/>
          </w:tcPr>
          <w:p w:rsidR="00835D5A" w:rsidRPr="00443274" w:rsidRDefault="00835D5A" w:rsidP="00835D5A">
            <w:pPr>
              <w:rPr>
                <w:b/>
                <w:bCs/>
                <w:color w:val="000000"/>
                <w:sz w:val="16"/>
                <w:szCs w:val="16"/>
              </w:rPr>
            </w:pPr>
            <w:r w:rsidRPr="00443274">
              <w:rPr>
                <w:b/>
                <w:bCs/>
                <w:color w:val="000000"/>
                <w:sz w:val="16"/>
                <w:szCs w:val="16"/>
              </w:rPr>
              <w:t>İhtiyaçlar</w:t>
            </w:r>
          </w:p>
        </w:tc>
        <w:tc>
          <w:tcPr>
            <w:tcW w:w="8708" w:type="dxa"/>
            <w:gridSpan w:val="9"/>
            <w:tcBorders>
              <w:top w:val="single" w:sz="4" w:space="0" w:color="auto"/>
              <w:left w:val="nil"/>
              <w:bottom w:val="single" w:sz="8"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 </w:t>
            </w:r>
            <w:r>
              <w:rPr>
                <w:color w:val="000000"/>
                <w:sz w:val="16"/>
                <w:szCs w:val="16"/>
              </w:rPr>
              <w:t>Derslerde faydalanılacak malzeme desteği</w:t>
            </w:r>
          </w:p>
          <w:p w:rsidR="00835D5A" w:rsidRPr="00443274" w:rsidRDefault="00835D5A" w:rsidP="00835D5A">
            <w:pPr>
              <w:rPr>
                <w:color w:val="000000"/>
                <w:sz w:val="16"/>
                <w:szCs w:val="16"/>
              </w:rPr>
            </w:pPr>
          </w:p>
        </w:tc>
      </w:tr>
    </w:tbl>
    <w:p w:rsidR="00835D5A" w:rsidRPr="00443274" w:rsidRDefault="00835D5A" w:rsidP="00835D5A">
      <w:pPr>
        <w:tabs>
          <w:tab w:val="left" w:pos="1127"/>
        </w:tabs>
        <w:rPr>
          <w:sz w:val="16"/>
          <w:szCs w:val="16"/>
        </w:rPr>
      </w:pPr>
    </w:p>
    <w:p w:rsidR="00835D5A" w:rsidRPr="00443274" w:rsidRDefault="00835D5A" w:rsidP="00835D5A">
      <w:pPr>
        <w:pStyle w:val="Balk2"/>
      </w:pPr>
      <w:r w:rsidRPr="00443274">
        <w:br w:type="page"/>
      </w:r>
      <w:bookmarkStart w:id="23" w:name="_Toc166761325"/>
      <w:r w:rsidRPr="00443274">
        <w:lastRenderedPageBreak/>
        <w:t>TEMA IV: Eğitim Öğretimde Kalitenin Artırılması</w:t>
      </w:r>
      <w:bookmarkEnd w:id="23"/>
    </w:p>
    <w:tbl>
      <w:tblPr>
        <w:tblW w:w="10080" w:type="dxa"/>
        <w:jc w:val="center"/>
        <w:tblLook w:val="04A0" w:firstRow="1" w:lastRow="0" w:firstColumn="1" w:lastColumn="0" w:noHBand="0" w:noVBand="1"/>
      </w:tblPr>
      <w:tblGrid>
        <w:gridCol w:w="1374"/>
        <w:gridCol w:w="2895"/>
        <w:gridCol w:w="503"/>
        <w:gridCol w:w="920"/>
        <w:gridCol w:w="913"/>
        <w:gridCol w:w="695"/>
        <w:gridCol w:w="695"/>
        <w:gridCol w:w="695"/>
        <w:gridCol w:w="695"/>
        <w:gridCol w:w="695"/>
      </w:tblGrid>
      <w:tr w:rsidR="00835D5A" w:rsidRPr="00443274" w:rsidTr="00835D5A">
        <w:trPr>
          <w:trHeight w:val="499"/>
          <w:jc w:val="center"/>
        </w:trPr>
        <w:tc>
          <w:tcPr>
            <w:tcW w:w="1374" w:type="dxa"/>
            <w:tcBorders>
              <w:top w:val="single" w:sz="8" w:space="0" w:color="auto"/>
              <w:left w:val="single" w:sz="8" w:space="0" w:color="auto"/>
              <w:bottom w:val="single" w:sz="4" w:space="0" w:color="auto"/>
              <w:right w:val="single" w:sz="4" w:space="0" w:color="auto"/>
            </w:tcBorders>
            <w:shd w:val="clear" w:color="auto" w:fill="9CC2E5"/>
            <w:vAlign w:val="center"/>
            <w:hideMark/>
          </w:tcPr>
          <w:p w:rsidR="00835D5A" w:rsidRPr="00443274" w:rsidRDefault="00835D5A" w:rsidP="00835D5A">
            <w:pPr>
              <w:rPr>
                <w:b/>
                <w:bCs/>
                <w:color w:val="000000"/>
                <w:sz w:val="16"/>
                <w:szCs w:val="16"/>
              </w:rPr>
            </w:pPr>
            <w:r w:rsidRPr="00443274">
              <w:rPr>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auto" w:fill="9CC2E5"/>
            <w:vAlign w:val="center"/>
            <w:hideMark/>
          </w:tcPr>
          <w:p w:rsidR="00835D5A" w:rsidRPr="00443274" w:rsidRDefault="00835D5A" w:rsidP="00835D5A">
            <w:pPr>
              <w:rPr>
                <w:color w:val="000000"/>
                <w:sz w:val="16"/>
                <w:szCs w:val="16"/>
              </w:rPr>
            </w:pPr>
            <w:r w:rsidRPr="00443274">
              <w:rPr>
                <w:color w:val="000000"/>
                <w:sz w:val="16"/>
                <w:szCs w:val="16"/>
              </w:rPr>
              <w:t>KALİTE</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auto" w:fill="9CC2E5"/>
            <w:vAlign w:val="center"/>
            <w:hideMark/>
          </w:tcPr>
          <w:p w:rsidR="00835D5A" w:rsidRPr="00443274" w:rsidRDefault="00835D5A" w:rsidP="00835D5A">
            <w:pPr>
              <w:rPr>
                <w:b/>
                <w:bCs/>
                <w:color w:val="000000"/>
                <w:sz w:val="16"/>
                <w:szCs w:val="16"/>
              </w:rPr>
            </w:pPr>
            <w:r w:rsidRPr="00443274">
              <w:rPr>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auto" w:fill="9CC2E5"/>
            <w:vAlign w:val="center"/>
            <w:hideMark/>
          </w:tcPr>
          <w:p w:rsidR="00835D5A" w:rsidRPr="00443274" w:rsidRDefault="00835D5A" w:rsidP="00835D5A">
            <w:pPr>
              <w:rPr>
                <w:color w:val="000000"/>
                <w:sz w:val="16"/>
                <w:szCs w:val="16"/>
              </w:rPr>
            </w:pPr>
            <w:r w:rsidRPr="00443274">
              <w:rPr>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000000" w:fill="C09200"/>
            <w:vAlign w:val="center"/>
            <w:hideMark/>
          </w:tcPr>
          <w:p w:rsidR="00835D5A" w:rsidRPr="00443274" w:rsidRDefault="00835D5A" w:rsidP="00835D5A">
            <w:pPr>
              <w:rPr>
                <w:b/>
                <w:bCs/>
                <w:color w:val="000000"/>
                <w:sz w:val="16"/>
                <w:szCs w:val="16"/>
              </w:rPr>
            </w:pPr>
            <w:r w:rsidRPr="00443274">
              <w:rPr>
                <w:b/>
                <w:bCs/>
                <w:color w:val="000000"/>
                <w:sz w:val="16"/>
                <w:szCs w:val="16"/>
              </w:rPr>
              <w:t xml:space="preserve">Hedef </w:t>
            </w:r>
            <w:proofErr w:type="gramStart"/>
            <w:r w:rsidRPr="00443274">
              <w:rPr>
                <w:b/>
                <w:bCs/>
                <w:color w:val="000000"/>
                <w:sz w:val="16"/>
                <w:szCs w:val="16"/>
              </w:rPr>
              <w:t>4.1</w:t>
            </w:r>
            <w:proofErr w:type="gramEnd"/>
            <w:r w:rsidRPr="00443274">
              <w:rPr>
                <w:b/>
                <w:bCs/>
                <w:color w:val="000000"/>
                <w:sz w:val="16"/>
                <w:szCs w:val="16"/>
              </w:rPr>
              <w:t>.</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rsidR="00835D5A" w:rsidRPr="00443274" w:rsidRDefault="00835D5A" w:rsidP="00835D5A">
            <w:pPr>
              <w:rPr>
                <w:color w:val="000000"/>
                <w:sz w:val="16"/>
                <w:szCs w:val="16"/>
              </w:rPr>
            </w:pPr>
            <w:r w:rsidRPr="00443274">
              <w:rPr>
                <w:color w:val="000000"/>
                <w:sz w:val="16"/>
                <w:szCs w:val="16"/>
              </w:rPr>
              <w:t>Öğrencilerin bilimsel, kültürel, sanatsal, sportif ve toplum hizmeti alanlarında ders dışı etkinliklere katılım oranı artırılacaktır.</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rPr>
                <w:b/>
                <w:bCs/>
                <w:color w:val="000000"/>
                <w:sz w:val="16"/>
                <w:szCs w:val="16"/>
              </w:rPr>
            </w:pPr>
            <w:r w:rsidRPr="00443274">
              <w:rPr>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835D5A" w:rsidRPr="00443274" w:rsidRDefault="00835D5A" w:rsidP="00835D5A">
            <w:pPr>
              <w:jc w:val="center"/>
              <w:rPr>
                <w:b/>
                <w:bCs/>
                <w:color w:val="000000"/>
                <w:sz w:val="16"/>
                <w:szCs w:val="16"/>
              </w:rPr>
            </w:pPr>
            <w:r w:rsidRPr="00443274">
              <w:rPr>
                <w:b/>
                <w:bCs/>
                <w:color w:val="000000"/>
                <w:sz w:val="16"/>
                <w:szCs w:val="16"/>
              </w:rPr>
              <w:t>2028 Hedef</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333333"/>
                <w:sz w:val="16"/>
                <w:szCs w:val="16"/>
              </w:rPr>
            </w:pPr>
            <w:r w:rsidRPr="00443274">
              <w:rPr>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20</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22</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28</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30</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32</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35</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000000"/>
                <w:sz w:val="16"/>
                <w:szCs w:val="16"/>
              </w:rPr>
            </w:pPr>
            <w:r w:rsidRPr="00443274">
              <w:rPr>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 %</w:t>
            </w:r>
            <w:r>
              <w:rPr>
                <w:b/>
                <w:bCs/>
                <w:color w:val="000000"/>
                <w:sz w:val="16"/>
                <w:szCs w:val="16"/>
              </w:rPr>
              <w:t>0</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4</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5</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7</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8</w:t>
            </w:r>
            <w:r w:rsidRPr="00443274">
              <w:rPr>
                <w:b/>
                <w:bCs/>
                <w:color w:val="000000"/>
                <w:sz w:val="16"/>
                <w:szCs w:val="16"/>
              </w:rPr>
              <w:t> </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000000"/>
                <w:sz w:val="16"/>
                <w:szCs w:val="16"/>
              </w:rPr>
            </w:pPr>
            <w:r w:rsidRPr="00443274">
              <w:rPr>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12</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17</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20</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22</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Pr>
                <w:b/>
                <w:bCs/>
                <w:color w:val="000000"/>
                <w:sz w:val="16"/>
                <w:szCs w:val="16"/>
              </w:rPr>
              <w:t>%23</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Pr>
                <w:b/>
                <w:bCs/>
                <w:color w:val="000000"/>
                <w:sz w:val="16"/>
                <w:szCs w:val="16"/>
              </w:rPr>
              <w:t>%25</w:t>
            </w:r>
            <w:r w:rsidRPr="00443274">
              <w:rPr>
                <w:b/>
                <w:bCs/>
                <w:color w:val="000000"/>
                <w:sz w:val="16"/>
                <w:szCs w:val="16"/>
              </w:rPr>
              <w:t> </w:t>
            </w:r>
          </w:p>
        </w:tc>
      </w:tr>
      <w:tr w:rsidR="00835D5A" w:rsidRPr="00443274" w:rsidTr="00835D5A">
        <w:trPr>
          <w:trHeight w:val="499"/>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Okulda bir eğitim ve öğretim yılında geleneksel çocuk oyunlarına yönelik olarak düzenlenen alan/mekân sayısı.</w:t>
            </w:r>
          </w:p>
        </w:tc>
        <w:tc>
          <w:tcPr>
            <w:tcW w:w="920" w:type="dxa"/>
            <w:tcBorders>
              <w:top w:val="nil"/>
              <w:left w:val="nil"/>
              <w:bottom w:val="single" w:sz="4" w:space="0" w:color="auto"/>
              <w:right w:val="single" w:sz="4" w:space="0" w:color="auto"/>
            </w:tcBorders>
            <w:shd w:val="clear" w:color="auto" w:fill="auto"/>
            <w:noWrap/>
            <w:vAlign w:val="center"/>
            <w:hideMark/>
          </w:tcPr>
          <w:p w:rsidR="00835D5A" w:rsidRPr="00443274" w:rsidRDefault="00835D5A" w:rsidP="00835D5A">
            <w:pPr>
              <w:jc w:val="center"/>
              <w:rPr>
                <w:color w:val="000000"/>
                <w:sz w:val="16"/>
                <w:szCs w:val="16"/>
              </w:rPr>
            </w:pPr>
            <w:r w:rsidRPr="00443274">
              <w:rPr>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12</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15</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17</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22</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25</w:t>
            </w:r>
            <w:r w:rsidRPr="00443274">
              <w:rPr>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bottom"/>
            <w:hideMark/>
          </w:tcPr>
          <w:p w:rsidR="00835D5A" w:rsidRPr="00443274" w:rsidRDefault="00835D5A" w:rsidP="00835D5A">
            <w:pPr>
              <w:jc w:val="center"/>
              <w:rPr>
                <w:b/>
                <w:bCs/>
                <w:color w:val="000000"/>
                <w:sz w:val="16"/>
                <w:szCs w:val="16"/>
              </w:rPr>
            </w:pPr>
            <w:r w:rsidRPr="00443274">
              <w:rPr>
                <w:b/>
                <w:bCs/>
                <w:color w:val="000000"/>
                <w:sz w:val="16"/>
                <w:szCs w:val="16"/>
              </w:rPr>
              <w:t>%</w:t>
            </w:r>
            <w:r>
              <w:rPr>
                <w:b/>
                <w:bCs/>
                <w:color w:val="000000"/>
                <w:sz w:val="16"/>
                <w:szCs w:val="16"/>
              </w:rPr>
              <w:t>30</w:t>
            </w:r>
            <w:r w:rsidRPr="00443274">
              <w:rPr>
                <w:b/>
                <w:bCs/>
                <w:color w:val="000000"/>
                <w:sz w:val="16"/>
                <w:szCs w:val="16"/>
              </w:rPr>
              <w:t> </w:t>
            </w:r>
          </w:p>
        </w:tc>
      </w:tr>
      <w:tr w:rsidR="00835D5A" w:rsidRPr="00443274" w:rsidTr="00835D5A">
        <w:trPr>
          <w:trHeight w:val="300"/>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 müdürü, Müdür yardımcıları, Sınıf Öğretmenleri </w:t>
            </w:r>
          </w:p>
        </w:tc>
      </w:tr>
      <w:tr w:rsidR="00835D5A" w:rsidRPr="00443274" w:rsidTr="00835D5A">
        <w:trPr>
          <w:trHeight w:val="510"/>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Gençlik ve Spor Bakanlığı, İlçe Millî Eğitim</w:t>
            </w:r>
          </w:p>
        </w:tc>
      </w:tr>
      <w:tr w:rsidR="00835D5A" w:rsidRPr="00443274" w:rsidTr="00835D5A">
        <w:trPr>
          <w:trHeight w:val="300"/>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sz w:val="16"/>
                <w:szCs w:val="16"/>
              </w:rPr>
            </w:pPr>
            <w:r w:rsidRPr="00443274">
              <w:rPr>
                <w:rStyle w:val="fontstyle01"/>
                <w:sz w:val="16"/>
                <w:szCs w:val="16"/>
              </w:rPr>
              <w:t>-</w:t>
            </w:r>
            <w:r>
              <w:rPr>
                <w:rStyle w:val="fontstyle01"/>
                <w:sz w:val="16"/>
                <w:szCs w:val="16"/>
              </w:rPr>
              <w:t xml:space="preserve">Okul dışı </w:t>
            </w:r>
            <w:proofErr w:type="gramStart"/>
            <w:r>
              <w:rPr>
                <w:rStyle w:val="fontstyle01"/>
                <w:sz w:val="16"/>
                <w:szCs w:val="16"/>
              </w:rPr>
              <w:t>imkanların</w:t>
            </w:r>
            <w:proofErr w:type="gramEnd"/>
            <w:r>
              <w:rPr>
                <w:rStyle w:val="fontstyle01"/>
                <w:sz w:val="16"/>
                <w:szCs w:val="16"/>
              </w:rPr>
              <w:t xml:space="preserve"> yetersizliği</w:t>
            </w:r>
            <w:r w:rsidRPr="00443274">
              <w:rPr>
                <w:color w:val="000000"/>
                <w:sz w:val="16"/>
                <w:szCs w:val="16"/>
              </w:rPr>
              <w:br/>
            </w:r>
            <w:r w:rsidRPr="00443274">
              <w:rPr>
                <w:rStyle w:val="fontstyle01"/>
                <w:sz w:val="16"/>
                <w:szCs w:val="16"/>
              </w:rPr>
              <w:t>- Yaz dönemlerinde bölgesel değişim programlarına yeterli talep olmaması,</w:t>
            </w:r>
            <w:r w:rsidRPr="00443274">
              <w:rPr>
                <w:color w:val="000000"/>
                <w:sz w:val="16"/>
                <w:szCs w:val="16"/>
              </w:rPr>
              <w:br/>
            </w:r>
            <w:r w:rsidRPr="00443274">
              <w:rPr>
                <w:rStyle w:val="fontstyle01"/>
                <w:sz w:val="16"/>
                <w:szCs w:val="16"/>
              </w:rPr>
              <w:t>- Öğrencilerin sosyal girişimcilik konusundaki isteksizliği,</w:t>
            </w:r>
            <w:r w:rsidRPr="00443274">
              <w:rPr>
                <w:color w:val="000000"/>
                <w:sz w:val="16"/>
                <w:szCs w:val="16"/>
              </w:rPr>
              <w:br/>
            </w:r>
            <w:r w:rsidRPr="00443274">
              <w:rPr>
                <w:rStyle w:val="fontstyle01"/>
                <w:sz w:val="16"/>
                <w:szCs w:val="16"/>
              </w:rPr>
              <w:t xml:space="preserve">- </w:t>
            </w:r>
            <w:r>
              <w:rPr>
                <w:rStyle w:val="fontstyle01"/>
                <w:sz w:val="16"/>
                <w:szCs w:val="16"/>
              </w:rPr>
              <w:t>yeterince kaynak olmaması</w:t>
            </w:r>
          </w:p>
        </w:tc>
      </w:tr>
      <w:tr w:rsidR="00835D5A" w:rsidRPr="00443274" w:rsidTr="00835D5A">
        <w:trPr>
          <w:trHeight w:val="401"/>
          <w:jc w:val="center"/>
        </w:trPr>
        <w:tc>
          <w:tcPr>
            <w:tcW w:w="1374" w:type="dxa"/>
            <w:tcBorders>
              <w:top w:val="nil"/>
              <w:left w:val="single" w:sz="8" w:space="0" w:color="auto"/>
              <w:bottom w:val="single" w:sz="8"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auto" w:fill="FFE599"/>
            <w:vAlign w:val="center"/>
            <w:hideMark/>
          </w:tcPr>
          <w:p w:rsidR="00835D5A" w:rsidRPr="00443274" w:rsidRDefault="00835D5A" w:rsidP="00655E23">
            <w:pPr>
              <w:numPr>
                <w:ilvl w:val="0"/>
                <w:numId w:val="22"/>
              </w:numPr>
              <w:ind w:left="156" w:hanging="139"/>
              <w:rPr>
                <w:color w:val="000000"/>
                <w:sz w:val="16"/>
                <w:szCs w:val="16"/>
              </w:rPr>
            </w:pPr>
            <w:r w:rsidRPr="00443274">
              <w:rPr>
                <w:color w:val="000000"/>
                <w:sz w:val="16"/>
                <w:szCs w:val="16"/>
              </w:rPr>
              <w:t>Her bir öğrencinin bir kulüp faaliyetinde aktif olarak yer alması sağlanarak kulüp faaliyetlerinin etkinliği artırılacaktır.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Diğer kurum ve kuruluşlarla iş birliği içerisinde yürütülen bilimsel, sosyal, kültürel, sanatsal ve sportif alanlardaki faaliyetler artırılacaktır.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Okul bahçeleri çocukların geleneksel oyunlarla vakit geçirmelerini sağlayacak ve gelişimlerini destekleyecek şekilde etkin olarak kullanılacaktır.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 xml:space="preserve">Okul </w:t>
            </w:r>
            <w:proofErr w:type="gramStart"/>
            <w:r w:rsidRPr="00443274">
              <w:rPr>
                <w:color w:val="000000"/>
                <w:sz w:val="16"/>
                <w:szCs w:val="16"/>
              </w:rPr>
              <w:t>bünyesinde</w:t>
            </w:r>
            <w:r>
              <w:rPr>
                <w:color w:val="000000"/>
                <w:sz w:val="16"/>
                <w:szCs w:val="16"/>
              </w:rPr>
              <w:t xml:space="preserve"> </w:t>
            </w:r>
            <w:r w:rsidRPr="00443274">
              <w:rPr>
                <w:color w:val="000000"/>
                <w:sz w:val="16"/>
                <w:szCs w:val="16"/>
              </w:rPr>
              <w:t xml:space="preserve"> etkinlikler</w:t>
            </w:r>
            <w:proofErr w:type="gramEnd"/>
            <w:r w:rsidRPr="00443274">
              <w:rPr>
                <w:color w:val="000000"/>
                <w:sz w:val="16"/>
                <w:szCs w:val="16"/>
              </w:rPr>
              <w:t xml:space="preserve"> düzenlenecektir.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 xml:space="preserve">E‐okul sisteminde bulunan sosyal etkinlik </w:t>
            </w:r>
            <w:proofErr w:type="gramStart"/>
            <w:r w:rsidRPr="00443274">
              <w:rPr>
                <w:color w:val="000000"/>
                <w:sz w:val="16"/>
                <w:szCs w:val="16"/>
              </w:rPr>
              <w:t>modülünde</w:t>
            </w:r>
            <w:proofErr w:type="gramEnd"/>
            <w:r w:rsidRPr="00443274">
              <w:rPr>
                <w:color w:val="000000"/>
                <w:sz w:val="16"/>
                <w:szCs w:val="16"/>
              </w:rPr>
              <w:t xml:space="preserve"> gerçekleştirilen etkinlikler işlenecektir.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Okul bahçeleri geleneksel çocuk oyunlarına yönelik düzenlenecektir.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Öğrenci seviyesi ve öğretim programı kazanımlarına uygun olarak geleneksel çocuk oyunları ders içi etkinliklerde kullanılacaktır.</w:t>
            </w:r>
          </w:p>
          <w:p w:rsidR="00835D5A" w:rsidRPr="00443274" w:rsidRDefault="00835D5A" w:rsidP="00655E23">
            <w:pPr>
              <w:numPr>
                <w:ilvl w:val="0"/>
                <w:numId w:val="22"/>
              </w:numPr>
              <w:ind w:left="156" w:hanging="139"/>
              <w:rPr>
                <w:color w:val="000000"/>
                <w:sz w:val="16"/>
                <w:szCs w:val="16"/>
              </w:rPr>
            </w:pPr>
            <w:r w:rsidRPr="00443274">
              <w:rPr>
                <w:color w:val="000000"/>
                <w:sz w:val="16"/>
                <w:szCs w:val="16"/>
              </w:rPr>
              <w:t>Eğitim‐ öğretim yılı içerisinde okullarda geleneksel çocuk oyunları şenliği yapılacaktır.</w:t>
            </w:r>
          </w:p>
        </w:tc>
      </w:tr>
      <w:tr w:rsidR="00835D5A" w:rsidRPr="00443274" w:rsidTr="00835D5A">
        <w:trPr>
          <w:trHeight w:val="300"/>
          <w:jc w:val="center"/>
        </w:trPr>
        <w:tc>
          <w:tcPr>
            <w:tcW w:w="1374" w:type="dxa"/>
            <w:tcBorders>
              <w:top w:val="single" w:sz="4" w:space="0" w:color="auto"/>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Pr>
                <w:color w:val="000000"/>
                <w:sz w:val="16"/>
                <w:szCs w:val="16"/>
              </w:rPr>
              <w:t>10</w:t>
            </w:r>
            <w:r w:rsidRPr="00443274">
              <w:rPr>
                <w:color w:val="000000"/>
                <w:sz w:val="16"/>
                <w:szCs w:val="16"/>
              </w:rPr>
              <w:t>0.000 </w:t>
            </w:r>
          </w:p>
        </w:tc>
      </w:tr>
      <w:tr w:rsidR="00835D5A" w:rsidRPr="00443274" w:rsidTr="00835D5A">
        <w:trPr>
          <w:trHeight w:val="300"/>
          <w:jc w:val="center"/>
        </w:trPr>
        <w:tc>
          <w:tcPr>
            <w:tcW w:w="1374" w:type="dxa"/>
            <w:tcBorders>
              <w:top w:val="nil"/>
              <w:left w:val="single" w:sz="8" w:space="0" w:color="auto"/>
              <w:bottom w:val="single" w:sz="4"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lastRenderedPageBreak/>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835D5A" w:rsidRPr="00443274" w:rsidRDefault="00835D5A" w:rsidP="00655E23">
            <w:pPr>
              <w:numPr>
                <w:ilvl w:val="0"/>
                <w:numId w:val="20"/>
              </w:numPr>
              <w:spacing w:after="160"/>
              <w:ind w:left="156" w:hanging="142"/>
              <w:rPr>
                <w:rStyle w:val="fontstyle01"/>
                <w:sz w:val="16"/>
                <w:szCs w:val="16"/>
              </w:rPr>
            </w:pPr>
            <w:r w:rsidRPr="00443274">
              <w:rPr>
                <w:rStyle w:val="fontstyle01"/>
                <w:sz w:val="16"/>
                <w:szCs w:val="16"/>
              </w:rPr>
              <w:t>İlgili kurum ve kuruluşlarla iş birliği çalışmaları,</w:t>
            </w:r>
          </w:p>
          <w:p w:rsidR="00835D5A" w:rsidRPr="00443274" w:rsidRDefault="00835D5A" w:rsidP="00655E23">
            <w:pPr>
              <w:numPr>
                <w:ilvl w:val="0"/>
                <w:numId w:val="20"/>
              </w:numPr>
              <w:spacing w:after="160"/>
              <w:ind w:left="156" w:hanging="142"/>
              <w:rPr>
                <w:color w:val="000000"/>
                <w:sz w:val="16"/>
                <w:szCs w:val="16"/>
              </w:rPr>
            </w:pPr>
            <w:r w:rsidRPr="00443274">
              <w:rPr>
                <w:rStyle w:val="fontstyle01"/>
                <w:sz w:val="16"/>
                <w:szCs w:val="16"/>
              </w:rPr>
              <w:t>Okul bahçelerinin öğrencilerin çok yönlü gelişimini destekleyecek şekilde tasarlanması ve dersler ile ders dışı etkinliklerin kültürel kazanımlarla desteklenmesi,</w:t>
            </w:r>
          </w:p>
          <w:p w:rsidR="00835D5A" w:rsidRPr="00443274" w:rsidRDefault="00835D5A" w:rsidP="00655E23">
            <w:pPr>
              <w:numPr>
                <w:ilvl w:val="0"/>
                <w:numId w:val="20"/>
              </w:numPr>
              <w:spacing w:after="160"/>
              <w:ind w:left="156" w:hanging="142"/>
              <w:rPr>
                <w:color w:val="000000"/>
                <w:sz w:val="16"/>
                <w:szCs w:val="16"/>
              </w:rPr>
            </w:pPr>
            <w:r>
              <w:rPr>
                <w:rStyle w:val="fontstyle01"/>
                <w:sz w:val="16"/>
                <w:szCs w:val="16"/>
              </w:rPr>
              <w:t>Dezavantajlı öğrenciler için gerekli çalışmaların yapılması</w:t>
            </w:r>
          </w:p>
          <w:p w:rsidR="00835D5A" w:rsidRPr="00443274" w:rsidRDefault="00835D5A" w:rsidP="00655E23">
            <w:pPr>
              <w:numPr>
                <w:ilvl w:val="0"/>
                <w:numId w:val="20"/>
              </w:numPr>
              <w:spacing w:after="160"/>
              <w:ind w:left="156" w:hanging="142"/>
              <w:rPr>
                <w:sz w:val="16"/>
                <w:szCs w:val="16"/>
              </w:rPr>
            </w:pPr>
            <w:proofErr w:type="gramStart"/>
            <w:r w:rsidRPr="00443274">
              <w:rPr>
                <w:rStyle w:val="fontstyle01"/>
                <w:sz w:val="16"/>
                <w:szCs w:val="16"/>
              </w:rPr>
              <w:t>Hedeflenen başarıyı gösteremeyen öğrencilerin desteklenmesine yönelik mekanizmaların oluşturulması.</w:t>
            </w:r>
            <w:proofErr w:type="gramEnd"/>
          </w:p>
        </w:tc>
      </w:tr>
      <w:tr w:rsidR="00835D5A" w:rsidRPr="003D6896" w:rsidTr="00835D5A">
        <w:trPr>
          <w:trHeight w:val="476"/>
          <w:jc w:val="center"/>
        </w:trPr>
        <w:tc>
          <w:tcPr>
            <w:tcW w:w="1374" w:type="dxa"/>
            <w:tcBorders>
              <w:top w:val="nil"/>
              <w:left w:val="single" w:sz="8" w:space="0" w:color="auto"/>
              <w:bottom w:val="single" w:sz="8" w:space="0" w:color="auto"/>
              <w:right w:val="single" w:sz="4" w:space="0" w:color="auto"/>
            </w:tcBorders>
            <w:shd w:val="clear" w:color="auto" w:fill="FFE599"/>
            <w:vAlign w:val="center"/>
            <w:hideMark/>
          </w:tcPr>
          <w:p w:rsidR="00835D5A" w:rsidRPr="00443274" w:rsidRDefault="00835D5A" w:rsidP="00835D5A">
            <w:pPr>
              <w:rPr>
                <w:b/>
                <w:bCs/>
                <w:color w:val="000000"/>
                <w:sz w:val="16"/>
                <w:szCs w:val="16"/>
              </w:rPr>
            </w:pPr>
            <w:r w:rsidRPr="00443274">
              <w:rPr>
                <w:b/>
                <w:bCs/>
                <w:color w:val="000000"/>
                <w:sz w:val="16"/>
                <w:szCs w:val="16"/>
              </w:rPr>
              <w:t>İhtiyaçlar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835D5A" w:rsidRPr="00443274" w:rsidRDefault="00835D5A" w:rsidP="00835D5A">
            <w:pPr>
              <w:rPr>
                <w:color w:val="000000"/>
                <w:sz w:val="16"/>
                <w:szCs w:val="16"/>
              </w:rPr>
            </w:pPr>
            <w:r w:rsidRPr="00443274">
              <w:rPr>
                <w:color w:val="000000"/>
                <w:sz w:val="16"/>
                <w:szCs w:val="16"/>
              </w:rPr>
              <w:t>Okul bahçelerindeki oyun alanlarını düzenleme çalışmalarının yapılması.</w:t>
            </w:r>
          </w:p>
          <w:p w:rsidR="00835D5A" w:rsidRPr="003D6896" w:rsidRDefault="00835D5A" w:rsidP="00835D5A">
            <w:pPr>
              <w:rPr>
                <w:color w:val="000000"/>
                <w:sz w:val="16"/>
                <w:szCs w:val="16"/>
              </w:rPr>
            </w:pPr>
            <w:proofErr w:type="gramStart"/>
            <w:r w:rsidRPr="00443274">
              <w:rPr>
                <w:color w:val="000000"/>
                <w:sz w:val="16"/>
                <w:szCs w:val="16"/>
              </w:rPr>
              <w:t>İlgili kurumlarla iş birliği çalışmalarının yapılması.</w:t>
            </w:r>
            <w:r w:rsidRPr="003D6896">
              <w:rPr>
                <w:color w:val="000000"/>
                <w:sz w:val="16"/>
                <w:szCs w:val="16"/>
              </w:rPr>
              <w:t> </w:t>
            </w:r>
            <w:proofErr w:type="gramEnd"/>
          </w:p>
        </w:tc>
      </w:tr>
    </w:tbl>
    <w:p w:rsidR="00835D5A" w:rsidRDefault="00835D5A" w:rsidP="00835D5A">
      <w:pPr>
        <w:tabs>
          <w:tab w:val="left" w:pos="1127"/>
        </w:tabs>
        <w:rPr>
          <w:sz w:val="16"/>
          <w:szCs w:val="16"/>
        </w:rPr>
      </w:pPr>
    </w:p>
    <w:p w:rsidR="00964062" w:rsidRPr="00964062" w:rsidRDefault="00964062" w:rsidP="00964062">
      <w:pPr>
        <w:pStyle w:val="Balk1"/>
        <w:rPr>
          <w:rFonts w:asciiTheme="majorHAnsi" w:hAnsiTheme="majorHAnsi"/>
          <w:sz w:val="24"/>
          <w:szCs w:val="24"/>
        </w:rPr>
      </w:pPr>
      <w:r w:rsidRPr="00964062">
        <w:rPr>
          <w:rFonts w:asciiTheme="majorHAnsi" w:hAnsiTheme="majorHAnsi"/>
          <w:sz w:val="24"/>
          <w:szCs w:val="24"/>
        </w:rPr>
        <w:t>V. BÖLÜM</w:t>
      </w:r>
      <w:bookmarkEnd w:id="19"/>
      <w:bookmarkEnd w:id="20"/>
      <w:r w:rsidRPr="00964062">
        <w:rPr>
          <w:rFonts w:asciiTheme="majorHAnsi" w:hAnsiTheme="majorHAnsi"/>
          <w:sz w:val="24"/>
          <w:szCs w:val="24"/>
        </w:rPr>
        <w:t>:</w:t>
      </w:r>
      <w:bookmarkStart w:id="24" w:name="_Toc416085168"/>
      <w:bookmarkStart w:id="25" w:name="_Toc529519471"/>
      <w:r w:rsidRPr="00964062">
        <w:rPr>
          <w:rFonts w:asciiTheme="majorHAnsi" w:hAnsiTheme="majorHAnsi"/>
          <w:sz w:val="24"/>
          <w:szCs w:val="24"/>
        </w:rPr>
        <w:t xml:space="preserve"> MALİYETLENDİRME</w:t>
      </w:r>
      <w:bookmarkEnd w:id="21"/>
      <w:bookmarkEnd w:id="24"/>
      <w:bookmarkEnd w:id="25"/>
    </w:p>
    <w:p w:rsidR="00964062" w:rsidRPr="00964062" w:rsidRDefault="00451C46" w:rsidP="00964062">
      <w:pPr>
        <w:pStyle w:val="ResimYazs"/>
        <w:spacing w:after="0"/>
        <w:rPr>
          <w:rFonts w:asciiTheme="majorHAnsi" w:hAnsiTheme="majorHAnsi"/>
          <w:bCs w:val="0"/>
          <w:color w:val="auto"/>
          <w:sz w:val="24"/>
          <w:szCs w:val="24"/>
        </w:rPr>
      </w:pPr>
      <w:r>
        <w:rPr>
          <w:rFonts w:asciiTheme="majorHAnsi" w:hAnsiTheme="majorHAnsi"/>
          <w:bCs w:val="0"/>
          <w:color w:val="auto"/>
          <w:sz w:val="24"/>
          <w:szCs w:val="24"/>
        </w:rPr>
        <w:t>2024-2028</w:t>
      </w:r>
      <w:r w:rsidR="00964062" w:rsidRPr="00964062">
        <w:rPr>
          <w:rFonts w:asciiTheme="majorHAnsi" w:hAnsiTheme="majorHAnsi"/>
          <w:bCs w:val="0"/>
          <w:color w:val="auto"/>
          <w:sz w:val="24"/>
          <w:szCs w:val="24"/>
        </w:rPr>
        <w:t xml:space="preserve"> Stratejik Planı Faaliyet/Proje Maliyetlendirme Tablosu</w:t>
      </w:r>
    </w:p>
    <w:p w:rsidR="00964062" w:rsidRPr="00964062" w:rsidRDefault="00964062" w:rsidP="00964062">
      <w:pPr>
        <w:rPr>
          <w:rFonts w:asciiTheme="majorHAnsi" w:hAnsiTheme="majorHAnsi"/>
          <w:sz w:val="24"/>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4466"/>
        <w:gridCol w:w="896"/>
        <w:gridCol w:w="896"/>
        <w:gridCol w:w="896"/>
        <w:gridCol w:w="896"/>
        <w:gridCol w:w="896"/>
        <w:gridCol w:w="1232"/>
      </w:tblGrid>
      <w:tr w:rsidR="00451C46" w:rsidRPr="00DA5A32" w:rsidTr="00451C46">
        <w:trPr>
          <w:trHeight w:val="278"/>
        </w:trPr>
        <w:tc>
          <w:tcPr>
            <w:tcW w:w="446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451C46" w:rsidRPr="00DA5A32" w:rsidRDefault="00451C46" w:rsidP="00283791">
            <w:pPr>
              <w:rPr>
                <w:rFonts w:ascii="Times New Roman" w:hAnsi="Times New Roman"/>
                <w:b/>
                <w:bCs/>
                <w:color w:val="000000"/>
                <w:szCs w:val="24"/>
              </w:rPr>
            </w:pPr>
            <w:r w:rsidRPr="00DA5A32">
              <w:rPr>
                <w:rFonts w:ascii="Times New Roman" w:hAnsi="Times New Roman"/>
                <w:b/>
                <w:bCs/>
                <w:color w:val="000000"/>
                <w:szCs w:val="24"/>
              </w:rPr>
              <w:t>Kaynak Tablosu</w:t>
            </w:r>
          </w:p>
        </w:tc>
        <w:tc>
          <w:tcPr>
            <w:tcW w:w="8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51C46" w:rsidRPr="00DA5A32" w:rsidRDefault="00451C46" w:rsidP="00283791">
            <w:pPr>
              <w:jc w:val="center"/>
              <w:rPr>
                <w:rFonts w:ascii="Times New Roman" w:hAnsi="Times New Roman"/>
                <w:b/>
                <w:bCs/>
                <w:color w:val="FFFFFF"/>
                <w:szCs w:val="24"/>
              </w:rPr>
            </w:pPr>
            <w:r>
              <w:rPr>
                <w:rFonts w:ascii="Times New Roman" w:hAnsi="Times New Roman"/>
                <w:b/>
                <w:bCs/>
                <w:color w:val="FFFFFF"/>
                <w:szCs w:val="24"/>
              </w:rPr>
              <w:t>2024</w:t>
            </w:r>
          </w:p>
        </w:tc>
        <w:tc>
          <w:tcPr>
            <w:tcW w:w="8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51C46" w:rsidRPr="00DA5A32" w:rsidRDefault="00451C46" w:rsidP="00283791">
            <w:pPr>
              <w:jc w:val="center"/>
              <w:rPr>
                <w:rFonts w:ascii="Times New Roman" w:hAnsi="Times New Roman"/>
                <w:b/>
                <w:bCs/>
                <w:color w:val="FFFFFF"/>
                <w:szCs w:val="24"/>
              </w:rPr>
            </w:pPr>
            <w:r>
              <w:rPr>
                <w:rFonts w:ascii="Times New Roman" w:hAnsi="Times New Roman"/>
                <w:b/>
                <w:bCs/>
                <w:color w:val="FFFFFF"/>
                <w:szCs w:val="24"/>
              </w:rPr>
              <w:t>2025</w:t>
            </w:r>
          </w:p>
        </w:tc>
        <w:tc>
          <w:tcPr>
            <w:tcW w:w="8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51C46" w:rsidRPr="00DA5A32" w:rsidRDefault="00451C46" w:rsidP="00283791">
            <w:pPr>
              <w:jc w:val="center"/>
              <w:rPr>
                <w:rFonts w:ascii="Times New Roman" w:hAnsi="Times New Roman"/>
                <w:b/>
                <w:bCs/>
                <w:color w:val="FFFFFF"/>
                <w:szCs w:val="24"/>
              </w:rPr>
            </w:pPr>
            <w:r>
              <w:rPr>
                <w:rFonts w:ascii="Times New Roman" w:hAnsi="Times New Roman"/>
                <w:b/>
                <w:bCs/>
                <w:color w:val="FFFFFF"/>
                <w:szCs w:val="24"/>
              </w:rPr>
              <w:t>2026</w:t>
            </w:r>
          </w:p>
        </w:tc>
        <w:tc>
          <w:tcPr>
            <w:tcW w:w="8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51C46" w:rsidRPr="00DA5A32" w:rsidRDefault="00451C46" w:rsidP="00283791">
            <w:pPr>
              <w:jc w:val="center"/>
              <w:rPr>
                <w:rFonts w:ascii="Times New Roman" w:hAnsi="Times New Roman"/>
                <w:b/>
                <w:bCs/>
                <w:color w:val="FFFFFF"/>
                <w:szCs w:val="24"/>
              </w:rPr>
            </w:pPr>
            <w:r>
              <w:rPr>
                <w:rFonts w:ascii="Times New Roman" w:hAnsi="Times New Roman"/>
                <w:b/>
                <w:bCs/>
                <w:color w:val="FFFFFF"/>
                <w:szCs w:val="24"/>
              </w:rPr>
              <w:t>2027</w:t>
            </w:r>
          </w:p>
        </w:tc>
        <w:tc>
          <w:tcPr>
            <w:tcW w:w="8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51C46" w:rsidRPr="00DA5A32" w:rsidRDefault="00451C46" w:rsidP="00283791">
            <w:pPr>
              <w:jc w:val="center"/>
              <w:rPr>
                <w:rFonts w:ascii="Times New Roman" w:hAnsi="Times New Roman"/>
                <w:b/>
                <w:bCs/>
                <w:color w:val="FFFFFF"/>
                <w:szCs w:val="24"/>
              </w:rPr>
            </w:pPr>
            <w:r>
              <w:rPr>
                <w:rFonts w:ascii="Times New Roman" w:hAnsi="Times New Roman"/>
                <w:b/>
                <w:bCs/>
                <w:color w:val="FFFFFF"/>
                <w:szCs w:val="24"/>
              </w:rPr>
              <w:t>2028</w:t>
            </w:r>
          </w:p>
        </w:tc>
        <w:tc>
          <w:tcPr>
            <w:tcW w:w="123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451C46" w:rsidRPr="00DA5A32" w:rsidRDefault="00451C46" w:rsidP="00283791">
            <w:pPr>
              <w:rPr>
                <w:rFonts w:ascii="Times New Roman" w:hAnsi="Times New Roman"/>
                <w:b/>
                <w:bCs/>
                <w:color w:val="FFFFFF"/>
                <w:szCs w:val="24"/>
              </w:rPr>
            </w:pPr>
            <w:r w:rsidRPr="00DA5A32">
              <w:rPr>
                <w:rFonts w:ascii="Times New Roman" w:hAnsi="Times New Roman"/>
                <w:b/>
                <w:bCs/>
                <w:color w:val="FFFFFF"/>
                <w:szCs w:val="24"/>
              </w:rPr>
              <w:t>Toplam</w:t>
            </w:r>
          </w:p>
        </w:tc>
      </w:tr>
      <w:tr w:rsidR="00451C46" w:rsidRPr="00DA5A32" w:rsidTr="00451C46">
        <w:trPr>
          <w:trHeight w:val="265"/>
        </w:trPr>
        <w:tc>
          <w:tcPr>
            <w:tcW w:w="4466" w:type="dxa"/>
            <w:vMerge/>
            <w:tcBorders>
              <w:top w:val="single" w:sz="12" w:space="0" w:color="000000"/>
              <w:left w:val="single" w:sz="12"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000000"/>
                <w:szCs w:val="24"/>
              </w:rPr>
            </w:pPr>
          </w:p>
        </w:tc>
        <w:tc>
          <w:tcPr>
            <w:tcW w:w="896" w:type="dxa"/>
            <w:vMerge/>
            <w:tcBorders>
              <w:top w:val="single" w:sz="12" w:space="0" w:color="000000"/>
              <w:left w:val="single" w:sz="4"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FFFFFF"/>
                <w:szCs w:val="24"/>
              </w:rPr>
            </w:pPr>
          </w:p>
        </w:tc>
        <w:tc>
          <w:tcPr>
            <w:tcW w:w="896" w:type="dxa"/>
            <w:vMerge/>
            <w:tcBorders>
              <w:top w:val="single" w:sz="12" w:space="0" w:color="000000"/>
              <w:left w:val="single" w:sz="4"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FFFFFF"/>
                <w:szCs w:val="24"/>
              </w:rPr>
            </w:pPr>
          </w:p>
        </w:tc>
        <w:tc>
          <w:tcPr>
            <w:tcW w:w="896" w:type="dxa"/>
            <w:vMerge/>
            <w:tcBorders>
              <w:top w:val="single" w:sz="12" w:space="0" w:color="000000"/>
              <w:left w:val="single" w:sz="4"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FFFFFF"/>
                <w:szCs w:val="24"/>
              </w:rPr>
            </w:pPr>
          </w:p>
        </w:tc>
        <w:tc>
          <w:tcPr>
            <w:tcW w:w="896" w:type="dxa"/>
            <w:vMerge/>
            <w:tcBorders>
              <w:top w:val="single" w:sz="12" w:space="0" w:color="000000"/>
              <w:left w:val="single" w:sz="4"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FFFFFF"/>
                <w:szCs w:val="24"/>
              </w:rPr>
            </w:pPr>
          </w:p>
        </w:tc>
        <w:tc>
          <w:tcPr>
            <w:tcW w:w="896" w:type="dxa"/>
            <w:vMerge/>
            <w:tcBorders>
              <w:top w:val="single" w:sz="12" w:space="0" w:color="000000"/>
              <w:left w:val="single" w:sz="4" w:space="0" w:color="000000"/>
              <w:bottom w:val="single" w:sz="4" w:space="0" w:color="000000"/>
              <w:right w:val="single" w:sz="4" w:space="0" w:color="000000"/>
            </w:tcBorders>
            <w:vAlign w:val="center"/>
            <w:hideMark/>
          </w:tcPr>
          <w:p w:rsidR="00451C46" w:rsidRPr="00DA5A32" w:rsidRDefault="00451C46" w:rsidP="00283791">
            <w:pPr>
              <w:rPr>
                <w:rFonts w:ascii="Times New Roman" w:hAnsi="Times New Roman"/>
                <w:b/>
                <w:bCs/>
                <w:color w:val="FFFFFF"/>
                <w:szCs w:val="24"/>
              </w:rPr>
            </w:pPr>
          </w:p>
        </w:tc>
        <w:tc>
          <w:tcPr>
            <w:tcW w:w="1232" w:type="dxa"/>
            <w:vMerge/>
            <w:tcBorders>
              <w:top w:val="single" w:sz="12" w:space="0" w:color="000000"/>
              <w:left w:val="single" w:sz="4" w:space="0" w:color="000000"/>
              <w:bottom w:val="single" w:sz="4" w:space="0" w:color="000000"/>
              <w:right w:val="single" w:sz="12" w:space="0" w:color="000000"/>
            </w:tcBorders>
            <w:vAlign w:val="center"/>
            <w:hideMark/>
          </w:tcPr>
          <w:p w:rsidR="00451C46" w:rsidRPr="00DA5A32" w:rsidRDefault="00451C46" w:rsidP="00283791">
            <w:pPr>
              <w:rPr>
                <w:rFonts w:ascii="Times New Roman" w:hAnsi="Times New Roman"/>
                <w:b/>
                <w:bCs/>
                <w:color w:val="FFFFFF"/>
                <w:szCs w:val="24"/>
              </w:rPr>
            </w:pPr>
          </w:p>
        </w:tc>
      </w:tr>
      <w:tr w:rsidR="00451C46" w:rsidRPr="00DA5A32" w:rsidTr="00451C46">
        <w:trPr>
          <w:trHeight w:val="265"/>
        </w:trPr>
        <w:tc>
          <w:tcPr>
            <w:tcW w:w="4466" w:type="dxa"/>
            <w:tcBorders>
              <w:top w:val="nil"/>
              <w:left w:val="single" w:sz="12" w:space="0" w:color="000000"/>
              <w:bottom w:val="single" w:sz="4" w:space="0" w:color="000000"/>
              <w:right w:val="single" w:sz="4" w:space="0" w:color="000000"/>
            </w:tcBorders>
            <w:shd w:val="clear" w:color="000000" w:fill="F79546"/>
            <w:vAlign w:val="center"/>
            <w:hideMark/>
          </w:tcPr>
          <w:p w:rsidR="00451C46" w:rsidRPr="00DA5A32" w:rsidRDefault="00451C46" w:rsidP="00283791">
            <w:pPr>
              <w:rPr>
                <w:rFonts w:ascii="Times New Roman" w:hAnsi="Times New Roman"/>
                <w:b/>
                <w:bCs/>
                <w:color w:val="FFFFFF"/>
                <w:szCs w:val="24"/>
              </w:rPr>
            </w:pPr>
            <w:r w:rsidRPr="00DA5A32">
              <w:rPr>
                <w:rFonts w:ascii="Times New Roman" w:hAnsi="Times New Roman"/>
                <w:b/>
                <w:bCs/>
                <w:color w:val="FFFFFF"/>
                <w:szCs w:val="24"/>
              </w:rPr>
              <w:t>Genel Bütçe</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9000</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30000</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45000</w:t>
            </w:r>
            <w:r>
              <w:rPr>
                <w:rFonts w:ascii="Times New Roman" w:hAnsi="Times New Roman"/>
                <w:color w:val="000000"/>
                <w:szCs w:val="24"/>
              </w:rPr>
              <w:t>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60000</w:t>
            </w:r>
            <w:r>
              <w:rPr>
                <w:rFonts w:ascii="Times New Roman" w:hAnsi="Times New Roman"/>
                <w:color w:val="000000"/>
                <w:szCs w:val="24"/>
              </w:rPr>
              <w:t>TL</w:t>
            </w:r>
          </w:p>
        </w:tc>
        <w:tc>
          <w:tcPr>
            <w:tcW w:w="1232" w:type="dxa"/>
            <w:tcBorders>
              <w:top w:val="nil"/>
              <w:left w:val="nil"/>
              <w:bottom w:val="single" w:sz="4" w:space="0" w:color="000000"/>
              <w:right w:val="single" w:sz="12"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159000</w:t>
            </w:r>
            <w:r>
              <w:rPr>
                <w:rFonts w:ascii="Times New Roman" w:hAnsi="Times New Roman"/>
                <w:color w:val="000000"/>
                <w:szCs w:val="24"/>
              </w:rPr>
              <w:t>TL</w:t>
            </w:r>
          </w:p>
        </w:tc>
      </w:tr>
      <w:tr w:rsidR="00451C46" w:rsidRPr="00DA5A32" w:rsidTr="00451C46">
        <w:trPr>
          <w:trHeight w:val="530"/>
        </w:trPr>
        <w:tc>
          <w:tcPr>
            <w:tcW w:w="4466" w:type="dxa"/>
            <w:tcBorders>
              <w:top w:val="nil"/>
              <w:left w:val="single" w:sz="12" w:space="0" w:color="000000"/>
              <w:bottom w:val="single" w:sz="4" w:space="0" w:color="000000"/>
              <w:right w:val="single" w:sz="4" w:space="0" w:color="000000"/>
            </w:tcBorders>
            <w:shd w:val="clear" w:color="000000" w:fill="F79546"/>
            <w:vAlign w:val="center"/>
            <w:hideMark/>
          </w:tcPr>
          <w:p w:rsidR="00451C46" w:rsidRPr="00DA5A32" w:rsidRDefault="00451C46" w:rsidP="00283791">
            <w:pPr>
              <w:rPr>
                <w:rFonts w:ascii="Times New Roman" w:hAnsi="Times New Roman"/>
                <w:b/>
                <w:bCs/>
                <w:color w:val="FFFFFF"/>
                <w:szCs w:val="24"/>
              </w:rPr>
            </w:pPr>
            <w:r w:rsidRPr="00DA5A32">
              <w:rPr>
                <w:rFonts w:ascii="Times New Roman" w:hAnsi="Times New Roman"/>
                <w:b/>
                <w:bCs/>
                <w:color w:val="FFFFFF"/>
                <w:szCs w:val="24"/>
              </w:rPr>
              <w:t>Valilikler ve Belediyelerin Katkısı</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c>
          <w:tcPr>
            <w:tcW w:w="1232" w:type="dxa"/>
            <w:tcBorders>
              <w:top w:val="nil"/>
              <w:left w:val="nil"/>
              <w:bottom w:val="single" w:sz="4" w:space="0" w:color="000000"/>
              <w:right w:val="single" w:sz="12"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0 TL</w:t>
            </w:r>
          </w:p>
        </w:tc>
      </w:tr>
      <w:tr w:rsidR="00451C46" w:rsidRPr="00DA5A32" w:rsidTr="00451C46">
        <w:trPr>
          <w:trHeight w:val="490"/>
        </w:trPr>
        <w:tc>
          <w:tcPr>
            <w:tcW w:w="4466" w:type="dxa"/>
            <w:tcBorders>
              <w:top w:val="nil"/>
              <w:left w:val="single" w:sz="12" w:space="0" w:color="000000"/>
              <w:bottom w:val="single" w:sz="4" w:space="0" w:color="000000"/>
              <w:right w:val="single" w:sz="4" w:space="0" w:color="000000"/>
            </w:tcBorders>
            <w:shd w:val="clear" w:color="000000" w:fill="F79546"/>
            <w:vAlign w:val="center"/>
            <w:hideMark/>
          </w:tcPr>
          <w:p w:rsidR="00451C46" w:rsidRPr="00DA5A32" w:rsidRDefault="00451C46" w:rsidP="00283791">
            <w:pPr>
              <w:rPr>
                <w:rFonts w:ascii="Times New Roman" w:hAnsi="Times New Roman"/>
                <w:b/>
                <w:bCs/>
                <w:color w:val="FFFFFF"/>
                <w:szCs w:val="24"/>
              </w:rPr>
            </w:pPr>
            <w:r w:rsidRPr="00DA5A32">
              <w:rPr>
                <w:rFonts w:ascii="Times New Roman" w:hAnsi="Times New Roman"/>
                <w:b/>
                <w:bCs/>
                <w:color w:val="FFFFFF"/>
                <w:szCs w:val="24"/>
              </w:rPr>
              <w:t>Diğer (Okul Aile Birlikleri)</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6000</w:t>
            </w:r>
            <w:r>
              <w:rPr>
                <w:rFonts w:ascii="Times New Roman" w:hAnsi="Times New Roman"/>
                <w:color w:val="000000"/>
                <w:szCs w:val="24"/>
              </w:rPr>
              <w:t>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r>
              <w:rPr>
                <w:rFonts w:ascii="Times New Roman" w:hAnsi="Times New Roman"/>
                <w:color w:val="000000"/>
                <w:szCs w:val="24"/>
              </w:rPr>
              <w:t>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r>
              <w:rPr>
                <w:rFonts w:ascii="Times New Roman" w:hAnsi="Times New Roman"/>
                <w:color w:val="000000"/>
                <w:szCs w:val="24"/>
              </w:rPr>
              <w:t xml:space="preserve">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r>
              <w:rPr>
                <w:rFonts w:ascii="Times New Roman" w:hAnsi="Times New Roman"/>
                <w:color w:val="000000"/>
                <w:szCs w:val="24"/>
              </w:rPr>
              <w:t xml:space="preserve"> TL</w:t>
            </w:r>
          </w:p>
        </w:tc>
        <w:tc>
          <w:tcPr>
            <w:tcW w:w="896" w:type="dxa"/>
            <w:tcBorders>
              <w:top w:val="nil"/>
              <w:left w:val="nil"/>
              <w:bottom w:val="single" w:sz="4"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r>
              <w:rPr>
                <w:rFonts w:ascii="Times New Roman" w:hAnsi="Times New Roman"/>
                <w:color w:val="000000"/>
                <w:szCs w:val="24"/>
              </w:rPr>
              <w:t xml:space="preserve"> TL</w:t>
            </w:r>
          </w:p>
        </w:tc>
        <w:tc>
          <w:tcPr>
            <w:tcW w:w="1232" w:type="dxa"/>
            <w:tcBorders>
              <w:top w:val="nil"/>
              <w:left w:val="nil"/>
              <w:bottom w:val="single" w:sz="4" w:space="0" w:color="000000"/>
              <w:right w:val="single" w:sz="12"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96000</w:t>
            </w:r>
            <w:bookmarkStart w:id="26" w:name="_GoBack"/>
            <w:bookmarkEnd w:id="26"/>
            <w:r>
              <w:rPr>
                <w:rFonts w:ascii="Times New Roman" w:hAnsi="Times New Roman"/>
                <w:color w:val="000000"/>
                <w:szCs w:val="24"/>
              </w:rPr>
              <w:t>TL</w:t>
            </w:r>
          </w:p>
        </w:tc>
      </w:tr>
      <w:tr w:rsidR="00451C46" w:rsidRPr="00DA5A32" w:rsidTr="00451C46">
        <w:trPr>
          <w:trHeight w:val="278"/>
        </w:trPr>
        <w:tc>
          <w:tcPr>
            <w:tcW w:w="4466"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51C46" w:rsidRPr="00DA5A32" w:rsidRDefault="00451C46" w:rsidP="00283791">
            <w:pPr>
              <w:jc w:val="right"/>
              <w:rPr>
                <w:rFonts w:ascii="Times New Roman" w:hAnsi="Times New Roman"/>
                <w:b/>
                <w:bCs/>
                <w:color w:val="FFFFFF"/>
                <w:szCs w:val="24"/>
              </w:rPr>
            </w:pPr>
            <w:r w:rsidRPr="00DA5A32">
              <w:rPr>
                <w:rFonts w:ascii="Times New Roman" w:hAnsi="Times New Roman"/>
                <w:b/>
                <w:bCs/>
                <w:color w:val="FFFFFF"/>
                <w:szCs w:val="24"/>
              </w:rPr>
              <w:t>TOPLAM</w:t>
            </w:r>
          </w:p>
        </w:tc>
        <w:tc>
          <w:tcPr>
            <w:tcW w:w="896" w:type="dxa"/>
            <w:tcBorders>
              <w:top w:val="single" w:sz="8" w:space="0" w:color="000000"/>
              <w:left w:val="nil"/>
              <w:bottom w:val="single" w:sz="12" w:space="0" w:color="000000"/>
              <w:right w:val="single" w:sz="4" w:space="0" w:color="000000"/>
            </w:tcBorders>
            <w:shd w:val="clear" w:color="auto" w:fill="auto"/>
            <w:vAlign w:val="center"/>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15000</w:t>
            </w:r>
            <w:r>
              <w:rPr>
                <w:rFonts w:ascii="Times New Roman" w:hAnsi="Times New Roman"/>
                <w:color w:val="000000"/>
                <w:szCs w:val="24"/>
              </w:rPr>
              <w:t>TL</w:t>
            </w:r>
          </w:p>
        </w:tc>
        <w:tc>
          <w:tcPr>
            <w:tcW w:w="896" w:type="dxa"/>
            <w:tcBorders>
              <w:top w:val="single" w:sz="8" w:space="0" w:color="000000"/>
              <w:left w:val="nil"/>
              <w:bottom w:val="single" w:sz="12" w:space="0" w:color="000000"/>
              <w:right w:val="single" w:sz="4" w:space="0" w:color="000000"/>
            </w:tcBorders>
            <w:shd w:val="clear" w:color="auto" w:fill="auto"/>
            <w:vAlign w:val="bottom"/>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30000</w:t>
            </w:r>
            <w:r>
              <w:rPr>
                <w:rFonts w:ascii="Times New Roman" w:hAnsi="Times New Roman"/>
                <w:color w:val="000000"/>
                <w:szCs w:val="24"/>
              </w:rPr>
              <w:t xml:space="preserve"> TL</w:t>
            </w:r>
          </w:p>
        </w:tc>
        <w:tc>
          <w:tcPr>
            <w:tcW w:w="896" w:type="dxa"/>
            <w:tcBorders>
              <w:top w:val="single" w:sz="8" w:space="0" w:color="000000"/>
              <w:left w:val="nil"/>
              <w:bottom w:val="single" w:sz="12" w:space="0" w:color="000000"/>
              <w:right w:val="single" w:sz="4" w:space="0" w:color="000000"/>
            </w:tcBorders>
            <w:shd w:val="clear" w:color="auto" w:fill="auto"/>
            <w:vAlign w:val="bottom"/>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45000</w:t>
            </w:r>
            <w:r>
              <w:rPr>
                <w:rFonts w:ascii="Times New Roman" w:hAnsi="Times New Roman"/>
                <w:color w:val="000000"/>
                <w:szCs w:val="24"/>
              </w:rPr>
              <w:t xml:space="preserve"> TL</w:t>
            </w:r>
          </w:p>
        </w:tc>
        <w:tc>
          <w:tcPr>
            <w:tcW w:w="896" w:type="dxa"/>
            <w:tcBorders>
              <w:top w:val="single" w:sz="8" w:space="0" w:color="000000"/>
              <w:left w:val="nil"/>
              <w:bottom w:val="single" w:sz="12" w:space="0" w:color="000000"/>
              <w:right w:val="single" w:sz="4" w:space="0" w:color="000000"/>
            </w:tcBorders>
            <w:shd w:val="clear" w:color="auto" w:fill="auto"/>
            <w:vAlign w:val="bottom"/>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60000</w:t>
            </w:r>
            <w:r>
              <w:rPr>
                <w:rFonts w:ascii="Times New Roman" w:hAnsi="Times New Roman"/>
                <w:color w:val="000000"/>
                <w:szCs w:val="24"/>
              </w:rPr>
              <w:t>TL</w:t>
            </w:r>
          </w:p>
        </w:tc>
        <w:tc>
          <w:tcPr>
            <w:tcW w:w="896" w:type="dxa"/>
            <w:tcBorders>
              <w:top w:val="single" w:sz="8" w:space="0" w:color="000000"/>
              <w:left w:val="nil"/>
              <w:bottom w:val="single" w:sz="12" w:space="0" w:color="000000"/>
              <w:right w:val="single" w:sz="4" w:space="0" w:color="000000"/>
            </w:tcBorders>
            <w:shd w:val="clear" w:color="auto" w:fill="auto"/>
            <w:vAlign w:val="bottom"/>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75000</w:t>
            </w:r>
            <w:r>
              <w:rPr>
                <w:rFonts w:ascii="Times New Roman" w:hAnsi="Times New Roman"/>
                <w:color w:val="000000"/>
                <w:szCs w:val="24"/>
              </w:rPr>
              <w:t xml:space="preserve"> TL</w:t>
            </w:r>
          </w:p>
        </w:tc>
        <w:tc>
          <w:tcPr>
            <w:tcW w:w="1232" w:type="dxa"/>
            <w:tcBorders>
              <w:top w:val="single" w:sz="8" w:space="0" w:color="000000"/>
              <w:left w:val="nil"/>
              <w:bottom w:val="single" w:sz="12" w:space="0" w:color="000000"/>
              <w:right w:val="single" w:sz="12" w:space="0" w:color="000000"/>
            </w:tcBorders>
            <w:shd w:val="clear" w:color="auto" w:fill="auto"/>
            <w:vAlign w:val="bottom"/>
          </w:tcPr>
          <w:p w:rsidR="00451C46" w:rsidRPr="00DA5A32" w:rsidRDefault="00451C46" w:rsidP="00283791">
            <w:pPr>
              <w:jc w:val="center"/>
              <w:rPr>
                <w:rFonts w:ascii="Times New Roman" w:hAnsi="Times New Roman"/>
                <w:color w:val="000000"/>
                <w:szCs w:val="24"/>
              </w:rPr>
            </w:pPr>
            <w:r>
              <w:rPr>
                <w:rFonts w:ascii="Times New Roman" w:hAnsi="Times New Roman"/>
                <w:color w:val="000000"/>
                <w:szCs w:val="24"/>
              </w:rPr>
              <w:t>225000</w:t>
            </w:r>
            <w:r>
              <w:rPr>
                <w:rFonts w:ascii="Times New Roman" w:hAnsi="Times New Roman"/>
                <w:color w:val="000000"/>
                <w:szCs w:val="24"/>
              </w:rPr>
              <w:t>TL</w:t>
            </w:r>
          </w:p>
        </w:tc>
      </w:tr>
    </w:tbl>
    <w:p w:rsidR="00964062" w:rsidRPr="00964062" w:rsidRDefault="00964062" w:rsidP="00964062">
      <w:pPr>
        <w:rPr>
          <w:rFonts w:asciiTheme="majorHAnsi" w:hAnsiTheme="majorHAnsi"/>
          <w:sz w:val="24"/>
          <w:szCs w:val="24"/>
        </w:rPr>
      </w:pPr>
    </w:p>
    <w:p w:rsidR="00964062" w:rsidRPr="00964062" w:rsidRDefault="00964062" w:rsidP="00964062">
      <w:pPr>
        <w:pStyle w:val="Balk1"/>
        <w:rPr>
          <w:rFonts w:asciiTheme="majorHAnsi" w:hAnsiTheme="majorHAnsi"/>
          <w:sz w:val="24"/>
          <w:szCs w:val="24"/>
        </w:rPr>
      </w:pPr>
      <w:bookmarkStart w:id="27" w:name="_Toc416085171"/>
      <w:bookmarkStart w:id="28" w:name="_Toc529519472"/>
      <w:bookmarkStart w:id="29" w:name="_Toc1651393"/>
      <w:r w:rsidRPr="00964062">
        <w:rPr>
          <w:rFonts w:asciiTheme="majorHAnsi" w:hAnsiTheme="majorHAnsi"/>
          <w:sz w:val="24"/>
          <w:szCs w:val="24"/>
        </w:rPr>
        <w:t>VI. BÖLÜM</w:t>
      </w:r>
      <w:bookmarkEnd w:id="27"/>
      <w:bookmarkEnd w:id="28"/>
      <w:r w:rsidRPr="00964062">
        <w:rPr>
          <w:rFonts w:asciiTheme="majorHAnsi" w:hAnsiTheme="majorHAnsi"/>
          <w:sz w:val="24"/>
          <w:szCs w:val="24"/>
        </w:rPr>
        <w:t>:</w:t>
      </w:r>
      <w:bookmarkStart w:id="30" w:name="_Toc416085172"/>
      <w:bookmarkStart w:id="31" w:name="_Toc529519473"/>
      <w:r w:rsidRPr="00964062">
        <w:rPr>
          <w:rFonts w:asciiTheme="majorHAnsi" w:hAnsiTheme="majorHAnsi"/>
          <w:sz w:val="24"/>
          <w:szCs w:val="24"/>
        </w:rPr>
        <w:t xml:space="preserve"> İZLEME VE DEĞERLENDİRME</w:t>
      </w:r>
      <w:bookmarkEnd w:id="29"/>
      <w:bookmarkEnd w:id="30"/>
      <w:bookmarkEnd w:id="31"/>
    </w:p>
    <w:p w:rsidR="00964062" w:rsidRPr="00964062" w:rsidRDefault="00964062" w:rsidP="00964062">
      <w:pPr>
        <w:rPr>
          <w:rFonts w:asciiTheme="majorHAnsi" w:hAnsiTheme="majorHAnsi"/>
          <w:sz w:val="24"/>
          <w:szCs w:val="24"/>
        </w:rPr>
      </w:pPr>
      <w:r w:rsidRPr="00964062">
        <w:rPr>
          <w:rFonts w:asciiTheme="majorHAnsi" w:hAnsiTheme="majorHAnsi"/>
          <w:sz w:val="24"/>
          <w:szCs w:val="24"/>
        </w:rPr>
        <w:t xml:space="preserve">Okulumuz Stratejik Planı izleme ve değerlendirme çalışmalarında 5 yıllık Stratejik Planın izlenmesi ve 1 yıllık gelişim planın izlenmesi olarak ikili bir ayrıma gidilecektir. </w:t>
      </w:r>
    </w:p>
    <w:p w:rsidR="00964062" w:rsidRPr="00964062" w:rsidRDefault="00964062" w:rsidP="00964062">
      <w:pPr>
        <w:rPr>
          <w:rFonts w:asciiTheme="majorHAnsi" w:hAnsiTheme="majorHAnsi"/>
          <w:sz w:val="24"/>
          <w:szCs w:val="24"/>
        </w:rPr>
      </w:pPr>
      <w:r w:rsidRPr="00964062">
        <w:rPr>
          <w:rFonts w:asciiTheme="majorHAnsi" w:hAnsiTheme="majorHAnsi"/>
          <w:sz w:val="24"/>
          <w:szCs w:val="24"/>
        </w:rPr>
        <w:t>Stratejik planın izlenmesinde 6 aylık dönemlerde izleme yapılacak denetim birimleri, il ve ilçe millî eğitim müdürlüğü ve Bakanlık denetim ve kontrollerine hazır halde tutulacaktır.</w:t>
      </w:r>
    </w:p>
    <w:p w:rsidR="00964062" w:rsidRPr="00964062" w:rsidRDefault="00964062" w:rsidP="00964062">
      <w:pPr>
        <w:rPr>
          <w:rFonts w:asciiTheme="majorHAnsi" w:hAnsiTheme="majorHAnsi"/>
          <w:sz w:val="24"/>
          <w:szCs w:val="24"/>
        </w:rPr>
      </w:pPr>
      <w:r w:rsidRPr="00964062">
        <w:rPr>
          <w:rFonts w:asciiTheme="majorHAnsi" w:hAnsiTheme="majorHAnsi"/>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64062" w:rsidRPr="00964062" w:rsidRDefault="00964062" w:rsidP="00964062">
      <w:pPr>
        <w:widowControl w:val="0"/>
        <w:autoSpaceDE w:val="0"/>
        <w:autoSpaceDN w:val="0"/>
        <w:rPr>
          <w:rFonts w:asciiTheme="majorHAnsi" w:eastAsia="Times New Roman" w:hAnsiTheme="majorHAnsi" w:cs="Times New Roman"/>
          <w:sz w:val="24"/>
          <w:szCs w:val="24"/>
        </w:rPr>
        <w:sectPr w:rsidR="00964062" w:rsidRPr="00964062" w:rsidSect="00964062">
          <w:pgSz w:w="16850" w:h="11900" w:orient="landscape"/>
          <w:pgMar w:top="1134" w:right="1123" w:bottom="1134" w:left="1321" w:header="0" w:footer="941" w:gutter="0"/>
          <w:cols w:space="708"/>
        </w:sectPr>
      </w:pPr>
    </w:p>
    <w:p w:rsidR="00964062" w:rsidRPr="00964062" w:rsidRDefault="00964062" w:rsidP="00964062">
      <w:pPr>
        <w:rPr>
          <w:rFonts w:asciiTheme="majorHAnsi" w:hAnsiTheme="majorHAnsi"/>
          <w:sz w:val="24"/>
          <w:szCs w:val="24"/>
        </w:rPr>
      </w:pPr>
    </w:p>
    <w:p w:rsidR="00964062" w:rsidRPr="00964062" w:rsidRDefault="00964062" w:rsidP="00964062">
      <w:pPr>
        <w:pStyle w:val="Balk1"/>
        <w:rPr>
          <w:rFonts w:asciiTheme="majorHAnsi" w:hAnsiTheme="majorHAnsi"/>
          <w:sz w:val="24"/>
          <w:szCs w:val="24"/>
        </w:rPr>
      </w:pPr>
      <w:bookmarkStart w:id="32" w:name="_Toc1651394"/>
      <w:r w:rsidRPr="00964062">
        <w:rPr>
          <w:rFonts w:asciiTheme="majorHAnsi" w:hAnsiTheme="majorHAnsi"/>
          <w:sz w:val="24"/>
          <w:szCs w:val="24"/>
        </w:rPr>
        <w:t>EKLER:</w:t>
      </w:r>
      <w:bookmarkEnd w:id="32"/>
      <w:r w:rsidRPr="00964062">
        <w:rPr>
          <w:rFonts w:asciiTheme="majorHAnsi" w:hAnsiTheme="majorHAnsi"/>
          <w:sz w:val="24"/>
          <w:szCs w:val="24"/>
        </w:rPr>
        <w:t xml:space="preserve"> </w:t>
      </w:r>
    </w:p>
    <w:p w:rsidR="00964062" w:rsidRPr="00964062" w:rsidRDefault="00964062" w:rsidP="00964062">
      <w:pPr>
        <w:rPr>
          <w:rFonts w:asciiTheme="majorHAnsi" w:hAnsiTheme="majorHAnsi" w:cs="Calibri"/>
          <w:b/>
          <w:sz w:val="24"/>
          <w:szCs w:val="24"/>
        </w:rPr>
      </w:pPr>
      <w:r w:rsidRPr="00964062">
        <w:rPr>
          <w:rFonts w:asciiTheme="majorHAnsi" w:hAnsiTheme="majorHAnsi" w:cs="Calibri"/>
          <w:b/>
          <w:sz w:val="24"/>
          <w:szCs w:val="24"/>
        </w:rPr>
        <w:t>Öğretmen, öğrenci ve veli anket örnekleri klasör ekinde olup okullarınızda uygulanarak sonuçlarından paydaş analizi bölümü ve sorun alanlarının belirlenmesinde yararlanabilirsiniz.</w:t>
      </w:r>
    </w:p>
    <w:p w:rsidR="00964062" w:rsidRPr="00964062" w:rsidRDefault="00964062" w:rsidP="00547340">
      <w:pPr>
        <w:spacing w:line="264" w:lineRule="auto"/>
        <w:rPr>
          <w:rFonts w:asciiTheme="majorHAnsi" w:hAnsiTheme="majorHAnsi"/>
          <w:sz w:val="24"/>
          <w:szCs w:val="24"/>
        </w:rPr>
      </w:pPr>
    </w:p>
    <w:sectPr w:rsidR="00964062" w:rsidRPr="0096406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Fatih ISLEK" w:date="2024-05-20T11:36:00Z" w:initials="FI">
    <w:p w:rsidR="00835D5A" w:rsidRPr="0081680B" w:rsidRDefault="00835D5A" w:rsidP="00835D5A">
      <w:pPr>
        <w:pStyle w:val="AklamaMetni"/>
        <w:rPr>
          <w:lang w:val="tr-TR"/>
        </w:rPr>
      </w:pPr>
      <w:r>
        <w:rPr>
          <w:rStyle w:val="AklamaBavurusu"/>
        </w:rPr>
        <w:annotationRef/>
      </w:r>
      <w:proofErr w:type="gramStart"/>
      <w:r>
        <w:rPr>
          <w:lang w:val="tr-TR"/>
        </w:rPr>
        <w:t>Anaokulu, ilkokul, ortaokul, lise düzeyi.</w:t>
      </w:r>
      <w:proofErr w:type="gramEnd"/>
    </w:p>
  </w:comment>
  <w:comment w:id="13" w:author="Fatih ISLEK" w:date="2024-05-20T11:36:00Z" w:initials="FI">
    <w:p w:rsidR="00835D5A" w:rsidRPr="0081680B" w:rsidRDefault="00835D5A" w:rsidP="00835D5A">
      <w:pPr>
        <w:pStyle w:val="AklamaMetni"/>
        <w:rPr>
          <w:lang w:val="tr-TR"/>
        </w:rPr>
      </w:pPr>
      <w:r>
        <w:rPr>
          <w:rStyle w:val="AklamaBavurusu"/>
        </w:rPr>
        <w:annotationRef/>
      </w:r>
      <w:r>
        <w:rPr>
          <w:lang w:val="tr-TR"/>
        </w:rPr>
        <w:t>Anaokulu, ilkokul, ortaokul, lise</w:t>
      </w:r>
      <w:proofErr w:type="gramStart"/>
      <w:r>
        <w:rPr>
          <w:lang w:val="tr-TR"/>
        </w:rPr>
        <w:t>..</w:t>
      </w:r>
      <w:proofErr w:type="gramEnd"/>
      <w:r>
        <w:rPr>
          <w:lang w:val="tr-TR"/>
        </w:rPr>
        <w:t xml:space="preserve"> Bir hafta </w:t>
      </w:r>
      <w:proofErr w:type="gramStart"/>
      <w:r>
        <w:rPr>
          <w:lang w:val="tr-TR"/>
        </w:rPr>
        <w:t>oryantasyon</w:t>
      </w:r>
      <w:proofErr w:type="gramEnd"/>
      <w:r>
        <w:rPr>
          <w:lang w:val="tr-TR"/>
        </w:rPr>
        <w:t xml:space="preserve"> eğitiminin yanı sıra okulun hazırlayacağı oryantasyon programları da dikkate alınmalıdır.</w:t>
      </w:r>
    </w:p>
  </w:comment>
  <w:comment w:id="14" w:author="Fatih ISLEK" w:date="2024-05-20T11:36:00Z" w:initials="FI">
    <w:p w:rsidR="00835D5A" w:rsidRPr="0081680B" w:rsidRDefault="00835D5A" w:rsidP="00835D5A">
      <w:pPr>
        <w:pStyle w:val="AklamaMetni"/>
        <w:rPr>
          <w:lang w:val="tr-TR"/>
        </w:rPr>
      </w:pPr>
      <w:r>
        <w:rPr>
          <w:rStyle w:val="AklamaBavurusu"/>
        </w:rPr>
        <w:annotationRef/>
      </w:r>
      <w:r>
        <w:rPr>
          <w:lang w:val="tr-TR"/>
        </w:rPr>
        <w:t xml:space="preserve">Özürlü veya özürsüz olarak öğrencinin ne sebeple olursa olsun derse girmediği gün sayısı </w:t>
      </w:r>
      <w:proofErr w:type="gramStart"/>
      <w:r>
        <w:rPr>
          <w:lang w:val="tr-TR"/>
        </w:rPr>
        <w:t>baz</w:t>
      </w:r>
      <w:proofErr w:type="gramEnd"/>
      <w:r>
        <w:rPr>
          <w:lang w:val="tr-TR"/>
        </w:rPr>
        <w:t xml:space="preserve"> alınarak hesaplanacaktır.</w:t>
      </w:r>
    </w:p>
  </w:comment>
  <w:comment w:id="15" w:author="Fatih ISLEK" w:date="2024-05-20T11:36:00Z" w:initials="FI">
    <w:p w:rsidR="00835D5A" w:rsidRPr="0081680B" w:rsidRDefault="00835D5A" w:rsidP="00835D5A">
      <w:pPr>
        <w:pStyle w:val="AklamaMetni"/>
        <w:rPr>
          <w:lang w:val="tr-TR"/>
        </w:rPr>
      </w:pPr>
      <w:r>
        <w:rPr>
          <w:rStyle w:val="AklamaBavurusu"/>
        </w:rPr>
        <w:annotationRef/>
      </w:r>
      <w:r>
        <w:rPr>
          <w:lang w:val="tr-TR"/>
        </w:rPr>
        <w:t xml:space="preserve">Devamsızlığa ilişkin göstergeyle aynı şartlarda olmakla birlikte okulda bulunan yabancı öğrenciler </w:t>
      </w:r>
      <w:proofErr w:type="gramStart"/>
      <w:r>
        <w:rPr>
          <w:lang w:val="tr-TR"/>
        </w:rPr>
        <w:t>baz</w:t>
      </w:r>
      <w:proofErr w:type="gramEnd"/>
      <w:r>
        <w:rPr>
          <w:lang w:val="tr-TR"/>
        </w:rPr>
        <w:t xml:space="preserve"> alıncaktır.</w:t>
      </w:r>
    </w:p>
  </w:comment>
  <w:comment w:id="16" w:author="Fatih ISLEK" w:date="2024-05-20T11:36:00Z" w:initials="FI">
    <w:p w:rsidR="00835D5A" w:rsidRPr="0081680B" w:rsidRDefault="00835D5A" w:rsidP="00835D5A">
      <w:pPr>
        <w:pStyle w:val="AklamaMetni"/>
        <w:rPr>
          <w:lang w:val="tr-TR"/>
        </w:rPr>
      </w:pPr>
      <w:r>
        <w:rPr>
          <w:rStyle w:val="AklamaBavurusu"/>
        </w:rPr>
        <w:annotationRef/>
      </w:r>
      <w:r>
        <w:rPr>
          <w:lang w:val="tr-TR"/>
        </w:rPr>
        <w:t>Özel eğitime ihtiyaç duyan bireylerin kullanımına uygunluk bakımında düzenlenmiş ve uygun olan okullar 1, olmayanlar 0 değeri verecektir.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23" w:rsidRDefault="00655E23">
      <w:r>
        <w:separator/>
      </w:r>
    </w:p>
  </w:endnote>
  <w:endnote w:type="continuationSeparator" w:id="0">
    <w:p w:rsidR="00655E23" w:rsidRDefault="0065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5A" w:rsidRDefault="00835D5A">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24C408FE" wp14:editId="0F99C1A2">
              <wp:simplePos x="0" y="0"/>
              <wp:positionH relativeFrom="page">
                <wp:posOffset>6917181</wp:posOffset>
              </wp:positionH>
              <wp:positionV relativeFrom="page">
                <wp:posOffset>9958527</wp:posOffset>
              </wp:positionV>
              <wp:extent cx="21082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rsidR="00835D5A" w:rsidRDefault="00835D5A">
                          <w:pPr>
                            <w:spacing w:line="225" w:lineRule="exact"/>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544.65pt;margin-top:784.15pt;width:16.6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" filled="f" stroked="f">
              <v:path arrowok="t"/>
              <v:textbox inset="0,0,0,0">
                <w:txbxContent>
                  <w:p w:rsidR="00835D5A" w:rsidRDefault="00835D5A">
                    <w:pPr>
                      <w:spacing w:line="225" w:lineRule="exact"/>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5A" w:rsidRDefault="00835D5A">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5A" w:rsidRDefault="00835D5A">
    <w:pPr>
      <w:pStyle w:val="GvdeMetni"/>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5A" w:rsidRDefault="00835D5A">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5A" w:rsidRDefault="00835D5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23" w:rsidRDefault="00655E23">
      <w:r>
        <w:separator/>
      </w:r>
    </w:p>
  </w:footnote>
  <w:footnote w:type="continuationSeparator" w:id="0">
    <w:p w:rsidR="00655E23" w:rsidRDefault="00655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DD4B5B"/>
    <w:multiLevelType w:val="hybridMultilevel"/>
    <w:tmpl w:val="3634C51E"/>
    <w:lvl w:ilvl="0" w:tplc="B7C215CA">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465805BE">
      <w:numFmt w:val="bullet"/>
      <w:lvlText w:val="•"/>
      <w:lvlJc w:val="left"/>
      <w:pPr>
        <w:ind w:left="1200" w:hanging="346"/>
      </w:pPr>
      <w:rPr>
        <w:rFonts w:hint="default"/>
        <w:lang w:val="tr-TR" w:eastAsia="en-US" w:bidi="ar-SA"/>
      </w:rPr>
    </w:lvl>
    <w:lvl w:ilvl="2" w:tplc="9BEEA16A">
      <w:numFmt w:val="bullet"/>
      <w:lvlText w:val="•"/>
      <w:lvlJc w:val="left"/>
      <w:pPr>
        <w:ind w:left="1581" w:hanging="346"/>
      </w:pPr>
      <w:rPr>
        <w:rFonts w:hint="default"/>
        <w:lang w:val="tr-TR" w:eastAsia="en-US" w:bidi="ar-SA"/>
      </w:rPr>
    </w:lvl>
    <w:lvl w:ilvl="3" w:tplc="CDF02366">
      <w:numFmt w:val="bullet"/>
      <w:lvlText w:val="•"/>
      <w:lvlJc w:val="left"/>
      <w:pPr>
        <w:ind w:left="1962" w:hanging="346"/>
      </w:pPr>
      <w:rPr>
        <w:rFonts w:hint="default"/>
        <w:lang w:val="tr-TR" w:eastAsia="en-US" w:bidi="ar-SA"/>
      </w:rPr>
    </w:lvl>
    <w:lvl w:ilvl="4" w:tplc="491E8E2C">
      <w:numFmt w:val="bullet"/>
      <w:lvlText w:val="•"/>
      <w:lvlJc w:val="left"/>
      <w:pPr>
        <w:ind w:left="2343" w:hanging="346"/>
      </w:pPr>
      <w:rPr>
        <w:rFonts w:hint="default"/>
        <w:lang w:val="tr-TR" w:eastAsia="en-US" w:bidi="ar-SA"/>
      </w:rPr>
    </w:lvl>
    <w:lvl w:ilvl="5" w:tplc="CBEEF808">
      <w:numFmt w:val="bullet"/>
      <w:lvlText w:val="•"/>
      <w:lvlJc w:val="left"/>
      <w:pPr>
        <w:ind w:left="2724" w:hanging="346"/>
      </w:pPr>
      <w:rPr>
        <w:rFonts w:hint="default"/>
        <w:lang w:val="tr-TR" w:eastAsia="en-US" w:bidi="ar-SA"/>
      </w:rPr>
    </w:lvl>
    <w:lvl w:ilvl="6" w:tplc="D2EE7EDE">
      <w:numFmt w:val="bullet"/>
      <w:lvlText w:val="•"/>
      <w:lvlJc w:val="left"/>
      <w:pPr>
        <w:ind w:left="3105" w:hanging="346"/>
      </w:pPr>
      <w:rPr>
        <w:rFonts w:hint="default"/>
        <w:lang w:val="tr-TR" w:eastAsia="en-US" w:bidi="ar-SA"/>
      </w:rPr>
    </w:lvl>
    <w:lvl w:ilvl="7" w:tplc="91A4B62C">
      <w:numFmt w:val="bullet"/>
      <w:lvlText w:val="•"/>
      <w:lvlJc w:val="left"/>
      <w:pPr>
        <w:ind w:left="3486" w:hanging="346"/>
      </w:pPr>
      <w:rPr>
        <w:rFonts w:hint="default"/>
        <w:lang w:val="tr-TR" w:eastAsia="en-US" w:bidi="ar-SA"/>
      </w:rPr>
    </w:lvl>
    <w:lvl w:ilvl="8" w:tplc="40C89876">
      <w:numFmt w:val="bullet"/>
      <w:lvlText w:val="•"/>
      <w:lvlJc w:val="left"/>
      <w:pPr>
        <w:ind w:left="3867" w:hanging="346"/>
      </w:pPr>
      <w:rPr>
        <w:rFonts w:hint="default"/>
        <w:lang w:val="tr-TR" w:eastAsia="en-US" w:bidi="ar-SA"/>
      </w:rPr>
    </w:lvl>
  </w:abstractNum>
  <w:abstractNum w:abstractNumId="4">
    <w:nsid w:val="09510FBB"/>
    <w:multiLevelType w:val="hybridMultilevel"/>
    <w:tmpl w:val="57889024"/>
    <w:lvl w:ilvl="0" w:tplc="2FFE9D56">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96BC3B68">
      <w:numFmt w:val="bullet"/>
      <w:lvlText w:val="•"/>
      <w:lvlJc w:val="left"/>
      <w:pPr>
        <w:ind w:left="1218" w:hanging="346"/>
      </w:pPr>
      <w:rPr>
        <w:rFonts w:hint="default"/>
        <w:lang w:val="tr-TR" w:eastAsia="en-US" w:bidi="ar-SA"/>
      </w:rPr>
    </w:lvl>
    <w:lvl w:ilvl="2" w:tplc="5C6E7380">
      <w:numFmt w:val="bullet"/>
      <w:lvlText w:val="•"/>
      <w:lvlJc w:val="left"/>
      <w:pPr>
        <w:ind w:left="1597" w:hanging="346"/>
      </w:pPr>
      <w:rPr>
        <w:rFonts w:hint="default"/>
        <w:lang w:val="tr-TR" w:eastAsia="en-US" w:bidi="ar-SA"/>
      </w:rPr>
    </w:lvl>
    <w:lvl w:ilvl="3" w:tplc="66705418">
      <w:numFmt w:val="bullet"/>
      <w:lvlText w:val="•"/>
      <w:lvlJc w:val="left"/>
      <w:pPr>
        <w:ind w:left="1976" w:hanging="346"/>
      </w:pPr>
      <w:rPr>
        <w:rFonts w:hint="default"/>
        <w:lang w:val="tr-TR" w:eastAsia="en-US" w:bidi="ar-SA"/>
      </w:rPr>
    </w:lvl>
    <w:lvl w:ilvl="4" w:tplc="8F46F0D6">
      <w:numFmt w:val="bullet"/>
      <w:lvlText w:val="•"/>
      <w:lvlJc w:val="left"/>
      <w:pPr>
        <w:ind w:left="2355" w:hanging="346"/>
      </w:pPr>
      <w:rPr>
        <w:rFonts w:hint="default"/>
        <w:lang w:val="tr-TR" w:eastAsia="en-US" w:bidi="ar-SA"/>
      </w:rPr>
    </w:lvl>
    <w:lvl w:ilvl="5" w:tplc="D318D538">
      <w:numFmt w:val="bullet"/>
      <w:lvlText w:val="•"/>
      <w:lvlJc w:val="left"/>
      <w:pPr>
        <w:ind w:left="2734" w:hanging="346"/>
      </w:pPr>
      <w:rPr>
        <w:rFonts w:hint="default"/>
        <w:lang w:val="tr-TR" w:eastAsia="en-US" w:bidi="ar-SA"/>
      </w:rPr>
    </w:lvl>
    <w:lvl w:ilvl="6" w:tplc="758E4A6A">
      <w:numFmt w:val="bullet"/>
      <w:lvlText w:val="•"/>
      <w:lvlJc w:val="left"/>
      <w:pPr>
        <w:ind w:left="3113" w:hanging="346"/>
      </w:pPr>
      <w:rPr>
        <w:rFonts w:hint="default"/>
        <w:lang w:val="tr-TR" w:eastAsia="en-US" w:bidi="ar-SA"/>
      </w:rPr>
    </w:lvl>
    <w:lvl w:ilvl="7" w:tplc="1F3EFA8E">
      <w:numFmt w:val="bullet"/>
      <w:lvlText w:val="•"/>
      <w:lvlJc w:val="left"/>
      <w:pPr>
        <w:ind w:left="3492" w:hanging="346"/>
      </w:pPr>
      <w:rPr>
        <w:rFonts w:hint="default"/>
        <w:lang w:val="tr-TR" w:eastAsia="en-US" w:bidi="ar-SA"/>
      </w:rPr>
    </w:lvl>
    <w:lvl w:ilvl="8" w:tplc="DA8A9DBA">
      <w:numFmt w:val="bullet"/>
      <w:lvlText w:val="•"/>
      <w:lvlJc w:val="left"/>
      <w:pPr>
        <w:ind w:left="3871" w:hanging="346"/>
      </w:pPr>
      <w:rPr>
        <w:rFonts w:hint="default"/>
        <w:lang w:val="tr-TR" w:eastAsia="en-US" w:bidi="ar-SA"/>
      </w:rPr>
    </w:lvl>
  </w:abstractNum>
  <w:abstractNum w:abstractNumId="5">
    <w:nsid w:val="144A11EA"/>
    <w:multiLevelType w:val="hybridMultilevel"/>
    <w:tmpl w:val="CE52C31E"/>
    <w:lvl w:ilvl="0" w:tplc="0D78EF48">
      <w:numFmt w:val="bullet"/>
      <w:lvlText w:val=""/>
      <w:lvlJc w:val="left"/>
      <w:pPr>
        <w:ind w:left="1087" w:hanging="711"/>
      </w:pPr>
      <w:rPr>
        <w:rFonts w:ascii="Symbol" w:eastAsia="Symbol" w:hAnsi="Symbol" w:cs="Symbol" w:hint="default"/>
        <w:b w:val="0"/>
        <w:bCs w:val="0"/>
        <w:i w:val="0"/>
        <w:iCs w:val="0"/>
        <w:spacing w:val="0"/>
        <w:w w:val="100"/>
        <w:sz w:val="24"/>
        <w:szCs w:val="24"/>
        <w:lang w:val="tr-TR" w:eastAsia="en-US" w:bidi="ar-SA"/>
      </w:rPr>
    </w:lvl>
    <w:lvl w:ilvl="1" w:tplc="41BEA992">
      <w:numFmt w:val="bullet"/>
      <w:lvlText w:val="•"/>
      <w:lvlJc w:val="left"/>
      <w:pPr>
        <w:ind w:left="2031" w:hanging="711"/>
      </w:pPr>
      <w:rPr>
        <w:rFonts w:hint="default"/>
        <w:lang w:val="tr-TR" w:eastAsia="en-US" w:bidi="ar-SA"/>
      </w:rPr>
    </w:lvl>
    <w:lvl w:ilvl="2" w:tplc="E476367A">
      <w:numFmt w:val="bullet"/>
      <w:lvlText w:val="•"/>
      <w:lvlJc w:val="left"/>
      <w:pPr>
        <w:ind w:left="2983" w:hanging="711"/>
      </w:pPr>
      <w:rPr>
        <w:rFonts w:hint="default"/>
        <w:lang w:val="tr-TR" w:eastAsia="en-US" w:bidi="ar-SA"/>
      </w:rPr>
    </w:lvl>
    <w:lvl w:ilvl="3" w:tplc="786671A0">
      <w:numFmt w:val="bullet"/>
      <w:lvlText w:val="•"/>
      <w:lvlJc w:val="left"/>
      <w:pPr>
        <w:ind w:left="3935" w:hanging="711"/>
      </w:pPr>
      <w:rPr>
        <w:rFonts w:hint="default"/>
        <w:lang w:val="tr-TR" w:eastAsia="en-US" w:bidi="ar-SA"/>
      </w:rPr>
    </w:lvl>
    <w:lvl w:ilvl="4" w:tplc="71C2B7CC">
      <w:numFmt w:val="bullet"/>
      <w:lvlText w:val="•"/>
      <w:lvlJc w:val="left"/>
      <w:pPr>
        <w:ind w:left="4887" w:hanging="711"/>
      </w:pPr>
      <w:rPr>
        <w:rFonts w:hint="default"/>
        <w:lang w:val="tr-TR" w:eastAsia="en-US" w:bidi="ar-SA"/>
      </w:rPr>
    </w:lvl>
    <w:lvl w:ilvl="5" w:tplc="816A2596">
      <w:numFmt w:val="bullet"/>
      <w:lvlText w:val="•"/>
      <w:lvlJc w:val="left"/>
      <w:pPr>
        <w:ind w:left="5839" w:hanging="711"/>
      </w:pPr>
      <w:rPr>
        <w:rFonts w:hint="default"/>
        <w:lang w:val="tr-TR" w:eastAsia="en-US" w:bidi="ar-SA"/>
      </w:rPr>
    </w:lvl>
    <w:lvl w:ilvl="6" w:tplc="6750F12E">
      <w:numFmt w:val="bullet"/>
      <w:lvlText w:val="•"/>
      <w:lvlJc w:val="left"/>
      <w:pPr>
        <w:ind w:left="6791" w:hanging="711"/>
      </w:pPr>
      <w:rPr>
        <w:rFonts w:hint="default"/>
        <w:lang w:val="tr-TR" w:eastAsia="en-US" w:bidi="ar-SA"/>
      </w:rPr>
    </w:lvl>
    <w:lvl w:ilvl="7" w:tplc="180E4388">
      <w:numFmt w:val="bullet"/>
      <w:lvlText w:val="•"/>
      <w:lvlJc w:val="left"/>
      <w:pPr>
        <w:ind w:left="7743" w:hanging="711"/>
      </w:pPr>
      <w:rPr>
        <w:rFonts w:hint="default"/>
        <w:lang w:val="tr-TR" w:eastAsia="en-US" w:bidi="ar-SA"/>
      </w:rPr>
    </w:lvl>
    <w:lvl w:ilvl="8" w:tplc="4544B6F6">
      <w:numFmt w:val="bullet"/>
      <w:lvlText w:val="•"/>
      <w:lvlJc w:val="left"/>
      <w:pPr>
        <w:ind w:left="8695" w:hanging="711"/>
      </w:pPr>
      <w:rPr>
        <w:rFonts w:hint="default"/>
        <w:lang w:val="tr-TR" w:eastAsia="en-US" w:bidi="ar-SA"/>
      </w:rPr>
    </w:lvl>
  </w:abstractNum>
  <w:abstractNum w:abstractNumId="6">
    <w:nsid w:val="1AA67B38"/>
    <w:multiLevelType w:val="hybridMultilevel"/>
    <w:tmpl w:val="E4FA1022"/>
    <w:lvl w:ilvl="0" w:tplc="5EFC418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84A6F2E">
      <w:numFmt w:val="bullet"/>
      <w:lvlText w:val="•"/>
      <w:lvlJc w:val="left"/>
      <w:pPr>
        <w:ind w:left="1200" w:hanging="351"/>
      </w:pPr>
      <w:rPr>
        <w:rFonts w:hint="default"/>
        <w:lang w:val="tr-TR" w:eastAsia="en-US" w:bidi="ar-SA"/>
      </w:rPr>
    </w:lvl>
    <w:lvl w:ilvl="2" w:tplc="A8D8142E">
      <w:numFmt w:val="bullet"/>
      <w:lvlText w:val="•"/>
      <w:lvlJc w:val="left"/>
      <w:pPr>
        <w:ind w:left="1580" w:hanging="351"/>
      </w:pPr>
      <w:rPr>
        <w:rFonts w:hint="default"/>
        <w:lang w:val="tr-TR" w:eastAsia="en-US" w:bidi="ar-SA"/>
      </w:rPr>
    </w:lvl>
    <w:lvl w:ilvl="3" w:tplc="9C4CAE88">
      <w:numFmt w:val="bullet"/>
      <w:lvlText w:val="•"/>
      <w:lvlJc w:val="left"/>
      <w:pPr>
        <w:ind w:left="1961" w:hanging="351"/>
      </w:pPr>
      <w:rPr>
        <w:rFonts w:hint="default"/>
        <w:lang w:val="tr-TR" w:eastAsia="en-US" w:bidi="ar-SA"/>
      </w:rPr>
    </w:lvl>
    <w:lvl w:ilvl="4" w:tplc="1438EF2A">
      <w:numFmt w:val="bullet"/>
      <w:lvlText w:val="•"/>
      <w:lvlJc w:val="left"/>
      <w:pPr>
        <w:ind w:left="2341" w:hanging="351"/>
      </w:pPr>
      <w:rPr>
        <w:rFonts w:hint="default"/>
        <w:lang w:val="tr-TR" w:eastAsia="en-US" w:bidi="ar-SA"/>
      </w:rPr>
    </w:lvl>
    <w:lvl w:ilvl="5" w:tplc="B47C9E08">
      <w:numFmt w:val="bullet"/>
      <w:lvlText w:val="•"/>
      <w:lvlJc w:val="left"/>
      <w:pPr>
        <w:ind w:left="2722" w:hanging="351"/>
      </w:pPr>
      <w:rPr>
        <w:rFonts w:hint="default"/>
        <w:lang w:val="tr-TR" w:eastAsia="en-US" w:bidi="ar-SA"/>
      </w:rPr>
    </w:lvl>
    <w:lvl w:ilvl="6" w:tplc="2CC86098">
      <w:numFmt w:val="bullet"/>
      <w:lvlText w:val="•"/>
      <w:lvlJc w:val="left"/>
      <w:pPr>
        <w:ind w:left="3102" w:hanging="351"/>
      </w:pPr>
      <w:rPr>
        <w:rFonts w:hint="default"/>
        <w:lang w:val="tr-TR" w:eastAsia="en-US" w:bidi="ar-SA"/>
      </w:rPr>
    </w:lvl>
    <w:lvl w:ilvl="7" w:tplc="35EC1122">
      <w:numFmt w:val="bullet"/>
      <w:lvlText w:val="•"/>
      <w:lvlJc w:val="left"/>
      <w:pPr>
        <w:ind w:left="3482" w:hanging="351"/>
      </w:pPr>
      <w:rPr>
        <w:rFonts w:hint="default"/>
        <w:lang w:val="tr-TR" w:eastAsia="en-US" w:bidi="ar-SA"/>
      </w:rPr>
    </w:lvl>
    <w:lvl w:ilvl="8" w:tplc="97B816A4">
      <w:numFmt w:val="bullet"/>
      <w:lvlText w:val="•"/>
      <w:lvlJc w:val="left"/>
      <w:pPr>
        <w:ind w:left="3863" w:hanging="351"/>
      </w:pPr>
      <w:rPr>
        <w:rFonts w:hint="default"/>
        <w:lang w:val="tr-TR" w:eastAsia="en-US" w:bidi="ar-SA"/>
      </w:rPr>
    </w:lvl>
  </w:abstractNum>
  <w:abstractNum w:abstractNumId="7">
    <w:nsid w:val="1DA31BD1"/>
    <w:multiLevelType w:val="hybridMultilevel"/>
    <w:tmpl w:val="A816C4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FA0B82"/>
    <w:multiLevelType w:val="hybridMultilevel"/>
    <w:tmpl w:val="3ED8507E"/>
    <w:lvl w:ilvl="0" w:tplc="870069A0">
      <w:start w:val="1"/>
      <w:numFmt w:val="decimal"/>
      <w:lvlText w:val="%1."/>
      <w:lvlJc w:val="left"/>
      <w:pPr>
        <w:ind w:left="558" w:hanging="183"/>
        <w:jc w:val="left"/>
      </w:pPr>
      <w:rPr>
        <w:rFonts w:hint="default"/>
        <w:spacing w:val="0"/>
        <w:w w:val="89"/>
        <w:lang w:val="tr-TR" w:eastAsia="en-US" w:bidi="ar-SA"/>
      </w:rPr>
    </w:lvl>
    <w:lvl w:ilvl="1" w:tplc="A094C19E">
      <w:start w:val="1"/>
      <w:numFmt w:val="decimal"/>
      <w:lvlText w:val="%2."/>
      <w:lvlJc w:val="left"/>
      <w:pPr>
        <w:ind w:left="4525" w:hanging="178"/>
        <w:jc w:val="right"/>
      </w:pPr>
      <w:rPr>
        <w:rFonts w:hint="default"/>
        <w:spacing w:val="0"/>
        <w:w w:val="95"/>
        <w:lang w:val="tr-TR" w:eastAsia="en-US" w:bidi="ar-SA"/>
      </w:rPr>
    </w:lvl>
    <w:lvl w:ilvl="2" w:tplc="86AA93C4">
      <w:numFmt w:val="bullet"/>
      <w:lvlText w:val="•"/>
      <w:lvlJc w:val="left"/>
      <w:pPr>
        <w:ind w:left="5195" w:hanging="178"/>
      </w:pPr>
      <w:rPr>
        <w:rFonts w:hint="default"/>
        <w:lang w:val="tr-TR" w:eastAsia="en-US" w:bidi="ar-SA"/>
      </w:rPr>
    </w:lvl>
    <w:lvl w:ilvl="3" w:tplc="665EA5C0">
      <w:numFmt w:val="bullet"/>
      <w:lvlText w:val="•"/>
      <w:lvlJc w:val="left"/>
      <w:pPr>
        <w:ind w:left="5870" w:hanging="178"/>
      </w:pPr>
      <w:rPr>
        <w:rFonts w:hint="default"/>
        <w:lang w:val="tr-TR" w:eastAsia="en-US" w:bidi="ar-SA"/>
      </w:rPr>
    </w:lvl>
    <w:lvl w:ilvl="4" w:tplc="3D8ED8D4">
      <w:numFmt w:val="bullet"/>
      <w:lvlText w:val="•"/>
      <w:lvlJc w:val="left"/>
      <w:pPr>
        <w:ind w:left="6546" w:hanging="178"/>
      </w:pPr>
      <w:rPr>
        <w:rFonts w:hint="default"/>
        <w:lang w:val="tr-TR" w:eastAsia="en-US" w:bidi="ar-SA"/>
      </w:rPr>
    </w:lvl>
    <w:lvl w:ilvl="5" w:tplc="BC3E2538">
      <w:numFmt w:val="bullet"/>
      <w:lvlText w:val="•"/>
      <w:lvlJc w:val="left"/>
      <w:pPr>
        <w:ind w:left="7221" w:hanging="178"/>
      </w:pPr>
      <w:rPr>
        <w:rFonts w:hint="default"/>
        <w:lang w:val="tr-TR" w:eastAsia="en-US" w:bidi="ar-SA"/>
      </w:rPr>
    </w:lvl>
    <w:lvl w:ilvl="6" w:tplc="5C4C6626">
      <w:numFmt w:val="bullet"/>
      <w:lvlText w:val="•"/>
      <w:lvlJc w:val="left"/>
      <w:pPr>
        <w:ind w:left="7897" w:hanging="178"/>
      </w:pPr>
      <w:rPr>
        <w:rFonts w:hint="default"/>
        <w:lang w:val="tr-TR" w:eastAsia="en-US" w:bidi="ar-SA"/>
      </w:rPr>
    </w:lvl>
    <w:lvl w:ilvl="7" w:tplc="42123FB8">
      <w:numFmt w:val="bullet"/>
      <w:lvlText w:val="•"/>
      <w:lvlJc w:val="left"/>
      <w:pPr>
        <w:ind w:left="8572" w:hanging="178"/>
      </w:pPr>
      <w:rPr>
        <w:rFonts w:hint="default"/>
        <w:lang w:val="tr-TR" w:eastAsia="en-US" w:bidi="ar-SA"/>
      </w:rPr>
    </w:lvl>
    <w:lvl w:ilvl="8" w:tplc="CBD41160">
      <w:numFmt w:val="bullet"/>
      <w:lvlText w:val="•"/>
      <w:lvlJc w:val="left"/>
      <w:pPr>
        <w:ind w:left="9248" w:hanging="178"/>
      </w:pPr>
      <w:rPr>
        <w:rFonts w:hint="default"/>
        <w:lang w:val="tr-TR" w:eastAsia="en-US" w:bidi="ar-SA"/>
      </w:rPr>
    </w:lvl>
  </w:abstractNum>
  <w:abstractNum w:abstractNumId="9">
    <w:nsid w:val="239849D2"/>
    <w:multiLevelType w:val="hybridMultilevel"/>
    <w:tmpl w:val="6602CBB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10">
    <w:nsid w:val="24E057F8"/>
    <w:multiLevelType w:val="hybridMultilevel"/>
    <w:tmpl w:val="4126C934"/>
    <w:lvl w:ilvl="0" w:tplc="49DCFAC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397A862C">
      <w:numFmt w:val="bullet"/>
      <w:lvlText w:val="•"/>
      <w:lvlJc w:val="left"/>
      <w:pPr>
        <w:ind w:left="1200" w:hanging="346"/>
      </w:pPr>
      <w:rPr>
        <w:rFonts w:hint="default"/>
        <w:lang w:val="tr-TR" w:eastAsia="en-US" w:bidi="ar-SA"/>
      </w:rPr>
    </w:lvl>
    <w:lvl w:ilvl="2" w:tplc="E0F254E0">
      <w:numFmt w:val="bullet"/>
      <w:lvlText w:val="•"/>
      <w:lvlJc w:val="left"/>
      <w:pPr>
        <w:ind w:left="1581" w:hanging="346"/>
      </w:pPr>
      <w:rPr>
        <w:rFonts w:hint="default"/>
        <w:lang w:val="tr-TR" w:eastAsia="en-US" w:bidi="ar-SA"/>
      </w:rPr>
    </w:lvl>
    <w:lvl w:ilvl="3" w:tplc="8E90A1BE">
      <w:numFmt w:val="bullet"/>
      <w:lvlText w:val="•"/>
      <w:lvlJc w:val="left"/>
      <w:pPr>
        <w:ind w:left="1962" w:hanging="346"/>
      </w:pPr>
      <w:rPr>
        <w:rFonts w:hint="default"/>
        <w:lang w:val="tr-TR" w:eastAsia="en-US" w:bidi="ar-SA"/>
      </w:rPr>
    </w:lvl>
    <w:lvl w:ilvl="4" w:tplc="8DA810D0">
      <w:numFmt w:val="bullet"/>
      <w:lvlText w:val="•"/>
      <w:lvlJc w:val="left"/>
      <w:pPr>
        <w:ind w:left="2343" w:hanging="346"/>
      </w:pPr>
      <w:rPr>
        <w:rFonts w:hint="default"/>
        <w:lang w:val="tr-TR" w:eastAsia="en-US" w:bidi="ar-SA"/>
      </w:rPr>
    </w:lvl>
    <w:lvl w:ilvl="5" w:tplc="647C870E">
      <w:numFmt w:val="bullet"/>
      <w:lvlText w:val="•"/>
      <w:lvlJc w:val="left"/>
      <w:pPr>
        <w:ind w:left="2724" w:hanging="346"/>
      </w:pPr>
      <w:rPr>
        <w:rFonts w:hint="default"/>
        <w:lang w:val="tr-TR" w:eastAsia="en-US" w:bidi="ar-SA"/>
      </w:rPr>
    </w:lvl>
    <w:lvl w:ilvl="6" w:tplc="C7929EB4">
      <w:numFmt w:val="bullet"/>
      <w:lvlText w:val="•"/>
      <w:lvlJc w:val="left"/>
      <w:pPr>
        <w:ind w:left="3105" w:hanging="346"/>
      </w:pPr>
      <w:rPr>
        <w:rFonts w:hint="default"/>
        <w:lang w:val="tr-TR" w:eastAsia="en-US" w:bidi="ar-SA"/>
      </w:rPr>
    </w:lvl>
    <w:lvl w:ilvl="7" w:tplc="E91C5578">
      <w:numFmt w:val="bullet"/>
      <w:lvlText w:val="•"/>
      <w:lvlJc w:val="left"/>
      <w:pPr>
        <w:ind w:left="3486" w:hanging="346"/>
      </w:pPr>
      <w:rPr>
        <w:rFonts w:hint="default"/>
        <w:lang w:val="tr-TR" w:eastAsia="en-US" w:bidi="ar-SA"/>
      </w:rPr>
    </w:lvl>
    <w:lvl w:ilvl="8" w:tplc="58925B56">
      <w:numFmt w:val="bullet"/>
      <w:lvlText w:val="•"/>
      <w:lvlJc w:val="left"/>
      <w:pPr>
        <w:ind w:left="3867" w:hanging="346"/>
      </w:pPr>
      <w:rPr>
        <w:rFonts w:hint="default"/>
        <w:lang w:val="tr-TR" w:eastAsia="en-US" w:bidi="ar-SA"/>
      </w:rPr>
    </w:lvl>
  </w:abstractNum>
  <w:abstractNum w:abstractNumId="11">
    <w:nsid w:val="297C3A99"/>
    <w:multiLevelType w:val="hybridMultilevel"/>
    <w:tmpl w:val="9E8A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0F0F96"/>
    <w:multiLevelType w:val="hybridMultilevel"/>
    <w:tmpl w:val="4B963434"/>
    <w:lvl w:ilvl="0" w:tplc="FD44C2F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2272DD14">
      <w:numFmt w:val="bullet"/>
      <w:lvlText w:val="•"/>
      <w:lvlJc w:val="left"/>
      <w:pPr>
        <w:ind w:left="1200" w:hanging="351"/>
      </w:pPr>
      <w:rPr>
        <w:rFonts w:hint="default"/>
        <w:lang w:val="tr-TR" w:eastAsia="en-US" w:bidi="ar-SA"/>
      </w:rPr>
    </w:lvl>
    <w:lvl w:ilvl="2" w:tplc="065C728E">
      <w:numFmt w:val="bullet"/>
      <w:lvlText w:val="•"/>
      <w:lvlJc w:val="left"/>
      <w:pPr>
        <w:ind w:left="1580" w:hanging="351"/>
      </w:pPr>
      <w:rPr>
        <w:rFonts w:hint="default"/>
        <w:lang w:val="tr-TR" w:eastAsia="en-US" w:bidi="ar-SA"/>
      </w:rPr>
    </w:lvl>
    <w:lvl w:ilvl="3" w:tplc="53D697EA">
      <w:numFmt w:val="bullet"/>
      <w:lvlText w:val="•"/>
      <w:lvlJc w:val="left"/>
      <w:pPr>
        <w:ind w:left="1961" w:hanging="351"/>
      </w:pPr>
      <w:rPr>
        <w:rFonts w:hint="default"/>
        <w:lang w:val="tr-TR" w:eastAsia="en-US" w:bidi="ar-SA"/>
      </w:rPr>
    </w:lvl>
    <w:lvl w:ilvl="4" w:tplc="57DCED2C">
      <w:numFmt w:val="bullet"/>
      <w:lvlText w:val="•"/>
      <w:lvlJc w:val="left"/>
      <w:pPr>
        <w:ind w:left="2341" w:hanging="351"/>
      </w:pPr>
      <w:rPr>
        <w:rFonts w:hint="default"/>
        <w:lang w:val="tr-TR" w:eastAsia="en-US" w:bidi="ar-SA"/>
      </w:rPr>
    </w:lvl>
    <w:lvl w:ilvl="5" w:tplc="69A43178">
      <w:numFmt w:val="bullet"/>
      <w:lvlText w:val="•"/>
      <w:lvlJc w:val="left"/>
      <w:pPr>
        <w:ind w:left="2722" w:hanging="351"/>
      </w:pPr>
      <w:rPr>
        <w:rFonts w:hint="default"/>
        <w:lang w:val="tr-TR" w:eastAsia="en-US" w:bidi="ar-SA"/>
      </w:rPr>
    </w:lvl>
    <w:lvl w:ilvl="6" w:tplc="2548816E">
      <w:numFmt w:val="bullet"/>
      <w:lvlText w:val="•"/>
      <w:lvlJc w:val="left"/>
      <w:pPr>
        <w:ind w:left="3102" w:hanging="351"/>
      </w:pPr>
      <w:rPr>
        <w:rFonts w:hint="default"/>
        <w:lang w:val="tr-TR" w:eastAsia="en-US" w:bidi="ar-SA"/>
      </w:rPr>
    </w:lvl>
    <w:lvl w:ilvl="7" w:tplc="E9D2C74A">
      <w:numFmt w:val="bullet"/>
      <w:lvlText w:val="•"/>
      <w:lvlJc w:val="left"/>
      <w:pPr>
        <w:ind w:left="3482" w:hanging="351"/>
      </w:pPr>
      <w:rPr>
        <w:rFonts w:hint="default"/>
        <w:lang w:val="tr-TR" w:eastAsia="en-US" w:bidi="ar-SA"/>
      </w:rPr>
    </w:lvl>
    <w:lvl w:ilvl="8" w:tplc="0A860B2A">
      <w:numFmt w:val="bullet"/>
      <w:lvlText w:val="•"/>
      <w:lvlJc w:val="left"/>
      <w:pPr>
        <w:ind w:left="3863" w:hanging="351"/>
      </w:pPr>
      <w:rPr>
        <w:rFonts w:hint="default"/>
        <w:lang w:val="tr-TR" w:eastAsia="en-US" w:bidi="ar-SA"/>
      </w:rPr>
    </w:lvl>
  </w:abstractNum>
  <w:abstractNum w:abstractNumId="13">
    <w:nsid w:val="2C93373C"/>
    <w:multiLevelType w:val="hybridMultilevel"/>
    <w:tmpl w:val="506EE70C"/>
    <w:lvl w:ilvl="0" w:tplc="659CAB5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77F0CF04">
      <w:numFmt w:val="bullet"/>
      <w:lvlText w:val="•"/>
      <w:lvlJc w:val="left"/>
      <w:pPr>
        <w:ind w:left="1200" w:hanging="351"/>
      </w:pPr>
      <w:rPr>
        <w:rFonts w:hint="default"/>
        <w:lang w:val="tr-TR" w:eastAsia="en-US" w:bidi="ar-SA"/>
      </w:rPr>
    </w:lvl>
    <w:lvl w:ilvl="2" w:tplc="486827FA">
      <w:numFmt w:val="bullet"/>
      <w:lvlText w:val="•"/>
      <w:lvlJc w:val="left"/>
      <w:pPr>
        <w:ind w:left="1580" w:hanging="351"/>
      </w:pPr>
      <w:rPr>
        <w:rFonts w:hint="default"/>
        <w:lang w:val="tr-TR" w:eastAsia="en-US" w:bidi="ar-SA"/>
      </w:rPr>
    </w:lvl>
    <w:lvl w:ilvl="3" w:tplc="0CFEEDB8">
      <w:numFmt w:val="bullet"/>
      <w:lvlText w:val="•"/>
      <w:lvlJc w:val="left"/>
      <w:pPr>
        <w:ind w:left="1961" w:hanging="351"/>
      </w:pPr>
      <w:rPr>
        <w:rFonts w:hint="default"/>
        <w:lang w:val="tr-TR" w:eastAsia="en-US" w:bidi="ar-SA"/>
      </w:rPr>
    </w:lvl>
    <w:lvl w:ilvl="4" w:tplc="4A064CBC">
      <w:numFmt w:val="bullet"/>
      <w:lvlText w:val="•"/>
      <w:lvlJc w:val="left"/>
      <w:pPr>
        <w:ind w:left="2341" w:hanging="351"/>
      </w:pPr>
      <w:rPr>
        <w:rFonts w:hint="default"/>
        <w:lang w:val="tr-TR" w:eastAsia="en-US" w:bidi="ar-SA"/>
      </w:rPr>
    </w:lvl>
    <w:lvl w:ilvl="5" w:tplc="4C245752">
      <w:numFmt w:val="bullet"/>
      <w:lvlText w:val="•"/>
      <w:lvlJc w:val="left"/>
      <w:pPr>
        <w:ind w:left="2722" w:hanging="351"/>
      </w:pPr>
      <w:rPr>
        <w:rFonts w:hint="default"/>
        <w:lang w:val="tr-TR" w:eastAsia="en-US" w:bidi="ar-SA"/>
      </w:rPr>
    </w:lvl>
    <w:lvl w:ilvl="6" w:tplc="71FE85E8">
      <w:numFmt w:val="bullet"/>
      <w:lvlText w:val="•"/>
      <w:lvlJc w:val="left"/>
      <w:pPr>
        <w:ind w:left="3102" w:hanging="351"/>
      </w:pPr>
      <w:rPr>
        <w:rFonts w:hint="default"/>
        <w:lang w:val="tr-TR" w:eastAsia="en-US" w:bidi="ar-SA"/>
      </w:rPr>
    </w:lvl>
    <w:lvl w:ilvl="7" w:tplc="8354B946">
      <w:numFmt w:val="bullet"/>
      <w:lvlText w:val="•"/>
      <w:lvlJc w:val="left"/>
      <w:pPr>
        <w:ind w:left="3482" w:hanging="351"/>
      </w:pPr>
      <w:rPr>
        <w:rFonts w:hint="default"/>
        <w:lang w:val="tr-TR" w:eastAsia="en-US" w:bidi="ar-SA"/>
      </w:rPr>
    </w:lvl>
    <w:lvl w:ilvl="8" w:tplc="3210E44A">
      <w:numFmt w:val="bullet"/>
      <w:lvlText w:val="•"/>
      <w:lvlJc w:val="left"/>
      <w:pPr>
        <w:ind w:left="3863" w:hanging="351"/>
      </w:pPr>
      <w:rPr>
        <w:rFonts w:hint="default"/>
        <w:lang w:val="tr-TR" w:eastAsia="en-US" w:bidi="ar-SA"/>
      </w:rPr>
    </w:lvl>
  </w:abstractNum>
  <w:abstractNum w:abstractNumId="14">
    <w:nsid w:val="2EFC3175"/>
    <w:multiLevelType w:val="hybridMultilevel"/>
    <w:tmpl w:val="44DE48DC"/>
    <w:lvl w:ilvl="0" w:tplc="7F8C8F9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530900C">
      <w:numFmt w:val="bullet"/>
      <w:lvlText w:val="•"/>
      <w:lvlJc w:val="left"/>
      <w:pPr>
        <w:ind w:left="1200" w:hanging="351"/>
      </w:pPr>
      <w:rPr>
        <w:rFonts w:hint="default"/>
        <w:lang w:val="tr-TR" w:eastAsia="en-US" w:bidi="ar-SA"/>
      </w:rPr>
    </w:lvl>
    <w:lvl w:ilvl="2" w:tplc="936C3FEA">
      <w:numFmt w:val="bullet"/>
      <w:lvlText w:val="•"/>
      <w:lvlJc w:val="left"/>
      <w:pPr>
        <w:ind w:left="1580" w:hanging="351"/>
      </w:pPr>
      <w:rPr>
        <w:rFonts w:hint="default"/>
        <w:lang w:val="tr-TR" w:eastAsia="en-US" w:bidi="ar-SA"/>
      </w:rPr>
    </w:lvl>
    <w:lvl w:ilvl="3" w:tplc="45DC9E0E">
      <w:numFmt w:val="bullet"/>
      <w:lvlText w:val="•"/>
      <w:lvlJc w:val="left"/>
      <w:pPr>
        <w:ind w:left="1961" w:hanging="351"/>
      </w:pPr>
      <w:rPr>
        <w:rFonts w:hint="default"/>
        <w:lang w:val="tr-TR" w:eastAsia="en-US" w:bidi="ar-SA"/>
      </w:rPr>
    </w:lvl>
    <w:lvl w:ilvl="4" w:tplc="27787C26">
      <w:numFmt w:val="bullet"/>
      <w:lvlText w:val="•"/>
      <w:lvlJc w:val="left"/>
      <w:pPr>
        <w:ind w:left="2341" w:hanging="351"/>
      </w:pPr>
      <w:rPr>
        <w:rFonts w:hint="default"/>
        <w:lang w:val="tr-TR" w:eastAsia="en-US" w:bidi="ar-SA"/>
      </w:rPr>
    </w:lvl>
    <w:lvl w:ilvl="5" w:tplc="1DC6B30C">
      <w:numFmt w:val="bullet"/>
      <w:lvlText w:val="•"/>
      <w:lvlJc w:val="left"/>
      <w:pPr>
        <w:ind w:left="2722" w:hanging="351"/>
      </w:pPr>
      <w:rPr>
        <w:rFonts w:hint="default"/>
        <w:lang w:val="tr-TR" w:eastAsia="en-US" w:bidi="ar-SA"/>
      </w:rPr>
    </w:lvl>
    <w:lvl w:ilvl="6" w:tplc="86CCE4F2">
      <w:numFmt w:val="bullet"/>
      <w:lvlText w:val="•"/>
      <w:lvlJc w:val="left"/>
      <w:pPr>
        <w:ind w:left="3102" w:hanging="351"/>
      </w:pPr>
      <w:rPr>
        <w:rFonts w:hint="default"/>
        <w:lang w:val="tr-TR" w:eastAsia="en-US" w:bidi="ar-SA"/>
      </w:rPr>
    </w:lvl>
    <w:lvl w:ilvl="7" w:tplc="991C604E">
      <w:numFmt w:val="bullet"/>
      <w:lvlText w:val="•"/>
      <w:lvlJc w:val="left"/>
      <w:pPr>
        <w:ind w:left="3482" w:hanging="351"/>
      </w:pPr>
      <w:rPr>
        <w:rFonts w:hint="default"/>
        <w:lang w:val="tr-TR" w:eastAsia="en-US" w:bidi="ar-SA"/>
      </w:rPr>
    </w:lvl>
    <w:lvl w:ilvl="8" w:tplc="090EC5DE">
      <w:numFmt w:val="bullet"/>
      <w:lvlText w:val="•"/>
      <w:lvlJc w:val="left"/>
      <w:pPr>
        <w:ind w:left="3863" w:hanging="351"/>
      </w:pPr>
      <w:rPr>
        <w:rFonts w:hint="default"/>
        <w:lang w:val="tr-TR" w:eastAsia="en-US" w:bidi="ar-SA"/>
      </w:rPr>
    </w:lvl>
  </w:abstractNum>
  <w:abstractNum w:abstractNumId="15">
    <w:nsid w:val="447A3041"/>
    <w:multiLevelType w:val="hybridMultilevel"/>
    <w:tmpl w:val="C31221BC"/>
    <w:lvl w:ilvl="0" w:tplc="854A00D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8CCE24D8">
      <w:numFmt w:val="bullet"/>
      <w:lvlText w:val="•"/>
      <w:lvlJc w:val="left"/>
      <w:pPr>
        <w:ind w:left="1200" w:hanging="346"/>
      </w:pPr>
      <w:rPr>
        <w:rFonts w:hint="default"/>
        <w:lang w:val="tr-TR" w:eastAsia="en-US" w:bidi="ar-SA"/>
      </w:rPr>
    </w:lvl>
    <w:lvl w:ilvl="2" w:tplc="CEDAFDDE">
      <w:numFmt w:val="bullet"/>
      <w:lvlText w:val="•"/>
      <w:lvlJc w:val="left"/>
      <w:pPr>
        <w:ind w:left="1581" w:hanging="346"/>
      </w:pPr>
      <w:rPr>
        <w:rFonts w:hint="default"/>
        <w:lang w:val="tr-TR" w:eastAsia="en-US" w:bidi="ar-SA"/>
      </w:rPr>
    </w:lvl>
    <w:lvl w:ilvl="3" w:tplc="CF02351E">
      <w:numFmt w:val="bullet"/>
      <w:lvlText w:val="•"/>
      <w:lvlJc w:val="left"/>
      <w:pPr>
        <w:ind w:left="1962" w:hanging="346"/>
      </w:pPr>
      <w:rPr>
        <w:rFonts w:hint="default"/>
        <w:lang w:val="tr-TR" w:eastAsia="en-US" w:bidi="ar-SA"/>
      </w:rPr>
    </w:lvl>
    <w:lvl w:ilvl="4" w:tplc="475055C4">
      <w:numFmt w:val="bullet"/>
      <w:lvlText w:val="•"/>
      <w:lvlJc w:val="left"/>
      <w:pPr>
        <w:ind w:left="2343" w:hanging="346"/>
      </w:pPr>
      <w:rPr>
        <w:rFonts w:hint="default"/>
        <w:lang w:val="tr-TR" w:eastAsia="en-US" w:bidi="ar-SA"/>
      </w:rPr>
    </w:lvl>
    <w:lvl w:ilvl="5" w:tplc="CB4C9B18">
      <w:numFmt w:val="bullet"/>
      <w:lvlText w:val="•"/>
      <w:lvlJc w:val="left"/>
      <w:pPr>
        <w:ind w:left="2724" w:hanging="346"/>
      </w:pPr>
      <w:rPr>
        <w:rFonts w:hint="default"/>
        <w:lang w:val="tr-TR" w:eastAsia="en-US" w:bidi="ar-SA"/>
      </w:rPr>
    </w:lvl>
    <w:lvl w:ilvl="6" w:tplc="889079B6">
      <w:numFmt w:val="bullet"/>
      <w:lvlText w:val="•"/>
      <w:lvlJc w:val="left"/>
      <w:pPr>
        <w:ind w:left="3105" w:hanging="346"/>
      </w:pPr>
      <w:rPr>
        <w:rFonts w:hint="default"/>
        <w:lang w:val="tr-TR" w:eastAsia="en-US" w:bidi="ar-SA"/>
      </w:rPr>
    </w:lvl>
    <w:lvl w:ilvl="7" w:tplc="B330B712">
      <w:numFmt w:val="bullet"/>
      <w:lvlText w:val="•"/>
      <w:lvlJc w:val="left"/>
      <w:pPr>
        <w:ind w:left="3486" w:hanging="346"/>
      </w:pPr>
      <w:rPr>
        <w:rFonts w:hint="default"/>
        <w:lang w:val="tr-TR" w:eastAsia="en-US" w:bidi="ar-SA"/>
      </w:rPr>
    </w:lvl>
    <w:lvl w:ilvl="8" w:tplc="DAACB842">
      <w:numFmt w:val="bullet"/>
      <w:lvlText w:val="•"/>
      <w:lvlJc w:val="left"/>
      <w:pPr>
        <w:ind w:left="3867" w:hanging="346"/>
      </w:pPr>
      <w:rPr>
        <w:rFonts w:hint="default"/>
        <w:lang w:val="tr-TR" w:eastAsia="en-US" w:bidi="ar-SA"/>
      </w:rPr>
    </w:lvl>
  </w:abstractNum>
  <w:abstractNum w:abstractNumId="16">
    <w:nsid w:val="4FC34329"/>
    <w:multiLevelType w:val="hybridMultilevel"/>
    <w:tmpl w:val="754C4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7D1C6A"/>
    <w:multiLevelType w:val="hybridMultilevel"/>
    <w:tmpl w:val="9BA82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1A4BCA"/>
    <w:multiLevelType w:val="hybridMultilevel"/>
    <w:tmpl w:val="866E88C2"/>
    <w:lvl w:ilvl="0" w:tplc="F9DADCEA">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ADCE5F4C">
      <w:numFmt w:val="bullet"/>
      <w:lvlText w:val="•"/>
      <w:lvlJc w:val="left"/>
      <w:pPr>
        <w:ind w:left="1401" w:hanging="207"/>
      </w:pPr>
      <w:rPr>
        <w:rFonts w:hint="default"/>
        <w:lang w:val="tr-TR" w:eastAsia="en-US" w:bidi="ar-SA"/>
      </w:rPr>
    </w:lvl>
    <w:lvl w:ilvl="2" w:tplc="6DC46F50">
      <w:numFmt w:val="bullet"/>
      <w:lvlText w:val="•"/>
      <w:lvlJc w:val="left"/>
      <w:pPr>
        <w:ind w:left="2423" w:hanging="207"/>
      </w:pPr>
      <w:rPr>
        <w:rFonts w:hint="default"/>
        <w:lang w:val="tr-TR" w:eastAsia="en-US" w:bidi="ar-SA"/>
      </w:rPr>
    </w:lvl>
    <w:lvl w:ilvl="3" w:tplc="C56084CA">
      <w:numFmt w:val="bullet"/>
      <w:lvlText w:val="•"/>
      <w:lvlJc w:val="left"/>
      <w:pPr>
        <w:ind w:left="3445" w:hanging="207"/>
      </w:pPr>
      <w:rPr>
        <w:rFonts w:hint="default"/>
        <w:lang w:val="tr-TR" w:eastAsia="en-US" w:bidi="ar-SA"/>
      </w:rPr>
    </w:lvl>
    <w:lvl w:ilvl="4" w:tplc="C8FE5838">
      <w:numFmt w:val="bullet"/>
      <w:lvlText w:val="•"/>
      <w:lvlJc w:val="left"/>
      <w:pPr>
        <w:ind w:left="4467" w:hanging="207"/>
      </w:pPr>
      <w:rPr>
        <w:rFonts w:hint="default"/>
        <w:lang w:val="tr-TR" w:eastAsia="en-US" w:bidi="ar-SA"/>
      </w:rPr>
    </w:lvl>
    <w:lvl w:ilvl="5" w:tplc="D5D4E726">
      <w:numFmt w:val="bullet"/>
      <w:lvlText w:val="•"/>
      <w:lvlJc w:val="left"/>
      <w:pPr>
        <w:ind w:left="5489" w:hanging="207"/>
      </w:pPr>
      <w:rPr>
        <w:rFonts w:hint="default"/>
        <w:lang w:val="tr-TR" w:eastAsia="en-US" w:bidi="ar-SA"/>
      </w:rPr>
    </w:lvl>
    <w:lvl w:ilvl="6" w:tplc="64B60B54">
      <w:numFmt w:val="bullet"/>
      <w:lvlText w:val="•"/>
      <w:lvlJc w:val="left"/>
      <w:pPr>
        <w:ind w:left="6511" w:hanging="207"/>
      </w:pPr>
      <w:rPr>
        <w:rFonts w:hint="default"/>
        <w:lang w:val="tr-TR" w:eastAsia="en-US" w:bidi="ar-SA"/>
      </w:rPr>
    </w:lvl>
    <w:lvl w:ilvl="7" w:tplc="07ACB802">
      <w:numFmt w:val="bullet"/>
      <w:lvlText w:val="•"/>
      <w:lvlJc w:val="left"/>
      <w:pPr>
        <w:ind w:left="7533" w:hanging="207"/>
      </w:pPr>
      <w:rPr>
        <w:rFonts w:hint="default"/>
        <w:lang w:val="tr-TR" w:eastAsia="en-US" w:bidi="ar-SA"/>
      </w:rPr>
    </w:lvl>
    <w:lvl w:ilvl="8" w:tplc="DB222AC0">
      <w:numFmt w:val="bullet"/>
      <w:lvlText w:val="•"/>
      <w:lvlJc w:val="left"/>
      <w:pPr>
        <w:ind w:left="8555" w:hanging="207"/>
      </w:pPr>
      <w:rPr>
        <w:rFonts w:hint="default"/>
        <w:lang w:val="tr-TR" w:eastAsia="en-US" w:bidi="ar-SA"/>
      </w:rPr>
    </w:lvl>
  </w:abstractNum>
  <w:abstractNum w:abstractNumId="19">
    <w:nsid w:val="6DBA54AB"/>
    <w:multiLevelType w:val="hybridMultilevel"/>
    <w:tmpl w:val="B90EC8B2"/>
    <w:lvl w:ilvl="0" w:tplc="E81C40E2">
      <w:start w:val="2"/>
      <w:numFmt w:val="decimal"/>
      <w:lvlText w:val="(%1)"/>
      <w:lvlJc w:val="left"/>
      <w:pPr>
        <w:ind w:left="68" w:hanging="7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A9A9A78">
      <w:numFmt w:val="bullet"/>
      <w:lvlText w:val="•"/>
      <w:lvlJc w:val="left"/>
      <w:pPr>
        <w:ind w:left="762" w:hanging="720"/>
      </w:pPr>
      <w:rPr>
        <w:rFonts w:hint="default"/>
        <w:lang w:val="tr-TR" w:eastAsia="en-US" w:bidi="ar-SA"/>
      </w:rPr>
    </w:lvl>
    <w:lvl w:ilvl="2" w:tplc="73DC1F9C">
      <w:numFmt w:val="bullet"/>
      <w:lvlText w:val="•"/>
      <w:lvlJc w:val="left"/>
      <w:pPr>
        <w:ind w:left="1464" w:hanging="720"/>
      </w:pPr>
      <w:rPr>
        <w:rFonts w:hint="default"/>
        <w:lang w:val="tr-TR" w:eastAsia="en-US" w:bidi="ar-SA"/>
      </w:rPr>
    </w:lvl>
    <w:lvl w:ilvl="3" w:tplc="FD96FBEA">
      <w:numFmt w:val="bullet"/>
      <w:lvlText w:val="•"/>
      <w:lvlJc w:val="left"/>
      <w:pPr>
        <w:ind w:left="2166" w:hanging="720"/>
      </w:pPr>
      <w:rPr>
        <w:rFonts w:hint="default"/>
        <w:lang w:val="tr-TR" w:eastAsia="en-US" w:bidi="ar-SA"/>
      </w:rPr>
    </w:lvl>
    <w:lvl w:ilvl="4" w:tplc="E4760DBC">
      <w:numFmt w:val="bullet"/>
      <w:lvlText w:val="•"/>
      <w:lvlJc w:val="left"/>
      <w:pPr>
        <w:ind w:left="2869" w:hanging="720"/>
      </w:pPr>
      <w:rPr>
        <w:rFonts w:hint="default"/>
        <w:lang w:val="tr-TR" w:eastAsia="en-US" w:bidi="ar-SA"/>
      </w:rPr>
    </w:lvl>
    <w:lvl w:ilvl="5" w:tplc="437A083C">
      <w:numFmt w:val="bullet"/>
      <w:lvlText w:val="•"/>
      <w:lvlJc w:val="left"/>
      <w:pPr>
        <w:ind w:left="3571" w:hanging="720"/>
      </w:pPr>
      <w:rPr>
        <w:rFonts w:hint="default"/>
        <w:lang w:val="tr-TR" w:eastAsia="en-US" w:bidi="ar-SA"/>
      </w:rPr>
    </w:lvl>
    <w:lvl w:ilvl="6" w:tplc="4AFC1968">
      <w:numFmt w:val="bullet"/>
      <w:lvlText w:val="•"/>
      <w:lvlJc w:val="left"/>
      <w:pPr>
        <w:ind w:left="4273" w:hanging="720"/>
      </w:pPr>
      <w:rPr>
        <w:rFonts w:hint="default"/>
        <w:lang w:val="tr-TR" w:eastAsia="en-US" w:bidi="ar-SA"/>
      </w:rPr>
    </w:lvl>
    <w:lvl w:ilvl="7" w:tplc="25E8B3A8">
      <w:numFmt w:val="bullet"/>
      <w:lvlText w:val="•"/>
      <w:lvlJc w:val="left"/>
      <w:pPr>
        <w:ind w:left="4976" w:hanging="720"/>
      </w:pPr>
      <w:rPr>
        <w:rFonts w:hint="default"/>
        <w:lang w:val="tr-TR" w:eastAsia="en-US" w:bidi="ar-SA"/>
      </w:rPr>
    </w:lvl>
    <w:lvl w:ilvl="8" w:tplc="A8E8806C">
      <w:numFmt w:val="bullet"/>
      <w:lvlText w:val="•"/>
      <w:lvlJc w:val="left"/>
      <w:pPr>
        <w:ind w:left="5678" w:hanging="720"/>
      </w:pPr>
      <w:rPr>
        <w:rFonts w:hint="default"/>
        <w:lang w:val="tr-TR" w:eastAsia="en-US" w:bidi="ar-SA"/>
      </w:rPr>
    </w:lvl>
  </w:abstractNum>
  <w:abstractNum w:abstractNumId="20">
    <w:nsid w:val="753A7FD8"/>
    <w:multiLevelType w:val="hybridMultilevel"/>
    <w:tmpl w:val="905E0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7E4D5B"/>
    <w:multiLevelType w:val="multilevel"/>
    <w:tmpl w:val="AF92F9D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7"/>
  </w:num>
  <w:num w:numId="3">
    <w:abstractNumId w:val="21"/>
  </w:num>
  <w:num w:numId="4">
    <w:abstractNumId w:val="1"/>
  </w:num>
  <w:num w:numId="5">
    <w:abstractNumId w:val="2"/>
  </w:num>
  <w:num w:numId="6">
    <w:abstractNumId w:val="18"/>
  </w:num>
  <w:num w:numId="7">
    <w:abstractNumId w:val="12"/>
  </w:num>
  <w:num w:numId="8">
    <w:abstractNumId w:val="15"/>
  </w:num>
  <w:num w:numId="9">
    <w:abstractNumId w:val="6"/>
  </w:num>
  <w:num w:numId="10">
    <w:abstractNumId w:val="3"/>
  </w:num>
  <w:num w:numId="11">
    <w:abstractNumId w:val="13"/>
  </w:num>
  <w:num w:numId="12">
    <w:abstractNumId w:val="4"/>
  </w:num>
  <w:num w:numId="13">
    <w:abstractNumId w:val="14"/>
  </w:num>
  <w:num w:numId="14">
    <w:abstractNumId w:val="10"/>
  </w:num>
  <w:num w:numId="15">
    <w:abstractNumId w:val="9"/>
  </w:num>
  <w:num w:numId="16">
    <w:abstractNumId w:val="5"/>
  </w:num>
  <w:num w:numId="17">
    <w:abstractNumId w:val="8"/>
  </w:num>
  <w:num w:numId="18">
    <w:abstractNumId w:val="19"/>
  </w:num>
  <w:num w:numId="19">
    <w:abstractNumId w:val="11"/>
  </w:num>
  <w:num w:numId="20">
    <w:abstractNumId w:val="17"/>
  </w:num>
  <w:num w:numId="21">
    <w:abstractNumId w:val="20"/>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99"/>
    <w:rsid w:val="00165BA2"/>
    <w:rsid w:val="002B25B7"/>
    <w:rsid w:val="003454E2"/>
    <w:rsid w:val="00411A99"/>
    <w:rsid w:val="00451C46"/>
    <w:rsid w:val="004E7D71"/>
    <w:rsid w:val="0051410C"/>
    <w:rsid w:val="00547340"/>
    <w:rsid w:val="00655E23"/>
    <w:rsid w:val="00661AEE"/>
    <w:rsid w:val="0067642C"/>
    <w:rsid w:val="00835D5A"/>
    <w:rsid w:val="00964062"/>
    <w:rsid w:val="009C25CD"/>
    <w:rsid w:val="00AD3953"/>
    <w:rsid w:val="00B60A58"/>
    <w:rsid w:val="00B865CF"/>
    <w:rsid w:val="00B914C5"/>
    <w:rsid w:val="00BD7D04"/>
    <w:rsid w:val="00CB03C8"/>
    <w:rsid w:val="00D20C1D"/>
    <w:rsid w:val="00D2188C"/>
    <w:rsid w:val="00FB2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99"/>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411A99"/>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link w:val="Balk2Char"/>
    <w:uiPriority w:val="1"/>
    <w:qFormat/>
    <w:rsid w:val="00964062"/>
    <w:pPr>
      <w:widowControl w:val="0"/>
      <w:autoSpaceDE w:val="0"/>
      <w:autoSpaceDN w:val="0"/>
      <w:ind w:left="376"/>
      <w:outlineLvl w:val="1"/>
    </w:pPr>
    <w:rPr>
      <w:rFonts w:ascii="Palatino Linotype" w:eastAsia="Palatino Linotype" w:hAnsi="Palatino Linotype" w:cs="Palatino Linotype"/>
      <w:b/>
      <w:bCs/>
      <w:sz w:val="28"/>
      <w:szCs w:val="28"/>
      <w:lang w:eastAsia="en-US"/>
    </w:rPr>
  </w:style>
  <w:style w:type="paragraph" w:styleId="Balk3">
    <w:name w:val="heading 3"/>
    <w:basedOn w:val="Normal"/>
    <w:next w:val="Normal"/>
    <w:link w:val="Balk3Char"/>
    <w:uiPriority w:val="1"/>
    <w:unhideWhenUsed/>
    <w:qFormat/>
    <w:rsid w:val="0054734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964062"/>
    <w:pPr>
      <w:widowControl w:val="0"/>
      <w:autoSpaceDE w:val="0"/>
      <w:autoSpaceDN w:val="0"/>
      <w:ind w:left="1843"/>
      <w:outlineLvl w:val="3"/>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1A99"/>
    <w:rPr>
      <w:rFonts w:ascii="Tahoma" w:hAnsi="Tahoma" w:cs="Tahoma"/>
      <w:sz w:val="16"/>
      <w:szCs w:val="16"/>
    </w:rPr>
  </w:style>
  <w:style w:type="character" w:customStyle="1" w:styleId="BalonMetniChar">
    <w:name w:val="Balon Metni Char"/>
    <w:basedOn w:val="VarsaylanParagrafYazTipi"/>
    <w:link w:val="BalonMetni"/>
    <w:uiPriority w:val="99"/>
    <w:semiHidden/>
    <w:rsid w:val="00411A99"/>
    <w:rPr>
      <w:rFonts w:ascii="Tahoma" w:eastAsia="Calibri" w:hAnsi="Tahoma" w:cs="Tahoma"/>
      <w:sz w:val="16"/>
      <w:szCs w:val="16"/>
      <w:lang w:eastAsia="tr-TR"/>
    </w:rPr>
  </w:style>
  <w:style w:type="table" w:styleId="TabloKlavuzu">
    <w:name w:val="Table Grid"/>
    <w:basedOn w:val="NormalTablo"/>
    <w:uiPriority w:val="59"/>
    <w:rsid w:val="00411A99"/>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411A99"/>
    <w:rPr>
      <w:rFonts w:ascii="Book Antiqua" w:eastAsia="SimSun" w:hAnsi="Book Antiqua" w:cs="Times New Roman"/>
      <w:b/>
      <w:color w:val="00B0F0"/>
      <w:sz w:val="28"/>
      <w:szCs w:val="40"/>
      <w:lang w:eastAsia="tr-TR"/>
    </w:rPr>
  </w:style>
  <w:style w:type="paragraph" w:styleId="ListeParagraf">
    <w:name w:val="List Paragraph"/>
    <w:aliases w:val="içindekiler vb,List Paragraph"/>
    <w:basedOn w:val="Normal"/>
    <w:link w:val="ListeParagrafChar"/>
    <w:uiPriority w:val="34"/>
    <w:qFormat/>
    <w:rsid w:val="00FB204F"/>
    <w:pPr>
      <w:ind w:left="720"/>
      <w:contextualSpacing/>
    </w:pPr>
  </w:style>
  <w:style w:type="paragraph" w:styleId="GvdeMetni">
    <w:name w:val="Body Text"/>
    <w:basedOn w:val="Normal"/>
    <w:link w:val="GvdeMetniChar"/>
    <w:uiPriority w:val="1"/>
    <w:qFormat/>
    <w:rsid w:val="0067642C"/>
    <w:pPr>
      <w:widowControl w:val="0"/>
      <w:autoSpaceDE w:val="0"/>
      <w:autoSpaceDN w:val="0"/>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67642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764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642C"/>
    <w:pPr>
      <w:widowControl w:val="0"/>
      <w:autoSpaceDE w:val="0"/>
      <w:autoSpaceDN w:val="0"/>
    </w:pPr>
    <w:rPr>
      <w:rFonts w:ascii="Times New Roman" w:eastAsia="Times New Roman" w:hAnsi="Times New Roman" w:cs="Times New Roman"/>
      <w:sz w:val="22"/>
      <w:szCs w:val="22"/>
      <w:lang w:eastAsia="en-US"/>
    </w:rPr>
  </w:style>
  <w:style w:type="character" w:customStyle="1" w:styleId="Balk3Char">
    <w:name w:val="Başlık 3 Char"/>
    <w:basedOn w:val="VarsaylanParagrafYazTipi"/>
    <w:link w:val="Balk3"/>
    <w:uiPriority w:val="1"/>
    <w:rsid w:val="00547340"/>
    <w:rPr>
      <w:rFonts w:asciiTheme="majorHAnsi" w:eastAsiaTheme="majorEastAsia" w:hAnsiTheme="majorHAnsi" w:cstheme="majorBidi"/>
      <w:b/>
      <w:bCs/>
      <w:color w:val="4F81BD" w:themeColor="accent1"/>
      <w:sz w:val="20"/>
      <w:szCs w:val="20"/>
      <w:lang w:eastAsia="tr-TR"/>
    </w:rPr>
  </w:style>
  <w:style w:type="character" w:customStyle="1" w:styleId="Balk2Char">
    <w:name w:val="Başlık 2 Char"/>
    <w:basedOn w:val="VarsaylanParagrafYazTipi"/>
    <w:link w:val="Balk2"/>
    <w:uiPriority w:val="1"/>
    <w:rsid w:val="00964062"/>
    <w:rPr>
      <w:rFonts w:ascii="Palatino Linotype" w:eastAsia="Palatino Linotype" w:hAnsi="Palatino Linotype" w:cs="Palatino Linotype"/>
      <w:b/>
      <w:bCs/>
      <w:sz w:val="28"/>
      <w:szCs w:val="28"/>
    </w:rPr>
  </w:style>
  <w:style w:type="character" w:customStyle="1" w:styleId="Balk4Char">
    <w:name w:val="Başlık 4 Char"/>
    <w:basedOn w:val="VarsaylanParagrafYazTipi"/>
    <w:link w:val="Balk4"/>
    <w:uiPriority w:val="9"/>
    <w:rsid w:val="00964062"/>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964062"/>
  </w:style>
  <w:style w:type="paragraph" w:styleId="T1">
    <w:name w:val="toc 1"/>
    <w:basedOn w:val="Normal"/>
    <w:uiPriority w:val="1"/>
    <w:qFormat/>
    <w:rsid w:val="00964062"/>
    <w:pPr>
      <w:widowControl w:val="0"/>
      <w:autoSpaceDE w:val="0"/>
      <w:autoSpaceDN w:val="0"/>
      <w:spacing w:before="63"/>
      <w:ind w:left="937"/>
    </w:pPr>
    <w:rPr>
      <w:rFonts w:cs="Calibri"/>
      <w:b/>
      <w:bCs/>
      <w:lang w:eastAsia="en-US"/>
    </w:rPr>
  </w:style>
  <w:style w:type="paragraph" w:styleId="T2">
    <w:name w:val="toc 2"/>
    <w:basedOn w:val="Normal"/>
    <w:uiPriority w:val="1"/>
    <w:qFormat/>
    <w:rsid w:val="00964062"/>
    <w:pPr>
      <w:widowControl w:val="0"/>
      <w:autoSpaceDE w:val="0"/>
      <w:autoSpaceDN w:val="0"/>
      <w:spacing w:before="188"/>
      <w:ind w:left="937"/>
    </w:pPr>
    <w:rPr>
      <w:rFonts w:cs="Calibri"/>
      <w:b/>
      <w:bCs/>
      <w:i/>
      <w:iCs/>
      <w:sz w:val="22"/>
      <w:szCs w:val="22"/>
      <w:lang w:eastAsia="en-US"/>
    </w:rPr>
  </w:style>
  <w:style w:type="paragraph" w:styleId="KonuBal">
    <w:name w:val="Title"/>
    <w:basedOn w:val="Normal"/>
    <w:link w:val="KonuBalChar"/>
    <w:uiPriority w:val="1"/>
    <w:qFormat/>
    <w:rsid w:val="00964062"/>
    <w:pPr>
      <w:widowControl w:val="0"/>
      <w:autoSpaceDE w:val="0"/>
      <w:autoSpaceDN w:val="0"/>
      <w:ind w:left="317" w:right="31"/>
      <w:jc w:val="center"/>
    </w:pPr>
    <w:rPr>
      <w:rFonts w:ascii="Palatino Linotype" w:eastAsia="Palatino Linotype" w:hAnsi="Palatino Linotype" w:cs="Palatino Linotype"/>
      <w:b/>
      <w:bCs/>
      <w:sz w:val="52"/>
      <w:szCs w:val="52"/>
      <w:lang w:eastAsia="en-US"/>
    </w:rPr>
  </w:style>
  <w:style w:type="character" w:customStyle="1" w:styleId="KonuBalChar">
    <w:name w:val="Konu Başlığı Char"/>
    <w:basedOn w:val="VarsaylanParagrafYazTipi"/>
    <w:link w:val="KonuBal"/>
    <w:uiPriority w:val="1"/>
    <w:rsid w:val="00964062"/>
    <w:rPr>
      <w:rFonts w:ascii="Palatino Linotype" w:eastAsia="Palatino Linotype" w:hAnsi="Palatino Linotype" w:cs="Palatino Linotype"/>
      <w:b/>
      <w:bCs/>
      <w:sz w:val="52"/>
      <w:szCs w:val="52"/>
    </w:rPr>
  </w:style>
  <w:style w:type="paragraph" w:styleId="stbilgi">
    <w:name w:val="header"/>
    <w:basedOn w:val="Normal"/>
    <w:link w:val="stbilgiChar"/>
    <w:uiPriority w:val="99"/>
    <w:unhideWhenUsed/>
    <w:rsid w:val="0096406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64062"/>
  </w:style>
  <w:style w:type="paragraph" w:styleId="Altbilgi">
    <w:name w:val="footer"/>
    <w:basedOn w:val="Normal"/>
    <w:link w:val="AltbilgiChar"/>
    <w:uiPriority w:val="99"/>
    <w:unhideWhenUsed/>
    <w:rsid w:val="0096406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64062"/>
  </w:style>
  <w:style w:type="numbering" w:customStyle="1" w:styleId="ListeYok2">
    <w:name w:val="Liste Yok2"/>
    <w:next w:val="ListeYok"/>
    <w:uiPriority w:val="99"/>
    <w:semiHidden/>
    <w:unhideWhenUsed/>
    <w:rsid w:val="00964062"/>
  </w:style>
  <w:style w:type="paragraph" w:styleId="ResimYazs">
    <w:name w:val="caption"/>
    <w:basedOn w:val="Normal"/>
    <w:next w:val="Normal"/>
    <w:uiPriority w:val="35"/>
    <w:unhideWhenUsed/>
    <w:qFormat/>
    <w:rsid w:val="00964062"/>
    <w:pPr>
      <w:spacing w:after="160"/>
    </w:pPr>
    <w:rPr>
      <w:rFonts w:ascii="Book Antiqua" w:eastAsia="Times New Roman" w:hAnsi="Book Antiqua" w:cs="Times New Roman"/>
      <w:b/>
      <w:bCs/>
      <w:color w:val="404040"/>
      <w:sz w:val="16"/>
      <w:szCs w:val="16"/>
    </w:rPr>
  </w:style>
  <w:style w:type="character" w:styleId="AklamaBavurusu">
    <w:name w:val="annotation reference"/>
    <w:uiPriority w:val="99"/>
    <w:semiHidden/>
    <w:unhideWhenUsed/>
    <w:rsid w:val="00835D5A"/>
    <w:rPr>
      <w:sz w:val="16"/>
      <w:szCs w:val="16"/>
    </w:rPr>
  </w:style>
  <w:style w:type="paragraph" w:styleId="AklamaMetni">
    <w:name w:val="annotation text"/>
    <w:basedOn w:val="Normal"/>
    <w:link w:val="AklamaMetniChar"/>
    <w:uiPriority w:val="99"/>
    <w:semiHidden/>
    <w:unhideWhenUsed/>
    <w:rsid w:val="00835D5A"/>
    <w:pPr>
      <w:spacing w:after="160"/>
    </w:pPr>
    <w:rPr>
      <w:rFonts w:eastAsia="Times New Roman" w:cs="Times New Roman"/>
      <w:lang w:val="x-none" w:eastAsia="x-none"/>
    </w:rPr>
  </w:style>
  <w:style w:type="character" w:customStyle="1" w:styleId="AklamaMetniChar">
    <w:name w:val="Açıklama Metni Char"/>
    <w:basedOn w:val="VarsaylanParagrafYazTipi"/>
    <w:link w:val="AklamaMetni"/>
    <w:uiPriority w:val="99"/>
    <w:semiHidden/>
    <w:rsid w:val="00835D5A"/>
    <w:rPr>
      <w:rFonts w:ascii="Calibri" w:eastAsia="Times New Roman" w:hAnsi="Calibri"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835D5A"/>
    <w:rPr>
      <w:rFonts w:ascii="Calibri" w:eastAsia="Calibri" w:hAnsi="Calibri" w:cs="Arial"/>
      <w:sz w:val="20"/>
      <w:szCs w:val="20"/>
      <w:lang w:eastAsia="tr-TR"/>
    </w:rPr>
  </w:style>
  <w:style w:type="character" w:customStyle="1" w:styleId="fontstyle01">
    <w:name w:val="fontstyle01"/>
    <w:rsid w:val="00835D5A"/>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99"/>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411A99"/>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link w:val="Balk2Char"/>
    <w:uiPriority w:val="1"/>
    <w:qFormat/>
    <w:rsid w:val="00964062"/>
    <w:pPr>
      <w:widowControl w:val="0"/>
      <w:autoSpaceDE w:val="0"/>
      <w:autoSpaceDN w:val="0"/>
      <w:ind w:left="376"/>
      <w:outlineLvl w:val="1"/>
    </w:pPr>
    <w:rPr>
      <w:rFonts w:ascii="Palatino Linotype" w:eastAsia="Palatino Linotype" w:hAnsi="Palatino Linotype" w:cs="Palatino Linotype"/>
      <w:b/>
      <w:bCs/>
      <w:sz w:val="28"/>
      <w:szCs w:val="28"/>
      <w:lang w:eastAsia="en-US"/>
    </w:rPr>
  </w:style>
  <w:style w:type="paragraph" w:styleId="Balk3">
    <w:name w:val="heading 3"/>
    <w:basedOn w:val="Normal"/>
    <w:next w:val="Normal"/>
    <w:link w:val="Balk3Char"/>
    <w:uiPriority w:val="1"/>
    <w:unhideWhenUsed/>
    <w:qFormat/>
    <w:rsid w:val="0054734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964062"/>
    <w:pPr>
      <w:widowControl w:val="0"/>
      <w:autoSpaceDE w:val="0"/>
      <w:autoSpaceDN w:val="0"/>
      <w:ind w:left="1843"/>
      <w:outlineLvl w:val="3"/>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1A99"/>
    <w:rPr>
      <w:rFonts w:ascii="Tahoma" w:hAnsi="Tahoma" w:cs="Tahoma"/>
      <w:sz w:val="16"/>
      <w:szCs w:val="16"/>
    </w:rPr>
  </w:style>
  <w:style w:type="character" w:customStyle="1" w:styleId="BalonMetniChar">
    <w:name w:val="Balon Metni Char"/>
    <w:basedOn w:val="VarsaylanParagrafYazTipi"/>
    <w:link w:val="BalonMetni"/>
    <w:uiPriority w:val="99"/>
    <w:semiHidden/>
    <w:rsid w:val="00411A99"/>
    <w:rPr>
      <w:rFonts w:ascii="Tahoma" w:eastAsia="Calibri" w:hAnsi="Tahoma" w:cs="Tahoma"/>
      <w:sz w:val="16"/>
      <w:szCs w:val="16"/>
      <w:lang w:eastAsia="tr-TR"/>
    </w:rPr>
  </w:style>
  <w:style w:type="table" w:styleId="TabloKlavuzu">
    <w:name w:val="Table Grid"/>
    <w:basedOn w:val="NormalTablo"/>
    <w:uiPriority w:val="59"/>
    <w:rsid w:val="00411A99"/>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411A99"/>
    <w:rPr>
      <w:rFonts w:ascii="Book Antiqua" w:eastAsia="SimSun" w:hAnsi="Book Antiqua" w:cs="Times New Roman"/>
      <w:b/>
      <w:color w:val="00B0F0"/>
      <w:sz w:val="28"/>
      <w:szCs w:val="40"/>
      <w:lang w:eastAsia="tr-TR"/>
    </w:rPr>
  </w:style>
  <w:style w:type="paragraph" w:styleId="ListeParagraf">
    <w:name w:val="List Paragraph"/>
    <w:aliases w:val="içindekiler vb,List Paragraph"/>
    <w:basedOn w:val="Normal"/>
    <w:link w:val="ListeParagrafChar"/>
    <w:uiPriority w:val="34"/>
    <w:qFormat/>
    <w:rsid w:val="00FB204F"/>
    <w:pPr>
      <w:ind w:left="720"/>
      <w:contextualSpacing/>
    </w:pPr>
  </w:style>
  <w:style w:type="paragraph" w:styleId="GvdeMetni">
    <w:name w:val="Body Text"/>
    <w:basedOn w:val="Normal"/>
    <w:link w:val="GvdeMetniChar"/>
    <w:uiPriority w:val="1"/>
    <w:qFormat/>
    <w:rsid w:val="0067642C"/>
    <w:pPr>
      <w:widowControl w:val="0"/>
      <w:autoSpaceDE w:val="0"/>
      <w:autoSpaceDN w:val="0"/>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67642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764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642C"/>
    <w:pPr>
      <w:widowControl w:val="0"/>
      <w:autoSpaceDE w:val="0"/>
      <w:autoSpaceDN w:val="0"/>
    </w:pPr>
    <w:rPr>
      <w:rFonts w:ascii="Times New Roman" w:eastAsia="Times New Roman" w:hAnsi="Times New Roman" w:cs="Times New Roman"/>
      <w:sz w:val="22"/>
      <w:szCs w:val="22"/>
      <w:lang w:eastAsia="en-US"/>
    </w:rPr>
  </w:style>
  <w:style w:type="character" w:customStyle="1" w:styleId="Balk3Char">
    <w:name w:val="Başlık 3 Char"/>
    <w:basedOn w:val="VarsaylanParagrafYazTipi"/>
    <w:link w:val="Balk3"/>
    <w:uiPriority w:val="1"/>
    <w:rsid w:val="00547340"/>
    <w:rPr>
      <w:rFonts w:asciiTheme="majorHAnsi" w:eastAsiaTheme="majorEastAsia" w:hAnsiTheme="majorHAnsi" w:cstheme="majorBidi"/>
      <w:b/>
      <w:bCs/>
      <w:color w:val="4F81BD" w:themeColor="accent1"/>
      <w:sz w:val="20"/>
      <w:szCs w:val="20"/>
      <w:lang w:eastAsia="tr-TR"/>
    </w:rPr>
  </w:style>
  <w:style w:type="character" w:customStyle="1" w:styleId="Balk2Char">
    <w:name w:val="Başlık 2 Char"/>
    <w:basedOn w:val="VarsaylanParagrafYazTipi"/>
    <w:link w:val="Balk2"/>
    <w:uiPriority w:val="1"/>
    <w:rsid w:val="00964062"/>
    <w:rPr>
      <w:rFonts w:ascii="Palatino Linotype" w:eastAsia="Palatino Linotype" w:hAnsi="Palatino Linotype" w:cs="Palatino Linotype"/>
      <w:b/>
      <w:bCs/>
      <w:sz w:val="28"/>
      <w:szCs w:val="28"/>
    </w:rPr>
  </w:style>
  <w:style w:type="character" w:customStyle="1" w:styleId="Balk4Char">
    <w:name w:val="Başlık 4 Char"/>
    <w:basedOn w:val="VarsaylanParagrafYazTipi"/>
    <w:link w:val="Balk4"/>
    <w:uiPriority w:val="9"/>
    <w:rsid w:val="00964062"/>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964062"/>
  </w:style>
  <w:style w:type="paragraph" w:styleId="T1">
    <w:name w:val="toc 1"/>
    <w:basedOn w:val="Normal"/>
    <w:uiPriority w:val="1"/>
    <w:qFormat/>
    <w:rsid w:val="00964062"/>
    <w:pPr>
      <w:widowControl w:val="0"/>
      <w:autoSpaceDE w:val="0"/>
      <w:autoSpaceDN w:val="0"/>
      <w:spacing w:before="63"/>
      <w:ind w:left="937"/>
    </w:pPr>
    <w:rPr>
      <w:rFonts w:cs="Calibri"/>
      <w:b/>
      <w:bCs/>
      <w:lang w:eastAsia="en-US"/>
    </w:rPr>
  </w:style>
  <w:style w:type="paragraph" w:styleId="T2">
    <w:name w:val="toc 2"/>
    <w:basedOn w:val="Normal"/>
    <w:uiPriority w:val="1"/>
    <w:qFormat/>
    <w:rsid w:val="00964062"/>
    <w:pPr>
      <w:widowControl w:val="0"/>
      <w:autoSpaceDE w:val="0"/>
      <w:autoSpaceDN w:val="0"/>
      <w:spacing w:before="188"/>
      <w:ind w:left="937"/>
    </w:pPr>
    <w:rPr>
      <w:rFonts w:cs="Calibri"/>
      <w:b/>
      <w:bCs/>
      <w:i/>
      <w:iCs/>
      <w:sz w:val="22"/>
      <w:szCs w:val="22"/>
      <w:lang w:eastAsia="en-US"/>
    </w:rPr>
  </w:style>
  <w:style w:type="paragraph" w:styleId="KonuBal">
    <w:name w:val="Title"/>
    <w:basedOn w:val="Normal"/>
    <w:link w:val="KonuBalChar"/>
    <w:uiPriority w:val="1"/>
    <w:qFormat/>
    <w:rsid w:val="00964062"/>
    <w:pPr>
      <w:widowControl w:val="0"/>
      <w:autoSpaceDE w:val="0"/>
      <w:autoSpaceDN w:val="0"/>
      <w:ind w:left="317" w:right="31"/>
      <w:jc w:val="center"/>
    </w:pPr>
    <w:rPr>
      <w:rFonts w:ascii="Palatino Linotype" w:eastAsia="Palatino Linotype" w:hAnsi="Palatino Linotype" w:cs="Palatino Linotype"/>
      <w:b/>
      <w:bCs/>
      <w:sz w:val="52"/>
      <w:szCs w:val="52"/>
      <w:lang w:eastAsia="en-US"/>
    </w:rPr>
  </w:style>
  <w:style w:type="character" w:customStyle="1" w:styleId="KonuBalChar">
    <w:name w:val="Konu Başlığı Char"/>
    <w:basedOn w:val="VarsaylanParagrafYazTipi"/>
    <w:link w:val="KonuBal"/>
    <w:uiPriority w:val="1"/>
    <w:rsid w:val="00964062"/>
    <w:rPr>
      <w:rFonts w:ascii="Palatino Linotype" w:eastAsia="Palatino Linotype" w:hAnsi="Palatino Linotype" w:cs="Palatino Linotype"/>
      <w:b/>
      <w:bCs/>
      <w:sz w:val="52"/>
      <w:szCs w:val="52"/>
    </w:rPr>
  </w:style>
  <w:style w:type="paragraph" w:styleId="stbilgi">
    <w:name w:val="header"/>
    <w:basedOn w:val="Normal"/>
    <w:link w:val="stbilgiChar"/>
    <w:uiPriority w:val="99"/>
    <w:unhideWhenUsed/>
    <w:rsid w:val="0096406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64062"/>
  </w:style>
  <w:style w:type="paragraph" w:styleId="Altbilgi">
    <w:name w:val="footer"/>
    <w:basedOn w:val="Normal"/>
    <w:link w:val="AltbilgiChar"/>
    <w:uiPriority w:val="99"/>
    <w:unhideWhenUsed/>
    <w:rsid w:val="0096406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64062"/>
  </w:style>
  <w:style w:type="numbering" w:customStyle="1" w:styleId="ListeYok2">
    <w:name w:val="Liste Yok2"/>
    <w:next w:val="ListeYok"/>
    <w:uiPriority w:val="99"/>
    <w:semiHidden/>
    <w:unhideWhenUsed/>
    <w:rsid w:val="00964062"/>
  </w:style>
  <w:style w:type="paragraph" w:styleId="ResimYazs">
    <w:name w:val="caption"/>
    <w:basedOn w:val="Normal"/>
    <w:next w:val="Normal"/>
    <w:uiPriority w:val="35"/>
    <w:unhideWhenUsed/>
    <w:qFormat/>
    <w:rsid w:val="00964062"/>
    <w:pPr>
      <w:spacing w:after="160"/>
    </w:pPr>
    <w:rPr>
      <w:rFonts w:ascii="Book Antiqua" w:eastAsia="Times New Roman" w:hAnsi="Book Antiqua" w:cs="Times New Roman"/>
      <w:b/>
      <w:bCs/>
      <w:color w:val="404040"/>
      <w:sz w:val="16"/>
      <w:szCs w:val="16"/>
    </w:rPr>
  </w:style>
  <w:style w:type="character" w:styleId="AklamaBavurusu">
    <w:name w:val="annotation reference"/>
    <w:uiPriority w:val="99"/>
    <w:semiHidden/>
    <w:unhideWhenUsed/>
    <w:rsid w:val="00835D5A"/>
    <w:rPr>
      <w:sz w:val="16"/>
      <w:szCs w:val="16"/>
    </w:rPr>
  </w:style>
  <w:style w:type="paragraph" w:styleId="AklamaMetni">
    <w:name w:val="annotation text"/>
    <w:basedOn w:val="Normal"/>
    <w:link w:val="AklamaMetniChar"/>
    <w:uiPriority w:val="99"/>
    <w:semiHidden/>
    <w:unhideWhenUsed/>
    <w:rsid w:val="00835D5A"/>
    <w:pPr>
      <w:spacing w:after="160"/>
    </w:pPr>
    <w:rPr>
      <w:rFonts w:eastAsia="Times New Roman" w:cs="Times New Roman"/>
      <w:lang w:val="x-none" w:eastAsia="x-none"/>
    </w:rPr>
  </w:style>
  <w:style w:type="character" w:customStyle="1" w:styleId="AklamaMetniChar">
    <w:name w:val="Açıklama Metni Char"/>
    <w:basedOn w:val="VarsaylanParagrafYazTipi"/>
    <w:link w:val="AklamaMetni"/>
    <w:uiPriority w:val="99"/>
    <w:semiHidden/>
    <w:rsid w:val="00835D5A"/>
    <w:rPr>
      <w:rFonts w:ascii="Calibri" w:eastAsia="Times New Roman" w:hAnsi="Calibri"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835D5A"/>
    <w:rPr>
      <w:rFonts w:ascii="Calibri" w:eastAsia="Calibri" w:hAnsi="Calibri" w:cs="Arial"/>
      <w:sz w:val="20"/>
      <w:szCs w:val="20"/>
      <w:lang w:eastAsia="tr-TR"/>
    </w:rPr>
  </w:style>
  <w:style w:type="character" w:customStyle="1" w:styleId="fontstyle01">
    <w:name w:val="fontstyle01"/>
    <w:rsid w:val="00835D5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88426">
      <w:bodyDiv w:val="1"/>
      <w:marLeft w:val="0"/>
      <w:marRight w:val="0"/>
      <w:marTop w:val="0"/>
      <w:marBottom w:val="0"/>
      <w:divBdr>
        <w:top w:val="none" w:sz="0" w:space="0" w:color="auto"/>
        <w:left w:val="none" w:sz="0" w:space="0" w:color="auto"/>
        <w:bottom w:val="none" w:sz="0" w:space="0" w:color="auto"/>
        <w:right w:val="none" w:sz="0" w:space="0" w:color="auto"/>
      </w:divBdr>
    </w:div>
    <w:div w:id="684401957">
      <w:bodyDiv w:val="1"/>
      <w:marLeft w:val="0"/>
      <w:marRight w:val="0"/>
      <w:marTop w:val="0"/>
      <w:marBottom w:val="0"/>
      <w:divBdr>
        <w:top w:val="none" w:sz="0" w:space="0" w:color="auto"/>
        <w:left w:val="none" w:sz="0" w:space="0" w:color="auto"/>
        <w:bottom w:val="none" w:sz="0" w:space="0" w:color="auto"/>
        <w:right w:val="none" w:sz="0" w:space="0" w:color="auto"/>
      </w:divBdr>
    </w:div>
    <w:div w:id="1182940298">
      <w:bodyDiv w:val="1"/>
      <w:marLeft w:val="0"/>
      <w:marRight w:val="0"/>
      <w:marTop w:val="0"/>
      <w:marBottom w:val="0"/>
      <w:divBdr>
        <w:top w:val="none" w:sz="0" w:space="0" w:color="auto"/>
        <w:left w:val="none" w:sz="0" w:space="0" w:color="auto"/>
        <w:bottom w:val="none" w:sz="0" w:space="0" w:color="auto"/>
        <w:right w:val="none" w:sz="0" w:space="0" w:color="auto"/>
      </w:divBdr>
    </w:div>
    <w:div w:id="1306399495">
      <w:bodyDiv w:val="1"/>
      <w:marLeft w:val="0"/>
      <w:marRight w:val="0"/>
      <w:marTop w:val="0"/>
      <w:marBottom w:val="0"/>
      <w:divBdr>
        <w:top w:val="none" w:sz="0" w:space="0" w:color="auto"/>
        <w:left w:val="none" w:sz="0" w:space="0" w:color="auto"/>
        <w:bottom w:val="none" w:sz="0" w:space="0" w:color="auto"/>
        <w:right w:val="none" w:sz="0" w:space="0" w:color="auto"/>
      </w:divBdr>
    </w:div>
    <w:div w:id="13264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muhaz.org/75-parsel-camlievler-sitesi-denetleme-raporu.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57</Pages>
  <Words>10029</Words>
  <Characters>57171</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AnaBilgisayar</dc:creator>
  <cp:lastModifiedBy>MdrOdası</cp:lastModifiedBy>
  <cp:revision>3</cp:revision>
  <dcterms:created xsi:type="dcterms:W3CDTF">2024-05-02T10:27:00Z</dcterms:created>
  <dcterms:modified xsi:type="dcterms:W3CDTF">2024-05-20T08:56:00Z</dcterms:modified>
</cp:coreProperties>
</file>